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462B" w14:textId="77777777" w:rsidR="00F616FB" w:rsidRDefault="002B279C">
      <w:pPr>
        <w:spacing w:after="156"/>
        <w:ind w:left="26"/>
        <w:jc w:val="center"/>
      </w:pPr>
      <w:r>
        <w:rPr>
          <w:rFonts w:ascii="Times New Roman" w:eastAsia="Times New Roman" w:hAnsi="Times New Roman" w:cs="Times New Roman"/>
          <w:b/>
        </w:rPr>
        <w:t xml:space="preserve">RESUME </w:t>
      </w:r>
    </w:p>
    <w:p w14:paraId="19F7BE7C" w14:textId="77777777" w:rsidR="00F616FB" w:rsidRDefault="002B279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CHINA JYOTHI CHINNAM </w:t>
      </w:r>
    </w:p>
    <w:p w14:paraId="50534CE0" w14:textId="77777777" w:rsidR="00F616FB" w:rsidRDefault="002B279C">
      <w:pPr>
        <w:pStyle w:val="Heading1"/>
        <w:spacing w:after="0"/>
        <w:ind w:left="-5"/>
      </w:pPr>
      <w:r>
        <w:t xml:space="preserve">PH. NO: 8074604988 MAIL : chinnajyothi.chennam@gmail.com </w:t>
      </w:r>
    </w:p>
    <w:p w14:paraId="26B8FF33" w14:textId="77777777" w:rsidR="00F616FB" w:rsidRDefault="002B279C">
      <w:pPr>
        <w:spacing w:after="156"/>
        <w:ind w:left="81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223087E" w14:textId="77777777" w:rsidR="00F616FB" w:rsidRDefault="002B279C">
      <w:pPr>
        <w:spacing w:after="157"/>
        <w:ind w:left="-5" w:hanging="10"/>
      </w:pPr>
      <w:r>
        <w:rPr>
          <w:rFonts w:ascii="Times New Roman" w:eastAsia="Times New Roman" w:hAnsi="Times New Roman" w:cs="Times New Roman"/>
          <w:b/>
        </w:rPr>
        <w:t>PROFESSIONAL SUMMERY</w:t>
      </w:r>
      <w:r>
        <w:rPr>
          <w:rFonts w:ascii="Times New Roman" w:eastAsia="Times New Roman" w:hAnsi="Times New Roman" w:cs="Times New Roman"/>
        </w:rPr>
        <w:t xml:space="preserve">: </w:t>
      </w:r>
    </w:p>
    <w:p w14:paraId="35098FC2" w14:textId="77777777" w:rsidR="00F616FB" w:rsidRDefault="002B279C">
      <w:pPr>
        <w:spacing w:after="158" w:line="25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Dedicated Nurse with excellent attention to details, high energy, initiative, and focus. Willing to learn new skills, techniques, medications, and healthcare procedures. A multi-tasking nurse. Goal-directed and patient-focused. Readily develop rapport with patients, families, staff, and other health care professionals. </w:t>
      </w:r>
    </w:p>
    <w:p w14:paraId="4ADCD1FA" w14:textId="77777777" w:rsidR="00F616FB" w:rsidRDefault="002B279C">
      <w:pPr>
        <w:spacing w:after="159"/>
      </w:pPr>
      <w:r>
        <w:rPr>
          <w:rFonts w:ascii="Times New Roman" w:eastAsia="Times New Roman" w:hAnsi="Times New Roman" w:cs="Times New Roman"/>
        </w:rPr>
        <w:t xml:space="preserve"> </w:t>
      </w:r>
    </w:p>
    <w:p w14:paraId="14704F1F" w14:textId="77777777" w:rsidR="00F616FB" w:rsidRDefault="002B279C">
      <w:pPr>
        <w:spacing w:after="157"/>
        <w:ind w:left="-5" w:hanging="10"/>
      </w:pPr>
      <w:r>
        <w:rPr>
          <w:rFonts w:ascii="Times New Roman" w:eastAsia="Times New Roman" w:hAnsi="Times New Roman" w:cs="Times New Roman"/>
          <w:b/>
        </w:rPr>
        <w:t>HIGHLIGHTS OF CLINICAL EXPOSURE</w:t>
      </w:r>
      <w:r>
        <w:rPr>
          <w:rFonts w:ascii="Times New Roman" w:eastAsia="Times New Roman" w:hAnsi="Times New Roman" w:cs="Times New Roman"/>
        </w:rPr>
        <w:t xml:space="preserve">: </w:t>
      </w:r>
    </w:p>
    <w:p w14:paraId="33980FEF" w14:textId="77777777" w:rsidR="00F616FB" w:rsidRDefault="002B279C">
      <w:pPr>
        <w:spacing w:after="158" w:line="25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Gained foundation of medical-legal responsibilities, and willing and easy to be trained further </w:t>
      </w:r>
    </w:p>
    <w:p w14:paraId="6BA81C16" w14:textId="77777777" w:rsidR="00F616FB" w:rsidRDefault="002B279C">
      <w:pPr>
        <w:spacing w:after="2" w:line="25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Acquired the necessary understanding of Human Anatomy and Physiology, Pharmacology, Medical </w:t>
      </w:r>
    </w:p>
    <w:p w14:paraId="2B4A7726" w14:textId="77777777" w:rsidR="00F616FB" w:rsidRDefault="002B279C">
      <w:pPr>
        <w:spacing w:after="158" w:line="25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Surgical, midwifery and Psychiatric Nursing </w:t>
      </w:r>
    </w:p>
    <w:p w14:paraId="62C9A9B8" w14:textId="77777777" w:rsidR="00F616FB" w:rsidRDefault="002B279C">
      <w:pPr>
        <w:spacing w:after="158" w:line="25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Possess great sensitivity to meeting the needs of patients in various situations </w:t>
      </w:r>
    </w:p>
    <w:p w14:paraId="6D80EB88" w14:textId="77777777" w:rsidR="00F616FB" w:rsidRDefault="002B279C">
      <w:pPr>
        <w:spacing w:after="158" w:line="25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Dedicated individual, willing and eager to provide the highest possible level of patient care. </w:t>
      </w:r>
    </w:p>
    <w:p w14:paraId="05D8ABA2" w14:textId="77777777" w:rsidR="00F616FB" w:rsidRDefault="002B279C">
      <w:pPr>
        <w:spacing w:after="158" w:line="25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Demonstrated ability to provide quality nursing care and advocacy. </w:t>
      </w:r>
    </w:p>
    <w:p w14:paraId="643D16A1" w14:textId="77777777" w:rsidR="00F616FB" w:rsidRDefault="002B279C">
      <w:pPr>
        <w:spacing w:after="158" w:line="25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Demonstrated good interpersonal &amp; communication skills. </w:t>
      </w:r>
    </w:p>
    <w:p w14:paraId="169A01D9" w14:textId="77777777" w:rsidR="00F616FB" w:rsidRDefault="002B279C">
      <w:pPr>
        <w:spacing w:after="159"/>
      </w:pPr>
      <w:r>
        <w:rPr>
          <w:rFonts w:ascii="Times New Roman" w:eastAsia="Times New Roman" w:hAnsi="Times New Roman" w:cs="Times New Roman"/>
        </w:rPr>
        <w:t xml:space="preserve"> </w:t>
      </w:r>
    </w:p>
    <w:p w14:paraId="2D458FC4" w14:textId="77777777" w:rsidR="00F616FB" w:rsidRDefault="002B279C">
      <w:pPr>
        <w:spacing w:after="157"/>
        <w:ind w:left="-5" w:hanging="10"/>
      </w:pPr>
      <w:r>
        <w:rPr>
          <w:rFonts w:ascii="Times New Roman" w:eastAsia="Times New Roman" w:hAnsi="Times New Roman" w:cs="Times New Roman"/>
          <w:b/>
        </w:rPr>
        <w:t>CLINICAL WORK EXPERIENCE</w:t>
      </w:r>
      <w:r>
        <w:rPr>
          <w:rFonts w:ascii="Times New Roman" w:eastAsia="Times New Roman" w:hAnsi="Times New Roman" w:cs="Times New Roman"/>
        </w:rPr>
        <w:t xml:space="preserve">: </w:t>
      </w:r>
    </w:p>
    <w:p w14:paraId="60A912F1" w14:textId="77777777" w:rsidR="00F616FB" w:rsidRDefault="002B279C">
      <w:pPr>
        <w:spacing w:after="139"/>
      </w:pPr>
      <w:r>
        <w:rPr>
          <w:rFonts w:ascii="Times New Roman" w:eastAsia="Times New Roman" w:hAnsi="Times New Roman" w:cs="Times New Roman"/>
        </w:rPr>
        <w:t xml:space="preserve"> </w:t>
      </w:r>
    </w:p>
    <w:p w14:paraId="51487EFE" w14:textId="77777777" w:rsidR="00F616FB" w:rsidRDefault="002B279C">
      <w:pPr>
        <w:spacing w:after="16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GENERAL NURSING AND MIDWIFERY (GNM)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06-20 T</w:t>
      </w:r>
      <w:r w:rsidR="003236EF">
        <w:rPr>
          <w:rFonts w:ascii="Times New Roman" w:eastAsia="Times New Roman" w:hAnsi="Times New Roman" w:cs="Times New Roman"/>
          <w:b/>
          <w:sz w:val="20"/>
        </w:rPr>
        <w:t>O 31/22 S</w:t>
      </w:r>
      <w:r w:rsidR="00F52146">
        <w:rPr>
          <w:rFonts w:ascii="Times New Roman" w:eastAsia="Times New Roman" w:hAnsi="Times New Roman" w:cs="Times New Roman"/>
          <w:b/>
          <w:sz w:val="20"/>
        </w:rPr>
        <w:t>OUTH</w:t>
      </w:r>
      <w:r w:rsidR="00D95DCD">
        <w:rPr>
          <w:rFonts w:ascii="Times New Roman" w:eastAsia="Times New Roman" w:hAnsi="Times New Roman" w:cs="Times New Roman"/>
          <w:b/>
          <w:sz w:val="20"/>
        </w:rPr>
        <w:t xml:space="preserve"> CENTRAL RAILWAY HOSPITAL LALLAGUDA, SECUNDERABAD</w:t>
      </w:r>
      <w:r w:rsidR="00084494">
        <w:rPr>
          <w:rFonts w:ascii="Times New Roman" w:eastAsia="Times New Roman" w:hAnsi="Times New Roman" w:cs="Times New Roman"/>
          <w:b/>
          <w:sz w:val="20"/>
        </w:rPr>
        <w:t>.</w:t>
      </w:r>
    </w:p>
    <w:p w14:paraId="653CAF23" w14:textId="77777777" w:rsidR="00F616FB" w:rsidRDefault="002B279C">
      <w:pPr>
        <w:spacing w:after="159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417BBE3" w14:textId="77777777" w:rsidR="00F616FB" w:rsidRDefault="002B279C">
      <w:pPr>
        <w:spacing w:after="0" w:line="43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GENERAL NURSING AND MIDWIFERY (GNM)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    </w:t>
      </w:r>
      <w:r w:rsidR="00D014E9">
        <w:rPr>
          <w:rFonts w:ascii="Times New Roman" w:eastAsia="Times New Roman" w:hAnsi="Times New Roman" w:cs="Times New Roman"/>
          <w:b/>
          <w:sz w:val="20"/>
        </w:rPr>
        <w:t>16-04-2014</w:t>
      </w:r>
      <w:r>
        <w:rPr>
          <w:rFonts w:ascii="Times New Roman" w:eastAsia="Times New Roman" w:hAnsi="Times New Roman" w:cs="Times New Roman"/>
          <w:b/>
          <w:sz w:val="20"/>
        </w:rPr>
        <w:t xml:space="preserve"> TO 06-20 KATURI MEDICAL COLLEGE &amp; </w:t>
      </w:r>
      <w:r w:rsidR="00084494">
        <w:rPr>
          <w:rFonts w:ascii="Times New Roman" w:eastAsia="Times New Roman" w:hAnsi="Times New Roman" w:cs="Times New Roman"/>
          <w:b/>
          <w:sz w:val="20"/>
        </w:rPr>
        <w:t xml:space="preserve">HOSPITAL.EDULAPALEM,GUNTUR. </w:t>
      </w:r>
    </w:p>
    <w:p w14:paraId="7D8FDC10" w14:textId="77777777" w:rsidR="00F616FB" w:rsidRDefault="002B279C">
      <w:pPr>
        <w:spacing w:after="159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2FA4189" w14:textId="3BC325DC" w:rsidR="00F616FB" w:rsidRDefault="002B279C">
      <w:pPr>
        <w:spacing w:after="0" w:line="43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AUXILIARY NURSE MIDWIFE (ANM)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                     200</w:t>
      </w:r>
      <w:r w:rsidR="00715368">
        <w:rPr>
          <w:rFonts w:ascii="Times New Roman" w:eastAsia="Times New Roman" w:hAnsi="Times New Roman" w:cs="Times New Roman"/>
          <w:b/>
          <w:sz w:val="20"/>
        </w:rPr>
        <w:t>5</w:t>
      </w:r>
      <w:r>
        <w:rPr>
          <w:rFonts w:ascii="Times New Roman" w:eastAsia="Times New Roman" w:hAnsi="Times New Roman" w:cs="Times New Roman"/>
          <w:b/>
          <w:sz w:val="20"/>
        </w:rPr>
        <w:t xml:space="preserve"> TO 2014 KATURI MEDICAL COLLEGE &amp; </w:t>
      </w:r>
      <w:r w:rsidR="00084494">
        <w:rPr>
          <w:rFonts w:ascii="Times New Roman" w:eastAsia="Times New Roman" w:hAnsi="Times New Roman" w:cs="Times New Roman"/>
          <w:b/>
          <w:sz w:val="20"/>
        </w:rPr>
        <w:t xml:space="preserve">HOSPITAL.EDULAPALEM,GUNTUR. </w:t>
      </w:r>
    </w:p>
    <w:p w14:paraId="25B0D1A7" w14:textId="77777777" w:rsidR="00F616FB" w:rsidRDefault="002B279C">
      <w:pPr>
        <w:spacing w:after="159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B67C5F1" w14:textId="77777777" w:rsidR="00F616FB" w:rsidRDefault="002B279C">
      <w:pPr>
        <w:pStyle w:val="Heading1"/>
        <w:ind w:left="-5"/>
      </w:pPr>
      <w:r>
        <w:t xml:space="preserve">AUXILIARY NURSE MIDWIFE (ANM)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2003 TO 2004 BHARATHI NURSING </w:t>
      </w:r>
      <w:r w:rsidR="00A8664A">
        <w:t>HOME NARASARAO PETA.</w:t>
      </w:r>
    </w:p>
    <w:p w14:paraId="272172F6" w14:textId="77777777" w:rsidR="00F616FB" w:rsidRDefault="002B279C">
      <w:pPr>
        <w:spacing w:after="0" w:line="424" w:lineRule="auto"/>
        <w:ind w:right="8950"/>
      </w:pPr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</w:p>
    <w:p w14:paraId="49441AFD" w14:textId="77777777" w:rsidR="00F616FB" w:rsidRDefault="002B279C">
      <w:pPr>
        <w:spacing w:after="16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RESPONSIBILITIES: </w:t>
      </w:r>
    </w:p>
    <w:p w14:paraId="54CC2AA9" w14:textId="77777777" w:rsidR="00F616FB" w:rsidRDefault="002B279C">
      <w:pPr>
        <w:numPr>
          <w:ilvl w:val="0"/>
          <w:numId w:val="1"/>
        </w:numPr>
        <w:spacing w:after="6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Admission of patient according to the hospital procedure </w:t>
      </w:r>
    </w:p>
    <w:p w14:paraId="378D6B90" w14:textId="77777777" w:rsidR="00F616FB" w:rsidRDefault="002B279C">
      <w:pPr>
        <w:numPr>
          <w:ilvl w:val="0"/>
          <w:numId w:val="1"/>
        </w:numPr>
        <w:spacing w:after="6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Transfer and discharge of patients </w:t>
      </w:r>
    </w:p>
    <w:p w14:paraId="476448CE" w14:textId="77777777" w:rsidR="00F616FB" w:rsidRDefault="002B279C">
      <w:pPr>
        <w:numPr>
          <w:ilvl w:val="0"/>
          <w:numId w:val="1"/>
        </w:numPr>
        <w:spacing w:after="6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Follow nursing process in assessing, planning, implementation and evaluating daily individual patient care. </w:t>
      </w:r>
    </w:p>
    <w:p w14:paraId="6D49EA57" w14:textId="77777777" w:rsidR="00F616FB" w:rsidRDefault="002B279C">
      <w:pPr>
        <w:numPr>
          <w:ilvl w:val="0"/>
          <w:numId w:val="1"/>
        </w:numPr>
        <w:spacing w:after="6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Maintaining patent airway- Performing tracheal, oral, and nasal suctioning as required. Adequate chest physiotherapy to mobilize the secretions. Two hourly change of positions giving steam inhalation, mobilization, administering oxygen. </w:t>
      </w:r>
    </w:p>
    <w:p w14:paraId="47AFEDD6" w14:textId="77777777" w:rsidR="00F616FB" w:rsidRDefault="002B279C">
      <w:pPr>
        <w:numPr>
          <w:ilvl w:val="0"/>
          <w:numId w:val="1"/>
        </w:numPr>
        <w:spacing w:after="6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Care of the patient with oxygen &amp; ventilators </w:t>
      </w:r>
    </w:p>
    <w:p w14:paraId="434409AD" w14:textId="77777777" w:rsidR="00F616FB" w:rsidRDefault="002B279C">
      <w:pPr>
        <w:numPr>
          <w:ilvl w:val="0"/>
          <w:numId w:val="1"/>
        </w:numPr>
        <w:spacing w:after="47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Maintaining patent airway </w:t>
      </w:r>
    </w:p>
    <w:p w14:paraId="24341102" w14:textId="77777777" w:rsidR="00F616FB" w:rsidRDefault="002B279C">
      <w:pPr>
        <w:numPr>
          <w:ilvl w:val="0"/>
          <w:numId w:val="1"/>
        </w:numPr>
        <w:spacing w:after="6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Setting the ventilator parameter according to the patient’s respiratory status </w:t>
      </w:r>
    </w:p>
    <w:p w14:paraId="7C7D476D" w14:textId="77777777" w:rsidR="00F616FB" w:rsidRDefault="002B279C">
      <w:pPr>
        <w:numPr>
          <w:ilvl w:val="0"/>
          <w:numId w:val="1"/>
        </w:numPr>
        <w:spacing w:after="6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Monitoring fluid and electrolyte </w:t>
      </w:r>
    </w:p>
    <w:p w14:paraId="6D2A084C" w14:textId="77777777" w:rsidR="00F616FB" w:rsidRDefault="002B279C">
      <w:pPr>
        <w:numPr>
          <w:ilvl w:val="0"/>
          <w:numId w:val="1"/>
        </w:numPr>
        <w:spacing w:after="6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Administering IV fluids </w:t>
      </w:r>
    </w:p>
    <w:p w14:paraId="008D3470" w14:textId="77777777" w:rsidR="00F616FB" w:rsidRDefault="002B279C">
      <w:pPr>
        <w:numPr>
          <w:ilvl w:val="0"/>
          <w:numId w:val="1"/>
        </w:numPr>
        <w:spacing w:after="6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Checking intake and output </w:t>
      </w:r>
    </w:p>
    <w:p w14:paraId="442164A9" w14:textId="77777777" w:rsidR="00F616FB" w:rsidRDefault="002B279C">
      <w:pPr>
        <w:numPr>
          <w:ilvl w:val="0"/>
          <w:numId w:val="1"/>
        </w:numPr>
        <w:spacing w:after="6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Performing intravenous </w:t>
      </w:r>
      <w:proofErr w:type="spellStart"/>
      <w:r>
        <w:rPr>
          <w:rFonts w:ascii="Times New Roman" w:eastAsia="Times New Roman" w:hAnsi="Times New Roman" w:cs="Times New Roman"/>
          <w:sz w:val="20"/>
        </w:rPr>
        <w:t>canulization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01F752C" w14:textId="77777777" w:rsidR="00F616FB" w:rsidRDefault="002B279C">
      <w:pPr>
        <w:numPr>
          <w:ilvl w:val="0"/>
          <w:numId w:val="1"/>
        </w:numPr>
        <w:spacing w:after="164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Sending blood samples and evaluating the lab values </w:t>
      </w:r>
    </w:p>
    <w:p w14:paraId="61DEECC1" w14:textId="77777777" w:rsidR="00F616FB" w:rsidRDefault="002B279C">
      <w:pPr>
        <w:spacing w:after="159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02D84CD" w14:textId="77777777" w:rsidR="00F616FB" w:rsidRDefault="002B279C">
      <w:pPr>
        <w:spacing w:after="16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TECHNICAL QUALIFICATIONS: </w:t>
      </w:r>
    </w:p>
    <w:p w14:paraId="2D4C7A66" w14:textId="77777777" w:rsidR="00F616FB" w:rsidRDefault="002B279C">
      <w:pPr>
        <w:numPr>
          <w:ilvl w:val="0"/>
          <w:numId w:val="1"/>
        </w:numPr>
        <w:spacing w:after="6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ANM FROM CHANDRA SCHOOL OF NURSING GUNTUR 2001-03 </w:t>
      </w:r>
    </w:p>
    <w:p w14:paraId="6A00714B" w14:textId="77777777" w:rsidR="00F616FB" w:rsidRDefault="002B279C">
      <w:pPr>
        <w:numPr>
          <w:ilvl w:val="0"/>
          <w:numId w:val="1"/>
        </w:numPr>
        <w:spacing w:after="167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GNM SATYA SCHOOL OF NURSING 2009-2013 </w:t>
      </w:r>
    </w:p>
    <w:p w14:paraId="2E074D13" w14:textId="77777777" w:rsidR="00F616FB" w:rsidRDefault="002B279C">
      <w:pPr>
        <w:spacing w:after="1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9248AEC" w14:textId="77777777" w:rsidR="00F616FB" w:rsidRDefault="002B279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PERSONAL PROFILE:  </w:t>
      </w:r>
    </w:p>
    <w:tbl>
      <w:tblPr>
        <w:tblStyle w:val="TableGrid"/>
        <w:tblW w:w="5475" w:type="dxa"/>
        <w:tblInd w:w="0" w:type="dxa"/>
        <w:tblLook w:val="04A0" w:firstRow="1" w:lastRow="0" w:firstColumn="1" w:lastColumn="0" w:noHBand="0" w:noVBand="1"/>
      </w:tblPr>
      <w:tblGrid>
        <w:gridCol w:w="2881"/>
        <w:gridCol w:w="2594"/>
      </w:tblGrid>
      <w:tr w:rsidR="00F616FB" w14:paraId="5B19CD80" w14:textId="77777777">
        <w:trPr>
          <w:trHeight w:val="31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9F26257" w14:textId="77777777" w:rsidR="00F616FB" w:rsidRDefault="002B279C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22B37EF2" w14:textId="77777777" w:rsidR="00F616FB" w:rsidRDefault="002B27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: CHINAJYOTHI.CHINNAM  </w:t>
            </w:r>
          </w:p>
        </w:tc>
      </w:tr>
      <w:tr w:rsidR="00F616FB" w14:paraId="48276A26" w14:textId="77777777">
        <w:trPr>
          <w:trHeight w:val="40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7ED7B33" w14:textId="77777777" w:rsidR="00F616FB" w:rsidRDefault="002B279C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HUSBAND NAME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3C9C02E2" w14:textId="77777777" w:rsidR="00F616FB" w:rsidRDefault="002B279C">
            <w:r>
              <w:rPr>
                <w:rFonts w:ascii="Times New Roman" w:eastAsia="Times New Roman" w:hAnsi="Times New Roman" w:cs="Times New Roman"/>
                <w:sz w:val="20"/>
              </w:rPr>
              <w:t xml:space="preserve">: CHENCHUBABU </w:t>
            </w:r>
          </w:p>
        </w:tc>
      </w:tr>
      <w:tr w:rsidR="00F616FB" w14:paraId="6E992838" w14:textId="77777777">
        <w:trPr>
          <w:trHeight w:val="40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B2009AD" w14:textId="77777777" w:rsidR="00F616FB" w:rsidRDefault="002B279C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DATE OF BIRTH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071FEB79" w14:textId="77777777" w:rsidR="00F616FB" w:rsidRDefault="002B279C">
            <w:r>
              <w:rPr>
                <w:rFonts w:ascii="Times New Roman" w:eastAsia="Times New Roman" w:hAnsi="Times New Roman" w:cs="Times New Roman"/>
                <w:sz w:val="20"/>
              </w:rPr>
              <w:t xml:space="preserve">: 26-08-1985 </w:t>
            </w:r>
          </w:p>
        </w:tc>
      </w:tr>
      <w:tr w:rsidR="00F616FB" w14:paraId="020AC898" w14:textId="77777777">
        <w:trPr>
          <w:trHeight w:val="40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4A8CD15" w14:textId="77777777" w:rsidR="00F616FB" w:rsidRDefault="002B279C">
            <w:pPr>
              <w:tabs>
                <w:tab w:val="center" w:pos="720"/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SEX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5AD03EEC" w14:textId="77777777" w:rsidR="00F616FB" w:rsidRDefault="002B279C">
            <w:r>
              <w:rPr>
                <w:rFonts w:ascii="Times New Roman" w:eastAsia="Times New Roman" w:hAnsi="Times New Roman" w:cs="Times New Roman"/>
                <w:sz w:val="20"/>
              </w:rPr>
              <w:t xml:space="preserve">: FEMALE </w:t>
            </w:r>
          </w:p>
        </w:tc>
      </w:tr>
      <w:tr w:rsidR="00F616FB" w14:paraId="4D78EC5B" w14:textId="77777777">
        <w:trPr>
          <w:trHeight w:val="40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2BE0F0F" w14:textId="77777777" w:rsidR="00F616FB" w:rsidRDefault="002B279C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NATIONALITY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0054BA3A" w14:textId="77777777" w:rsidR="00F616FB" w:rsidRDefault="002B279C">
            <w:r>
              <w:rPr>
                <w:rFonts w:ascii="Times New Roman" w:eastAsia="Times New Roman" w:hAnsi="Times New Roman" w:cs="Times New Roman"/>
                <w:sz w:val="20"/>
              </w:rPr>
              <w:t xml:space="preserve">: INDIAN </w:t>
            </w:r>
          </w:p>
        </w:tc>
      </w:tr>
      <w:tr w:rsidR="00F616FB" w14:paraId="6128B7ED" w14:textId="77777777">
        <w:trPr>
          <w:trHeight w:val="40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3103C1F" w14:textId="77777777" w:rsidR="00F616FB" w:rsidRDefault="002B279C">
            <w:r>
              <w:rPr>
                <w:rFonts w:ascii="Times New Roman" w:eastAsia="Times New Roman" w:hAnsi="Times New Roman" w:cs="Times New Roman"/>
                <w:sz w:val="20"/>
              </w:rPr>
              <w:t xml:space="preserve"> LANGUAGES KNOWN  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10DF4A0E" w14:textId="77777777" w:rsidR="00F616FB" w:rsidRDefault="002B279C">
            <w:r>
              <w:rPr>
                <w:rFonts w:ascii="Times New Roman" w:eastAsia="Times New Roman" w:hAnsi="Times New Roman" w:cs="Times New Roman"/>
                <w:sz w:val="20"/>
              </w:rPr>
              <w:t xml:space="preserve">: ENGLISH, TELUGU </w:t>
            </w:r>
          </w:p>
        </w:tc>
      </w:tr>
      <w:tr w:rsidR="00F616FB" w14:paraId="414C4DE9" w14:textId="77777777">
        <w:trPr>
          <w:trHeight w:val="31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224EBD1" w14:textId="77777777" w:rsidR="00F616FB" w:rsidRDefault="002B279C">
            <w:r>
              <w:rPr>
                <w:rFonts w:ascii="Times New Roman" w:eastAsia="Times New Roman" w:hAnsi="Times New Roman" w:cs="Times New Roman"/>
                <w:sz w:val="20"/>
              </w:rPr>
              <w:t xml:space="preserve">PERMANENT ADDRESS 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0D77A046" w14:textId="77777777" w:rsidR="00F616FB" w:rsidRDefault="002B27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: CHINA JYOTHI CHINNAM, </w:t>
            </w:r>
          </w:p>
        </w:tc>
      </w:tr>
    </w:tbl>
    <w:p w14:paraId="2755AB21" w14:textId="77777777" w:rsidR="00F616FB" w:rsidRDefault="002B279C">
      <w:pPr>
        <w:pStyle w:val="Heading2"/>
        <w:spacing w:after="159"/>
        <w:ind w:left="0" w:right="702"/>
      </w:pPr>
      <w:r>
        <w:t xml:space="preserve">   W/O BABU.V, D.NO:1/84/1,  </w:t>
      </w:r>
    </w:p>
    <w:p w14:paraId="1C92CF68" w14:textId="77777777" w:rsidR="00F616FB" w:rsidRDefault="002B279C">
      <w:pPr>
        <w:spacing w:after="6" w:line="424" w:lineRule="auto"/>
        <w:ind w:left="2891" w:right="735" w:hanging="10"/>
      </w:pPr>
      <w:r>
        <w:rPr>
          <w:rFonts w:ascii="Times New Roman" w:eastAsia="Times New Roman" w:hAnsi="Times New Roman" w:cs="Times New Roman"/>
          <w:sz w:val="20"/>
        </w:rPr>
        <w:t xml:space="preserve">    EDULAPALEM(V), EANAMADALA(P),      PRATHIPADU(M), GUNTUR. </w:t>
      </w:r>
      <w:r w:rsidR="00AE0386">
        <w:rPr>
          <w:rFonts w:ascii="Times New Roman" w:eastAsia="Times New Roman" w:hAnsi="Times New Roman" w:cs="Times New Roman"/>
          <w:sz w:val="20"/>
        </w:rPr>
        <w:t>522019.</w:t>
      </w:r>
    </w:p>
    <w:p w14:paraId="472B8805" w14:textId="77777777" w:rsidR="00F616FB" w:rsidRDefault="002B279C">
      <w:pPr>
        <w:spacing w:after="159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DECLARATION: </w:t>
      </w:r>
    </w:p>
    <w:p w14:paraId="6C0E0D58" w14:textId="77777777" w:rsidR="00F616FB" w:rsidRDefault="002B279C">
      <w:pPr>
        <w:spacing w:after="159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I declare that the information and facts here in above stated are true and correct to the best of my knowledge and belief. </w:t>
      </w:r>
    </w:p>
    <w:p w14:paraId="7222C787" w14:textId="77777777" w:rsidR="00F616FB" w:rsidRDefault="002B279C">
      <w:pPr>
        <w:spacing w:after="159"/>
        <w:ind w:left="10" w:hanging="10"/>
      </w:pPr>
      <w:r>
        <w:rPr>
          <w:rFonts w:ascii="Times New Roman" w:eastAsia="Times New Roman" w:hAnsi="Times New Roman" w:cs="Times New Roman"/>
          <w:sz w:val="20"/>
        </w:rPr>
        <w:t>PLACE: __</w:t>
      </w:r>
      <w:r w:rsidR="00D228A3">
        <w:rPr>
          <w:rFonts w:ascii="Times New Roman" w:eastAsia="Times New Roman" w:hAnsi="Times New Roman" w:cs="Times New Roman"/>
          <w:sz w:val="20"/>
        </w:rPr>
        <w:t>E</w:t>
      </w:r>
      <w:r w:rsidR="00DF71B7">
        <w:rPr>
          <w:rFonts w:ascii="Times New Roman" w:eastAsia="Times New Roman" w:hAnsi="Times New Roman" w:cs="Times New Roman"/>
          <w:sz w:val="20"/>
        </w:rPr>
        <w:t>DULAPALEM,YANAMADALA</w:t>
      </w:r>
      <w:r>
        <w:rPr>
          <w:rFonts w:ascii="Times New Roman" w:eastAsia="Times New Roman" w:hAnsi="Times New Roman" w:cs="Times New Roman"/>
          <w:sz w:val="20"/>
        </w:rPr>
        <w:t xml:space="preserve">_______ </w:t>
      </w:r>
    </w:p>
    <w:p w14:paraId="3B4D68E0" w14:textId="77777777" w:rsidR="00F616FB" w:rsidRDefault="002B279C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000"/>
        </w:tabs>
        <w:spacing w:after="164"/>
      </w:pPr>
      <w:r>
        <w:rPr>
          <w:rFonts w:ascii="Times New Roman" w:eastAsia="Times New Roman" w:hAnsi="Times New Roman" w:cs="Times New Roman"/>
          <w:sz w:val="20"/>
        </w:rPr>
        <w:t>DATE  :__</w:t>
      </w:r>
      <w:r w:rsidR="00B97203">
        <w:rPr>
          <w:rFonts w:ascii="Times New Roman" w:eastAsia="Times New Roman" w:hAnsi="Times New Roman" w:cs="Times New Roman"/>
          <w:sz w:val="20"/>
        </w:rPr>
        <w:t>01/04/2022</w:t>
      </w:r>
      <w:r>
        <w:rPr>
          <w:rFonts w:ascii="Times New Roman" w:eastAsia="Times New Roman" w:hAnsi="Times New Roman" w:cs="Times New Roman"/>
          <w:sz w:val="20"/>
        </w:rPr>
        <w:t xml:space="preserve">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CHINA JYOTHI CHINNAM </w:t>
      </w:r>
    </w:p>
    <w:p w14:paraId="23BD2355" w14:textId="77777777" w:rsidR="00F616FB" w:rsidRDefault="002B279C">
      <w:pPr>
        <w:spacing w:after="1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013212" w14:textId="77777777" w:rsidR="00F616FB" w:rsidRDefault="002B279C">
      <w:pPr>
        <w:spacing w:after="17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EAAD3E" w14:textId="77777777" w:rsidR="00F616FB" w:rsidRDefault="002B279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804C8B0" w14:textId="77777777" w:rsidR="00F616FB" w:rsidRDefault="002B279C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sectPr w:rsidR="00F616FB">
      <w:pgSz w:w="11906" w:h="16838"/>
      <w:pgMar w:top="1450" w:right="1466" w:bottom="15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D7F53"/>
    <w:multiLevelType w:val="hybridMultilevel"/>
    <w:tmpl w:val="FFFFFFFF"/>
    <w:lvl w:ilvl="0" w:tplc="CF125BD4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4A2B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60E02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8AEEF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D651B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8CF37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52039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FA7A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BC6C1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6FB"/>
    <w:rsid w:val="00084494"/>
    <w:rsid w:val="002B279C"/>
    <w:rsid w:val="003236EF"/>
    <w:rsid w:val="00456139"/>
    <w:rsid w:val="00715368"/>
    <w:rsid w:val="00792EAF"/>
    <w:rsid w:val="007C6248"/>
    <w:rsid w:val="00956E0B"/>
    <w:rsid w:val="00A46A55"/>
    <w:rsid w:val="00A8664A"/>
    <w:rsid w:val="00AE0386"/>
    <w:rsid w:val="00B60EF5"/>
    <w:rsid w:val="00B97203"/>
    <w:rsid w:val="00CE4712"/>
    <w:rsid w:val="00D014E9"/>
    <w:rsid w:val="00D228A3"/>
    <w:rsid w:val="00D95DCD"/>
    <w:rsid w:val="00DF71B7"/>
    <w:rsid w:val="00F52146"/>
    <w:rsid w:val="00F6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D97DF"/>
  <w15:docId w15:val="{2AA8F26F-179D-864F-BB1C-267C836E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"/>
      <w:ind w:left="360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918074604988</cp:lastModifiedBy>
  <cp:revision>2</cp:revision>
  <dcterms:created xsi:type="dcterms:W3CDTF">2022-05-04T06:48:00Z</dcterms:created>
  <dcterms:modified xsi:type="dcterms:W3CDTF">2022-05-04T06:48:00Z</dcterms:modified>
</cp:coreProperties>
</file>