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7E9D1B6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63258523" w14:textId="2FD29CE0" w:rsidR="00EF52D2" w:rsidRDefault="00F20036" w:rsidP="00EF52D2">
            <w:pPr>
              <w:pStyle w:val="Heading3"/>
            </w:pPr>
            <w:r>
              <w:rPr>
                <w:noProof/>
                <w:lang w:val="en-GB" w:eastAsia="en-GB"/>
              </w:rPr>
              <w:t xml:space="preserve">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09DDD35" wp14:editId="3B68C239">
                  <wp:extent cx="1323833" cy="2866029"/>
                  <wp:effectExtent l="0" t="0" r="0" b="0"/>
                  <wp:docPr id="4" name="Picture 4" descr="C:\Users\Navin John\Downloads\PHOTO-2021-12-02-07-55-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vin John\Downloads\PHOTO-2021-12-02-07-55-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59" cy="286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01FD2" w14:textId="6575F483" w:rsidR="009A2633" w:rsidRDefault="009A2633" w:rsidP="00EF52D2">
            <w:pPr>
              <w:pStyle w:val="Heading3"/>
              <w:rPr>
                <w:rFonts w:ascii="Times New Roman" w:eastAsiaTheme="minorHAnsi" w:hAnsi="Times New Roman" w:cs="Times New Roman"/>
                <w:b w:val="0"/>
                <w:bCs/>
                <w:i/>
                <w:iCs/>
                <w:caps w:val="0"/>
                <w:color w:val="404040" w:themeColor="text1" w:themeTint="BF"/>
                <w:szCs w:val="22"/>
                <w:lang w:val="en-GB" w:eastAsia="en-US"/>
              </w:rPr>
            </w:pPr>
            <w:r w:rsidRPr="009A2633">
              <w:rPr>
                <w:rFonts w:ascii="Times New Roman" w:eastAsiaTheme="minorHAnsi" w:hAnsi="Times New Roman" w:cs="Times New Roman"/>
                <w:b w:val="0"/>
                <w:bCs/>
                <w:i/>
                <w:iCs/>
                <w:caps w:val="0"/>
                <w:color w:val="404040" w:themeColor="text1" w:themeTint="BF"/>
                <w:szCs w:val="22"/>
                <w:lang w:val="en-GB" w:eastAsia="en-US"/>
              </w:rPr>
              <w:t xml:space="preserve">A motivated medical professional looking for an opportunity to develop new skills, increase clinical knowledge and widen experience to further my career in anaesthesiology </w:t>
            </w:r>
          </w:p>
          <w:p w14:paraId="6A5DB68D" w14:textId="0E71AA56" w:rsidR="00EF52D2" w:rsidRPr="00CB0055" w:rsidRDefault="007B62AB" w:rsidP="00EF52D2">
            <w:pPr>
              <w:pStyle w:val="Heading3"/>
            </w:pPr>
            <w:sdt>
              <w:sdtPr>
                <w:id w:val="-1270233863"/>
                <w:placeholder>
                  <w:docPart w:val="429AFF1695DC444EBF15E20CCC0F758E"/>
                </w:placeholder>
                <w:temporary/>
                <w:showingPlcHdr/>
              </w:sdtPr>
              <w:sdtEndPr/>
              <w:sdtContent>
                <w:r w:rsidR="00EF52D2" w:rsidRPr="00CB0055">
                  <w:t>Contact</w:t>
                </w:r>
              </w:sdtContent>
            </w:sdt>
          </w:p>
          <w:sdt>
            <w:sdtPr>
              <w:id w:val="-656156994"/>
              <w:placeholder>
                <w:docPart w:val="F7FD03778B2E43BE8D92B10A8E8AE16A"/>
              </w:placeholder>
              <w:temporary/>
              <w:showingPlcHdr/>
            </w:sdtPr>
            <w:sdtEndPr/>
            <w:sdtContent>
              <w:p w14:paraId="28313FCD" w14:textId="77777777" w:rsidR="00EF52D2" w:rsidRDefault="00EF52D2" w:rsidP="00EF52D2">
                <w:r w:rsidRPr="004D3011">
                  <w:t>PHONE:</w:t>
                </w:r>
              </w:p>
            </w:sdtContent>
          </w:sdt>
          <w:p w14:paraId="5B05E3E8" w14:textId="1B2D8511" w:rsidR="00EF52D2" w:rsidRDefault="00D24DF1" w:rsidP="00EF52D2">
            <w:r>
              <w:t xml:space="preserve">0091 </w:t>
            </w:r>
            <w:r w:rsidR="00714A88">
              <w:t>8891331636</w:t>
            </w:r>
          </w:p>
          <w:p w14:paraId="540AF770" w14:textId="77777777" w:rsidR="00D24DF1" w:rsidRDefault="00D24DF1" w:rsidP="00EF52D2"/>
          <w:p w14:paraId="5AC8B10B" w14:textId="3ABC60A3" w:rsidR="00D24DF1" w:rsidRPr="00D24DF1" w:rsidRDefault="007B62AB" w:rsidP="00D24DF1">
            <w:sdt>
              <w:sdtPr>
                <w:id w:val="-1678726796"/>
                <w:placeholder>
                  <w:docPart w:val="4D98F602E6EF4386B5CDF9566E40F8A8"/>
                </w:placeholder>
                <w:temporary/>
                <w:showingPlcHdr/>
              </w:sdtPr>
              <w:sdtEndPr/>
              <w:sdtContent>
                <w:r w:rsidR="00EF52D2" w:rsidRPr="004D3011">
                  <w:t>EMAIL:</w:t>
                </w:r>
              </w:sdtContent>
            </w:sdt>
            <w:hyperlink r:id="rId12" w:history="1">
              <w:r w:rsidR="00D24DF1" w:rsidRPr="00841ADD">
                <w:rPr>
                  <w:rStyle w:val="Hyperlink"/>
                </w:rPr>
                <w:t>belindacherian93@gmail.com</w:t>
              </w:r>
            </w:hyperlink>
          </w:p>
          <w:p w14:paraId="46BF1D79" w14:textId="0AABD4D3" w:rsidR="00D24DF1" w:rsidRDefault="00D24DF1" w:rsidP="00EF52D2">
            <w:pPr>
              <w:pStyle w:val="Heading3"/>
            </w:pPr>
            <w:r>
              <w:t>Languages Spoken</w:t>
            </w:r>
          </w:p>
          <w:p w14:paraId="750F508C" w14:textId="77777777" w:rsidR="00D24DF1" w:rsidRPr="00D24DF1" w:rsidRDefault="00D24DF1" w:rsidP="00D24DF1">
            <w:r w:rsidRPr="00D24DF1">
              <w:t>English, Hindi, Tamil and Malayalam</w:t>
            </w:r>
          </w:p>
          <w:p w14:paraId="04EF8D60" w14:textId="77777777" w:rsidR="00D24DF1" w:rsidRPr="00D24DF1" w:rsidRDefault="00D24DF1" w:rsidP="00D24DF1"/>
          <w:p w14:paraId="1175990F" w14:textId="677D7EA2" w:rsidR="0074418E" w:rsidRDefault="0074418E" w:rsidP="00EF52D2">
            <w:pPr>
              <w:pStyle w:val="Heading3"/>
            </w:pPr>
            <w:r>
              <w:t>Strengths</w:t>
            </w:r>
          </w:p>
          <w:p w14:paraId="47896E6B" w14:textId="6BB01FDB" w:rsidR="0074418E" w:rsidRPr="005628DF" w:rsidRDefault="0074418E" w:rsidP="007441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5628DF">
              <w:rPr>
                <w:rFonts w:asciiTheme="minorHAnsi" w:hAnsiTheme="minorHAnsi"/>
                <w:sz w:val="18"/>
                <w:szCs w:val="18"/>
              </w:rPr>
              <w:t>Disciplined and polite</w:t>
            </w:r>
          </w:p>
          <w:p w14:paraId="7E5DDA21" w14:textId="25D0BE97" w:rsidR="0074418E" w:rsidRPr="005628DF" w:rsidRDefault="0074418E" w:rsidP="005628D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5628DF">
              <w:rPr>
                <w:rFonts w:asciiTheme="minorHAnsi" w:hAnsiTheme="minorHAnsi"/>
                <w:sz w:val="18"/>
                <w:szCs w:val="18"/>
              </w:rPr>
              <w:t>Consistently hardworking and sincere to work</w:t>
            </w:r>
          </w:p>
          <w:p w14:paraId="1530BDCF" w14:textId="77777777" w:rsidR="005628DF" w:rsidRPr="005628DF" w:rsidRDefault="0074418E" w:rsidP="007441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5628DF">
              <w:rPr>
                <w:rFonts w:asciiTheme="minorHAnsi" w:hAnsiTheme="minorHAnsi"/>
                <w:sz w:val="18"/>
                <w:szCs w:val="18"/>
              </w:rPr>
              <w:t>Willingness to expand knowledge at every opportunity</w:t>
            </w:r>
          </w:p>
          <w:p w14:paraId="70B55E4D" w14:textId="77777777" w:rsidR="005628DF" w:rsidRPr="005628DF" w:rsidRDefault="0074418E" w:rsidP="007441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5628DF">
              <w:rPr>
                <w:rFonts w:asciiTheme="minorHAnsi" w:hAnsiTheme="minorHAnsi"/>
                <w:sz w:val="18"/>
                <w:szCs w:val="18"/>
              </w:rPr>
              <w:t>Positive thinker</w:t>
            </w:r>
          </w:p>
          <w:p w14:paraId="0FDDC23D" w14:textId="77777777" w:rsidR="005628DF" w:rsidRPr="005628DF" w:rsidRDefault="0074418E" w:rsidP="007441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5628DF">
              <w:rPr>
                <w:rFonts w:asciiTheme="minorHAnsi" w:hAnsiTheme="minorHAnsi"/>
                <w:sz w:val="18"/>
                <w:szCs w:val="18"/>
              </w:rPr>
              <w:t>Good communication skills</w:t>
            </w:r>
          </w:p>
          <w:p w14:paraId="546FF0CE" w14:textId="10D3BC76" w:rsidR="0074418E" w:rsidRPr="005628DF" w:rsidRDefault="0074418E" w:rsidP="007441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5628DF">
              <w:rPr>
                <w:rFonts w:asciiTheme="minorHAnsi" w:hAnsiTheme="minorHAnsi"/>
                <w:sz w:val="18"/>
                <w:szCs w:val="18"/>
              </w:rPr>
              <w:t>Ability to empathise and</w:t>
            </w:r>
            <w:r w:rsidR="00E91253">
              <w:rPr>
                <w:rFonts w:asciiTheme="minorHAnsi" w:hAnsiTheme="minorHAnsi"/>
                <w:sz w:val="18"/>
                <w:szCs w:val="18"/>
              </w:rPr>
              <w:t xml:space="preserve"> communicate with patients and caregivers</w:t>
            </w:r>
          </w:p>
          <w:p w14:paraId="1045243A" w14:textId="77777777" w:rsidR="00820C28" w:rsidRDefault="00820C28" w:rsidP="00EF52D2">
            <w:pPr>
              <w:tabs>
                <w:tab w:val="left" w:pos="990"/>
              </w:tabs>
            </w:pPr>
          </w:p>
          <w:p w14:paraId="478B8AAE" w14:textId="77777777" w:rsidR="00820C28" w:rsidRDefault="00820C28" w:rsidP="00EF52D2">
            <w:pPr>
              <w:tabs>
                <w:tab w:val="left" w:pos="990"/>
              </w:tabs>
            </w:pPr>
          </w:p>
          <w:p w14:paraId="4F54053C" w14:textId="77777777" w:rsidR="00820C28" w:rsidRDefault="00820C28" w:rsidP="00EF52D2">
            <w:pPr>
              <w:tabs>
                <w:tab w:val="left" w:pos="990"/>
              </w:tabs>
            </w:pPr>
          </w:p>
          <w:p w14:paraId="6559A856" w14:textId="77777777" w:rsidR="00820C28" w:rsidRDefault="00820C28" w:rsidP="00EF52D2">
            <w:pPr>
              <w:tabs>
                <w:tab w:val="left" w:pos="990"/>
              </w:tabs>
            </w:pPr>
          </w:p>
          <w:p w14:paraId="3B9BC768" w14:textId="77777777" w:rsidR="00820C28" w:rsidRDefault="00820C28" w:rsidP="00EF52D2">
            <w:pPr>
              <w:tabs>
                <w:tab w:val="left" w:pos="990"/>
              </w:tabs>
            </w:pPr>
          </w:p>
          <w:p w14:paraId="623DA44A" w14:textId="77777777" w:rsidR="00820C28" w:rsidRDefault="00820C28" w:rsidP="00EF52D2">
            <w:pPr>
              <w:tabs>
                <w:tab w:val="left" w:pos="990"/>
              </w:tabs>
            </w:pPr>
          </w:p>
          <w:p w14:paraId="71D49DF8" w14:textId="77777777" w:rsidR="00820C28" w:rsidRDefault="00820C28" w:rsidP="00EF52D2">
            <w:pPr>
              <w:tabs>
                <w:tab w:val="left" w:pos="990"/>
              </w:tabs>
            </w:pPr>
          </w:p>
          <w:p w14:paraId="04BD334D" w14:textId="77777777" w:rsidR="00820C28" w:rsidRDefault="00820C28" w:rsidP="00EF52D2">
            <w:pPr>
              <w:tabs>
                <w:tab w:val="left" w:pos="990"/>
              </w:tabs>
            </w:pPr>
          </w:p>
          <w:p w14:paraId="568970E3" w14:textId="1E39F993" w:rsidR="001B2ABD" w:rsidRDefault="001B2ABD" w:rsidP="00EF52D2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14:paraId="71BC9FD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67EA888" w14:textId="79C2E5D0" w:rsidR="001B2ABD" w:rsidRPr="00EF52D2" w:rsidRDefault="009A2633" w:rsidP="001B2ABD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DR. </w:t>
            </w:r>
            <w:r w:rsidR="005E70B9" w:rsidRPr="00EF52D2">
              <w:rPr>
                <w:sz w:val="72"/>
                <w:szCs w:val="72"/>
              </w:rPr>
              <w:t>BE</w:t>
            </w:r>
            <w:r>
              <w:rPr>
                <w:sz w:val="72"/>
                <w:szCs w:val="72"/>
              </w:rPr>
              <w:t>LINDA</w:t>
            </w:r>
            <w:r w:rsidR="005E70B9" w:rsidRPr="00EF52D2">
              <w:rPr>
                <w:sz w:val="72"/>
                <w:szCs w:val="72"/>
              </w:rPr>
              <w:t xml:space="preserve"> Cherian</w:t>
            </w:r>
          </w:p>
          <w:p w14:paraId="541442A5" w14:textId="1CEBA0F6" w:rsidR="001B2ABD" w:rsidRDefault="009A2633" w:rsidP="001B2ABD">
            <w:pPr>
              <w:pStyle w:val="Subtitle"/>
              <w:rPr>
                <w:spacing w:val="0"/>
                <w:w w:val="100"/>
              </w:rPr>
            </w:pPr>
            <w:proofErr w:type="spellStart"/>
            <w:r w:rsidRPr="007B62AB">
              <w:rPr>
                <w:spacing w:val="15"/>
                <w:w w:val="88"/>
              </w:rPr>
              <w:t>Anaesthiologist</w:t>
            </w:r>
            <w:proofErr w:type="spellEnd"/>
            <w:r w:rsidRPr="007B62AB">
              <w:rPr>
                <w:spacing w:val="90"/>
                <w:w w:val="88"/>
              </w:rPr>
              <w:t xml:space="preserve"> </w:t>
            </w:r>
          </w:p>
          <w:p w14:paraId="284D9A98" w14:textId="214639DD" w:rsidR="00EF52D2" w:rsidRDefault="009A2633" w:rsidP="00EF52D2">
            <w:r>
              <w:t>MBBS , MD (</w:t>
            </w:r>
            <w:proofErr w:type="spellStart"/>
            <w:r>
              <w:t>Anaesthesia</w:t>
            </w:r>
            <w:proofErr w:type="spellEnd"/>
            <w:r>
              <w:t xml:space="preserve"> ) </w:t>
            </w: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id w:val="-777794921"/>
              <w:placeholder>
                <w:docPart w:val="90411FBA6B344923BE9D2DBEA278A333"/>
              </w:placeholder>
              <w:temporary/>
              <w:showingPlcHdr/>
            </w:sdtPr>
            <w:sdtEndPr/>
            <w:sdtContent>
              <w:p w14:paraId="2F5ECCC7" w14:textId="77777777" w:rsidR="00EF52D2" w:rsidRPr="00EF52D2" w:rsidRDefault="00EF52D2" w:rsidP="00EF52D2">
                <w:pPr>
                  <w:keepNext/>
                  <w:keepLines/>
                  <w:pBdr>
                    <w:bottom w:val="single" w:sz="8" w:space="1" w:color="94B6D2" w:themeColor="accent1"/>
                  </w:pBdr>
                  <w:spacing w:before="240" w:after="12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aps/>
                    <w:sz w:val="22"/>
                    <w:szCs w:val="26"/>
                  </w:rPr>
                </w:pPr>
                <w:r w:rsidRPr="00EF52D2">
                  <w:rPr>
                    <w:rFonts w:asciiTheme="majorHAnsi" w:eastAsiaTheme="majorEastAsia" w:hAnsiTheme="majorHAnsi" w:cstheme="majorBidi"/>
                    <w:b/>
                    <w:bCs/>
                    <w:caps/>
                    <w:sz w:val="22"/>
                    <w:szCs w:val="26"/>
                  </w:rPr>
                  <w:t>WORK EXPERIENCE</w:t>
                </w:r>
              </w:p>
            </w:sdtContent>
          </w:sdt>
          <w:p w14:paraId="0291B0FF" w14:textId="77777777" w:rsidR="00F943C2" w:rsidRPr="00F943C2" w:rsidRDefault="00F943C2" w:rsidP="00F943C2">
            <w:pPr>
              <w:outlineLvl w:val="3"/>
              <w:rPr>
                <w:b/>
                <w:szCs w:val="18"/>
              </w:rPr>
            </w:pPr>
            <w:r w:rsidRPr="00F943C2">
              <w:rPr>
                <w:b/>
                <w:szCs w:val="18"/>
              </w:rPr>
              <w:t xml:space="preserve">Consultant in Critical Care, </w:t>
            </w:r>
            <w:proofErr w:type="spellStart"/>
            <w:r w:rsidRPr="00F943C2">
              <w:rPr>
                <w:b/>
                <w:szCs w:val="18"/>
              </w:rPr>
              <w:t>Rajagiri</w:t>
            </w:r>
            <w:proofErr w:type="spellEnd"/>
            <w:r w:rsidRPr="00F943C2">
              <w:rPr>
                <w:b/>
                <w:szCs w:val="18"/>
              </w:rPr>
              <w:t xml:space="preserve"> Hospital Kochi, India</w:t>
            </w:r>
          </w:p>
          <w:p w14:paraId="2A3FCBE1" w14:textId="77777777" w:rsidR="00F943C2" w:rsidRDefault="00F943C2" w:rsidP="00F943C2">
            <w:pPr>
              <w:outlineLvl w:val="3"/>
              <w:rPr>
                <w:szCs w:val="18"/>
              </w:rPr>
            </w:pPr>
            <w:r>
              <w:rPr>
                <w:szCs w:val="18"/>
              </w:rPr>
              <w:t>February 2022 to present</w:t>
            </w:r>
          </w:p>
          <w:p w14:paraId="6C7D34C7" w14:textId="77777777" w:rsidR="00F943C2" w:rsidRPr="00F943C2" w:rsidRDefault="00F943C2" w:rsidP="00F943C2">
            <w:pPr>
              <w:pStyle w:val="ListParagraph"/>
              <w:numPr>
                <w:ilvl w:val="0"/>
                <w:numId w:val="15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F943C2">
              <w:rPr>
                <w:rFonts w:asciiTheme="minorHAnsi" w:hAnsiTheme="minorHAnsi"/>
                <w:sz w:val="18"/>
                <w:szCs w:val="18"/>
              </w:rPr>
              <w:t>In charge of ICU and Critical Care patients</w:t>
            </w:r>
          </w:p>
          <w:p w14:paraId="1A5EB66C" w14:textId="321E4B76" w:rsidR="00F943C2" w:rsidRPr="00F943C2" w:rsidRDefault="00F943C2" w:rsidP="00F943C2">
            <w:pPr>
              <w:pStyle w:val="ListParagraph"/>
              <w:numPr>
                <w:ilvl w:val="0"/>
                <w:numId w:val="15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 in</w:t>
            </w:r>
            <w:r w:rsidRPr="00F943C2">
              <w:rPr>
                <w:rFonts w:asciiTheme="minorHAnsi" w:hAnsiTheme="minorHAnsi"/>
                <w:sz w:val="18"/>
                <w:szCs w:val="18"/>
              </w:rPr>
              <w:t xml:space="preserve"> intubations and airway management</w:t>
            </w:r>
          </w:p>
          <w:p w14:paraId="3E891817" w14:textId="4F41C263" w:rsidR="00F943C2" w:rsidRPr="00F943C2" w:rsidRDefault="00F943C2" w:rsidP="00F943C2">
            <w:pPr>
              <w:pStyle w:val="ListParagraph"/>
              <w:numPr>
                <w:ilvl w:val="0"/>
                <w:numId w:val="15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F943C2">
              <w:rPr>
                <w:rFonts w:asciiTheme="minorHAnsi" w:hAnsiTheme="minorHAnsi"/>
                <w:sz w:val="18"/>
                <w:szCs w:val="18"/>
              </w:rPr>
              <w:t>Skilled in central lines and arterial line insertion</w:t>
            </w:r>
            <w:r>
              <w:rPr>
                <w:rFonts w:asciiTheme="minorHAnsi" w:hAnsiTheme="minorHAnsi"/>
                <w:sz w:val="18"/>
                <w:szCs w:val="18"/>
              </w:rPr>
              <w:t>, monitoring</w:t>
            </w:r>
            <w:r w:rsidRPr="00F943C2">
              <w:rPr>
                <w:rFonts w:asciiTheme="minorHAnsi" w:hAnsiTheme="minorHAnsi"/>
                <w:sz w:val="18"/>
                <w:szCs w:val="18"/>
              </w:rPr>
              <w:t xml:space="preserve"> and management</w:t>
            </w:r>
          </w:p>
          <w:p w14:paraId="2C6DEF71" w14:textId="77777777" w:rsidR="00F943C2" w:rsidRPr="00F943C2" w:rsidRDefault="00F943C2" w:rsidP="00F943C2">
            <w:pPr>
              <w:pStyle w:val="ListParagraph"/>
              <w:numPr>
                <w:ilvl w:val="0"/>
                <w:numId w:val="15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F943C2">
              <w:rPr>
                <w:rFonts w:asciiTheme="minorHAnsi" w:hAnsiTheme="minorHAnsi"/>
                <w:sz w:val="18"/>
                <w:szCs w:val="18"/>
              </w:rPr>
              <w:t>Involved in critical care of all medial patients, including primary management and coordination with speciality departments</w:t>
            </w:r>
          </w:p>
          <w:p w14:paraId="5DE057B5" w14:textId="388FCFAC" w:rsidR="00F943C2" w:rsidRPr="00F943C2" w:rsidRDefault="00F943C2" w:rsidP="00EF52D2">
            <w:pPr>
              <w:pStyle w:val="ListParagraph"/>
              <w:numPr>
                <w:ilvl w:val="0"/>
                <w:numId w:val="15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F943C2">
              <w:rPr>
                <w:rFonts w:asciiTheme="minorHAnsi" w:hAnsiTheme="minorHAnsi"/>
                <w:sz w:val="18"/>
                <w:szCs w:val="18"/>
              </w:rPr>
              <w:t>Well versed in counselling and communicating with bystanders and close relatives</w:t>
            </w:r>
          </w:p>
          <w:p w14:paraId="3786216B" w14:textId="2245E7DE" w:rsidR="00A735E7" w:rsidRPr="0074418E" w:rsidRDefault="0063298B" w:rsidP="00EF52D2">
            <w:pPr>
              <w:outlineLvl w:val="3"/>
              <w:rPr>
                <w:b/>
              </w:rPr>
            </w:pPr>
            <w:r>
              <w:rPr>
                <w:b/>
              </w:rPr>
              <w:t>Registrar</w:t>
            </w:r>
            <w:r w:rsidR="009A2633" w:rsidRPr="0074418E">
              <w:rPr>
                <w:b/>
              </w:rPr>
              <w:t xml:space="preserve"> in </w:t>
            </w:r>
            <w:proofErr w:type="spellStart"/>
            <w:r w:rsidR="009A2633" w:rsidRPr="0074418E">
              <w:rPr>
                <w:b/>
              </w:rPr>
              <w:t>Anaesthesia</w:t>
            </w:r>
            <w:proofErr w:type="spellEnd"/>
            <w:r w:rsidR="009A2633" w:rsidRPr="0074418E">
              <w:rPr>
                <w:b/>
              </w:rPr>
              <w:t xml:space="preserve"> , SUT Hospital, Trivandrum, India</w:t>
            </w:r>
          </w:p>
          <w:p w14:paraId="6C3E7260" w14:textId="322366B3" w:rsidR="004E7EAC" w:rsidRPr="0074418E" w:rsidRDefault="009A2633" w:rsidP="004E7EAC">
            <w:r w:rsidRPr="0074418E">
              <w:t>September 2021</w:t>
            </w:r>
            <w:r w:rsidR="00A735E7" w:rsidRPr="0074418E">
              <w:t xml:space="preserve"> to </w:t>
            </w:r>
            <w:r w:rsidR="00714A88">
              <w:t>January 2022</w:t>
            </w:r>
            <w:r w:rsidR="0063298B">
              <w:t>. Role and responsibilities include</w:t>
            </w:r>
          </w:p>
          <w:p w14:paraId="31D53951" w14:textId="21C09868" w:rsidR="006155FC" w:rsidRDefault="0063298B" w:rsidP="0074418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</w:t>
            </w:r>
            <w:r w:rsidR="00820C28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optimize cases posted to theatre</w:t>
            </w:r>
          </w:p>
          <w:p w14:paraId="1088B3BA" w14:textId="44CE5823" w:rsidR="0063298B" w:rsidRDefault="0063298B" w:rsidP="0074418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Assess patients’ fitness for surgery and anaesthesia</w:t>
            </w:r>
          </w:p>
          <w:p w14:paraId="3B18059D" w14:textId="0E906F91" w:rsidR="0063298B" w:rsidRDefault="0063298B" w:rsidP="0074418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Monitored anaesthesia for daily upper GI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scopy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and colonoscopy</w:t>
            </w:r>
          </w:p>
          <w:p w14:paraId="5614BC48" w14:textId="38E8D764" w:rsidR="0063298B" w:rsidRDefault="0063298B" w:rsidP="0074418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Routine theatre anaesthesia for orthopaedic, general surgery, neurosurgery, cardiac, obstetric and gynaecological cases</w:t>
            </w:r>
          </w:p>
          <w:p w14:paraId="579BE0D5" w14:textId="120D2C7D" w:rsidR="0063298B" w:rsidRDefault="0063298B" w:rsidP="0074418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Assist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lab procedures</w:t>
            </w:r>
          </w:p>
          <w:p w14:paraId="1E707A79" w14:textId="364E10B3" w:rsidR="0063298B" w:rsidRDefault="0063298B" w:rsidP="0074418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 of rapid response team for emergency resuscitation</w:t>
            </w:r>
          </w:p>
          <w:p w14:paraId="7E37B312" w14:textId="6949D4A4" w:rsidR="00A735E7" w:rsidRPr="00F943C2" w:rsidRDefault="00524F35" w:rsidP="00F943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 of critical care team and trauma response team</w:t>
            </w:r>
          </w:p>
          <w:p w14:paraId="30DCB3A7" w14:textId="3ECA96C0" w:rsidR="009B378D" w:rsidRDefault="0074418E" w:rsidP="009B378D">
            <w:pPr>
              <w:outlineLvl w:val="3"/>
              <w:rPr>
                <w:b/>
              </w:rPr>
            </w:pPr>
            <w:r>
              <w:rPr>
                <w:b/>
              </w:rPr>
              <w:t xml:space="preserve">Postgraduate resident in </w:t>
            </w:r>
            <w:proofErr w:type="spellStart"/>
            <w:r>
              <w:rPr>
                <w:b/>
              </w:rPr>
              <w:t>Anaesthesia</w:t>
            </w:r>
            <w:proofErr w:type="spellEnd"/>
          </w:p>
          <w:p w14:paraId="7D06236E" w14:textId="60BC7814" w:rsidR="0074418E" w:rsidRPr="0074418E" w:rsidRDefault="0074418E" w:rsidP="009B378D">
            <w:pPr>
              <w:outlineLvl w:val="3"/>
            </w:pPr>
            <w:r w:rsidRPr="0074418E">
              <w:t>April 2018 to August 2021</w:t>
            </w:r>
            <w:r w:rsidR="00524F35">
              <w:t>.Role included</w:t>
            </w:r>
          </w:p>
          <w:p w14:paraId="1D962EA6" w14:textId="77777777" w:rsidR="00524F35" w:rsidRPr="00820C28" w:rsidRDefault="00524F35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Training in airway management, including multiple adjuvants</w:t>
            </w:r>
          </w:p>
          <w:p w14:paraId="67B74C64" w14:textId="173865DA" w:rsidR="00524F35" w:rsidRPr="00820C28" w:rsidRDefault="00524F35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Gained experience in delivering and monitoring anaesthesia including general, spinal and regional anaesthesia</w:t>
            </w:r>
          </w:p>
          <w:p w14:paraId="1F94F737" w14:textId="5B5FB072" w:rsidR="009B378D" w:rsidRPr="00820C28" w:rsidRDefault="00524F35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Pre-op , recovery and post-op care of patients admitted for surgery</w:t>
            </w:r>
          </w:p>
          <w:p w14:paraId="58C94E12" w14:textId="4458BE7B" w:rsidR="00820C28" w:rsidRPr="00820C28" w:rsidRDefault="00820C28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Pre-assessment for surgery</w:t>
            </w:r>
          </w:p>
          <w:p w14:paraId="0100F656" w14:textId="25B51F82" w:rsidR="00524F35" w:rsidRPr="00820C28" w:rsidRDefault="00524F35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 xml:space="preserve">Management of day cases </w:t>
            </w:r>
            <w:r w:rsidR="00820C28" w:rsidRPr="00820C28">
              <w:rPr>
                <w:rFonts w:asciiTheme="minorHAnsi" w:hAnsiTheme="minorHAnsi"/>
                <w:sz w:val="18"/>
                <w:szCs w:val="18"/>
              </w:rPr>
              <w:t>–induction, maintenance and reversal</w:t>
            </w:r>
          </w:p>
          <w:p w14:paraId="595D6D53" w14:textId="2EC930E2" w:rsidR="00820C28" w:rsidRPr="00820C28" w:rsidRDefault="00820C28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Trained in ventilator management</w:t>
            </w:r>
          </w:p>
          <w:p w14:paraId="308676CC" w14:textId="5FE99C7D" w:rsidR="00820C28" w:rsidRPr="00820C28" w:rsidRDefault="00820C28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ITU and Critical care rotations involving very unwell and long term ventilated patients</w:t>
            </w:r>
          </w:p>
          <w:p w14:paraId="20255CC0" w14:textId="5D491C23" w:rsidR="00820C28" w:rsidRPr="00820C28" w:rsidRDefault="00820C28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Experience in COVID ITU and COVID wards during peak caseload</w:t>
            </w:r>
          </w:p>
          <w:p w14:paraId="1B904C21" w14:textId="09C5407E" w:rsidR="00820C28" w:rsidRPr="00820C28" w:rsidRDefault="00820C28" w:rsidP="005628DF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Participated in presentations and consultant led teaching</w:t>
            </w:r>
          </w:p>
          <w:p w14:paraId="489DFF95" w14:textId="1B197E5C" w:rsidR="00F943C2" w:rsidRPr="00F943C2" w:rsidRDefault="00820C28" w:rsidP="00F943C2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820C28">
              <w:rPr>
                <w:rFonts w:asciiTheme="minorHAnsi" w:hAnsiTheme="minorHAnsi"/>
                <w:sz w:val="18"/>
                <w:szCs w:val="18"/>
              </w:rPr>
              <w:t>Teaching for undergraduate and junior colleagues</w:t>
            </w:r>
          </w:p>
          <w:sdt>
            <w:sdtPr>
              <w:rPr>
                <w:rFonts w:asciiTheme="minorHAnsi" w:hAnsiTheme="minorHAnsi"/>
              </w:rPr>
              <w:id w:val="-1200556426"/>
              <w:placeholder>
                <w:docPart w:val="2EB1BAC275544C4AACFC5A1D91BD174A"/>
              </w:placeholder>
              <w:temporary/>
              <w:showingPlcHdr/>
            </w:sdtPr>
            <w:sdtEndPr/>
            <w:sdtContent>
              <w:p w14:paraId="38687A49" w14:textId="77777777" w:rsidR="00EF52D2" w:rsidRPr="0074418E" w:rsidRDefault="00EF52D2" w:rsidP="00EF52D2">
                <w:pPr>
                  <w:pStyle w:val="Heading2"/>
                  <w:rPr>
                    <w:rFonts w:asciiTheme="minorHAnsi" w:hAnsiTheme="minorHAnsi"/>
                  </w:rPr>
                </w:pPr>
                <w:r w:rsidRPr="0074418E">
                  <w:rPr>
                    <w:rStyle w:val="Heading2Char"/>
                    <w:rFonts w:asciiTheme="minorHAnsi" w:hAnsiTheme="minorHAnsi"/>
                    <w:b/>
                    <w:bCs/>
                    <w:caps/>
                  </w:rPr>
                  <w:t>SKILLS</w:t>
                </w:r>
              </w:p>
            </w:sdtContent>
          </w:sdt>
          <w:p w14:paraId="7BCC1042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Ability to perform OT procedures independently</w:t>
            </w:r>
          </w:p>
          <w:p w14:paraId="55B3FAEC" w14:textId="3CEFD1BC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Manage emergencies as first doctor on call</w:t>
            </w:r>
          </w:p>
          <w:p w14:paraId="521138B0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Ability to perform Airway Anaesthesia</w:t>
            </w:r>
          </w:p>
          <w:p w14:paraId="73FD8BA2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Ability to perform regional blocks (brachial plexus block, spinal anaesthesia, epidural anaesthesia, caudal anaesthesia)</w:t>
            </w:r>
          </w:p>
          <w:p w14:paraId="0648E952" w14:textId="7A8F3931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 xml:space="preserve">Trained in nasal intubations </w:t>
            </w:r>
          </w:p>
          <w:p w14:paraId="0A7B026E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Trained in anesthesia for open heart surgery (valve replacement, CABG)</w:t>
            </w:r>
          </w:p>
          <w:p w14:paraId="6F2356F7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 xml:space="preserve">Trained and performed anesthesia for chest surgery (insertion </w:t>
            </w:r>
            <w:r w:rsidRPr="0074418E">
              <w:rPr>
                <w:rFonts w:asciiTheme="minorHAnsi" w:hAnsiTheme="minorHAnsi"/>
                <w:sz w:val="18"/>
                <w:szCs w:val="18"/>
              </w:rPr>
              <w:lastRenderedPageBreak/>
              <w:t>of double lumen tube for lobectomy and pneumonectomy)</w:t>
            </w:r>
          </w:p>
          <w:p w14:paraId="1200C93E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 xml:space="preserve">Experienced in anesthesia for neurosurgery (head trauma, brain tumor, intracranial hemorrhage and spinal cord surgery and </w:t>
            </w:r>
            <w:proofErr w:type="spellStart"/>
            <w:r w:rsidRPr="0074418E">
              <w:rPr>
                <w:rFonts w:asciiTheme="minorHAnsi" w:hAnsiTheme="minorHAnsi"/>
                <w:sz w:val="18"/>
                <w:szCs w:val="18"/>
              </w:rPr>
              <w:t>meningomylocoele</w:t>
            </w:r>
            <w:proofErr w:type="spellEnd"/>
            <w:r w:rsidRPr="0074418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AFB4461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Skilled in anesthesia for General surgery, Pediatric surgery, Plastic surgery, Orthopedic surgery, Urologic surgery, Obstetrics and Gynecology surgery, Plastic surgery, ENT surgery</w:t>
            </w:r>
          </w:p>
          <w:p w14:paraId="3BC71E3F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 xml:space="preserve">Experienced in the new modalities for dealing with the airway (video laryngoscope, different types of LMA (ordinary, </w:t>
            </w:r>
            <w:proofErr w:type="spellStart"/>
            <w:r w:rsidRPr="0074418E">
              <w:rPr>
                <w:rFonts w:asciiTheme="minorHAnsi" w:hAnsiTheme="minorHAnsi"/>
                <w:sz w:val="18"/>
                <w:szCs w:val="18"/>
              </w:rPr>
              <w:t>proseal</w:t>
            </w:r>
            <w:proofErr w:type="spellEnd"/>
            <w:r w:rsidRPr="0074418E">
              <w:rPr>
                <w:rFonts w:asciiTheme="minorHAnsi" w:hAnsiTheme="minorHAnsi"/>
                <w:sz w:val="18"/>
                <w:szCs w:val="18"/>
              </w:rPr>
              <w:t>, AURA, flexible, intubating LMA)</w:t>
            </w:r>
          </w:p>
          <w:p w14:paraId="605521F6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Experienced in dealing with different cases in the ICU (ARDS, septic shock, head trauma, multiple organ failure, post-surgical cases, heart failure, respiratory failure, different modes of ventilation, nutrition in ICU, insertion of central line and arterial line)</w:t>
            </w:r>
          </w:p>
          <w:p w14:paraId="2113D5EA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Extensive work experience in handling COVID positive and COVID recovered patients coming for elective and emergency surgery</w:t>
            </w:r>
          </w:p>
          <w:p w14:paraId="5FA985CA" w14:textId="77777777" w:rsidR="0074418E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Extensive work experience in COVID Intensive Care unit and Post COVID Intensive Care Unit.</w:t>
            </w:r>
          </w:p>
          <w:p w14:paraId="056E1FA3" w14:textId="459D20D5" w:rsidR="009B378D" w:rsidRPr="0074418E" w:rsidRDefault="0074418E" w:rsidP="007441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74418E">
              <w:rPr>
                <w:rFonts w:asciiTheme="minorHAnsi" w:hAnsiTheme="minorHAnsi"/>
                <w:sz w:val="18"/>
                <w:szCs w:val="18"/>
              </w:rPr>
              <w:t>Trained in Ventilator Management COVID and</w:t>
            </w:r>
            <w:bookmarkStart w:id="0" w:name="_GoBack"/>
            <w:bookmarkEnd w:id="0"/>
            <w:r w:rsidRPr="0074418E">
              <w:rPr>
                <w:rFonts w:asciiTheme="minorHAnsi" w:hAnsiTheme="minorHAnsi"/>
                <w:sz w:val="18"/>
                <w:szCs w:val="18"/>
              </w:rPr>
              <w:t xml:space="preserve"> Non COVID patients</w:t>
            </w:r>
          </w:p>
          <w:sdt>
            <w:sdtPr>
              <w:rPr>
                <w:rFonts w:eastAsiaTheme="majorEastAsia" w:cstheme="majorBidi"/>
                <w:b/>
                <w:bCs/>
                <w:caps/>
                <w:sz w:val="22"/>
                <w:szCs w:val="26"/>
              </w:rPr>
              <w:id w:val="-1612742244"/>
              <w:placeholder>
                <w:docPart w:val="F1EACBBC4211F44B815CFD61E3BD3CFE"/>
              </w:placeholder>
              <w:temporary/>
              <w:showingPlcHdr/>
            </w:sdtPr>
            <w:sdtEndPr/>
            <w:sdtContent>
              <w:p w14:paraId="5215A767" w14:textId="77777777" w:rsidR="009B378D" w:rsidRPr="0074418E" w:rsidRDefault="009B378D" w:rsidP="009B378D">
                <w:pPr>
                  <w:keepNext/>
                  <w:keepLines/>
                  <w:pBdr>
                    <w:bottom w:val="single" w:sz="8" w:space="1" w:color="94B6D2" w:themeColor="accent1"/>
                  </w:pBdr>
                  <w:spacing w:before="240" w:after="120"/>
                  <w:outlineLvl w:val="1"/>
                  <w:rPr>
                    <w:rFonts w:eastAsiaTheme="majorEastAsia" w:cstheme="majorBidi"/>
                    <w:b/>
                    <w:bCs/>
                    <w:caps/>
                    <w:sz w:val="22"/>
                    <w:szCs w:val="26"/>
                  </w:rPr>
                </w:pPr>
                <w:r w:rsidRPr="0074418E">
                  <w:rPr>
                    <w:rFonts w:eastAsiaTheme="majorEastAsia" w:cstheme="majorBidi"/>
                    <w:b/>
                    <w:bCs/>
                    <w:caps/>
                    <w:sz w:val="22"/>
                    <w:szCs w:val="26"/>
                  </w:rPr>
                  <w:t>EDUCATION</w:t>
                </w:r>
              </w:p>
            </w:sdtContent>
          </w:sdt>
          <w:p w14:paraId="254DF279" w14:textId="77777777" w:rsidR="00D24DF1" w:rsidRPr="0074418E" w:rsidRDefault="00D24DF1" w:rsidP="00D24D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4418E">
              <w:rPr>
                <w:b/>
                <w:bCs/>
              </w:rPr>
              <w:t>DOCTOR OF MEDICINE ANAESTHESIOLOGY – July 2021</w:t>
            </w:r>
          </w:p>
          <w:p w14:paraId="6F865791" w14:textId="506F7636" w:rsidR="00D24DF1" w:rsidRPr="00F943C2" w:rsidRDefault="00D24DF1" w:rsidP="00D24DF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4418E">
              <w:rPr>
                <w:bCs/>
              </w:rPr>
              <w:t xml:space="preserve">SRM Medical College Hospital &amp; Research Centre, </w:t>
            </w:r>
            <w:proofErr w:type="spellStart"/>
            <w:r w:rsidRPr="0074418E">
              <w:rPr>
                <w:bCs/>
              </w:rPr>
              <w:t>Kattankulathur</w:t>
            </w:r>
            <w:proofErr w:type="spellEnd"/>
            <w:r w:rsidRPr="0074418E">
              <w:rPr>
                <w:bCs/>
              </w:rPr>
              <w:t xml:space="preserve">, Chennai, India </w:t>
            </w:r>
          </w:p>
          <w:p w14:paraId="0FDA5176" w14:textId="77777777" w:rsidR="00D24DF1" w:rsidRPr="00D24DF1" w:rsidRDefault="00D24DF1" w:rsidP="00D24D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4418E">
              <w:rPr>
                <w:b/>
                <w:bCs/>
              </w:rPr>
              <w:t>BACHELOR OF MEDICINE, BACHELOR OF SURGERY – May</w:t>
            </w:r>
            <w:r w:rsidRPr="00D24DF1">
              <w:rPr>
                <w:b/>
                <w:bCs/>
              </w:rPr>
              <w:t xml:space="preserve"> 2017</w:t>
            </w:r>
          </w:p>
          <w:p w14:paraId="074DAFFD" w14:textId="5F16DF44" w:rsidR="00D24DF1" w:rsidRPr="00F943C2" w:rsidRDefault="00D24DF1" w:rsidP="00D24DF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4418E">
              <w:rPr>
                <w:bCs/>
              </w:rPr>
              <w:t>Father Muller Medical College , Rajiv Gandhi University of Health Sciences, Karnataka, India</w:t>
            </w:r>
          </w:p>
          <w:p w14:paraId="4A653508" w14:textId="77777777" w:rsidR="00D24DF1" w:rsidRPr="00D24DF1" w:rsidRDefault="00D24DF1" w:rsidP="00D24D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D24DF1">
              <w:rPr>
                <w:b/>
                <w:bCs/>
              </w:rPr>
              <w:t>ADDITIONAL QUALIFICATIONS</w:t>
            </w:r>
          </w:p>
          <w:p w14:paraId="27B04F9F" w14:textId="529291CA" w:rsidR="00D24DF1" w:rsidRPr="005628DF" w:rsidRDefault="005628DF" w:rsidP="00D24DF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Trained and certified</w:t>
            </w:r>
            <w:r w:rsidR="00D24DF1" w:rsidRPr="005628DF">
              <w:rPr>
                <w:bCs/>
              </w:rPr>
              <w:t xml:space="preserve"> ACLS and BLS</w:t>
            </w:r>
            <w:r>
              <w:rPr>
                <w:bCs/>
              </w:rPr>
              <w:t xml:space="preserve"> provider</w:t>
            </w:r>
          </w:p>
          <w:p w14:paraId="7AF1D5FF" w14:textId="0197B029" w:rsidR="005628DF" w:rsidRPr="005628DF" w:rsidRDefault="00D24DF1" w:rsidP="00D24DF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5628DF">
              <w:rPr>
                <w:bCs/>
              </w:rPr>
              <w:t>Observeship</w:t>
            </w:r>
            <w:proofErr w:type="spellEnd"/>
            <w:r w:rsidRPr="005628DF">
              <w:rPr>
                <w:bCs/>
              </w:rPr>
              <w:t xml:space="preserve"> under Dr. Sunil </w:t>
            </w:r>
            <w:proofErr w:type="spellStart"/>
            <w:r w:rsidRPr="005628DF">
              <w:rPr>
                <w:bCs/>
              </w:rPr>
              <w:t>Tharakan</w:t>
            </w:r>
            <w:proofErr w:type="spellEnd"/>
            <w:r w:rsidRPr="005628DF">
              <w:rPr>
                <w:bCs/>
              </w:rPr>
              <w:t>-Voluntary service in a rural area (</w:t>
            </w:r>
            <w:proofErr w:type="spellStart"/>
            <w:r w:rsidRPr="005628DF">
              <w:rPr>
                <w:bCs/>
              </w:rPr>
              <w:t>Ootanchatra</w:t>
            </w:r>
            <w:proofErr w:type="spellEnd"/>
            <w:r w:rsidRPr="005628DF">
              <w:rPr>
                <w:bCs/>
              </w:rPr>
              <w:t>, Tamil Nadu, India,  2011)</w:t>
            </w:r>
          </w:p>
          <w:p w14:paraId="19B3F5CC" w14:textId="28CB259C" w:rsidR="005628DF" w:rsidRPr="00F943C2" w:rsidRDefault="005628DF" w:rsidP="00F943C2">
            <w:pPr>
              <w:keepNext/>
              <w:keepLines/>
              <w:pBdr>
                <w:bottom w:val="single" w:sz="8" w:space="1" w:color="94B6D2" w:themeColor="accent1"/>
              </w:pBdr>
              <w:spacing w:before="240" w:after="120"/>
              <w:outlineLvl w:val="1"/>
              <w:rPr>
                <w:rFonts w:eastAsiaTheme="majorEastAsia" w:cstheme="majorBidi"/>
                <w:b/>
                <w:bCs/>
                <w:caps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bCs/>
                <w:caps/>
                <w:sz w:val="22"/>
                <w:szCs w:val="26"/>
              </w:rPr>
              <w:t>Academics</w:t>
            </w:r>
          </w:p>
          <w:p w14:paraId="013303A1" w14:textId="77777777" w:rsidR="005628DF" w:rsidRP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628DF">
              <w:rPr>
                <w:b/>
                <w:bCs/>
              </w:rPr>
              <w:t>MD DISSERTATION TOPIC</w:t>
            </w:r>
          </w:p>
          <w:p w14:paraId="1D1EF96D" w14:textId="77777777" w:rsidR="005628DF" w:rsidRP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628DF">
              <w:rPr>
                <w:bCs/>
              </w:rPr>
              <w:t xml:space="preserve">Comparison of two different doses of </w:t>
            </w:r>
            <w:proofErr w:type="spellStart"/>
            <w:r w:rsidRPr="005628DF">
              <w:rPr>
                <w:bCs/>
              </w:rPr>
              <w:t>dexmedetomidine</w:t>
            </w:r>
            <w:proofErr w:type="spellEnd"/>
            <w:r w:rsidRPr="005628DF">
              <w:rPr>
                <w:bCs/>
              </w:rPr>
              <w:t xml:space="preserve"> as an adjuvant to </w:t>
            </w:r>
            <w:proofErr w:type="spellStart"/>
            <w:r w:rsidRPr="005628DF">
              <w:rPr>
                <w:bCs/>
              </w:rPr>
              <w:t>ropivacaine</w:t>
            </w:r>
            <w:proofErr w:type="spellEnd"/>
            <w:r w:rsidRPr="005628DF">
              <w:rPr>
                <w:bCs/>
              </w:rPr>
              <w:t xml:space="preserve"> in caudal epidural analgesia for </w:t>
            </w:r>
            <w:proofErr w:type="spellStart"/>
            <w:r w:rsidRPr="005628DF">
              <w:rPr>
                <w:bCs/>
              </w:rPr>
              <w:t>paediatric</w:t>
            </w:r>
            <w:proofErr w:type="spellEnd"/>
            <w:r w:rsidRPr="005628DF">
              <w:rPr>
                <w:bCs/>
              </w:rPr>
              <w:t xml:space="preserve"> </w:t>
            </w:r>
            <w:proofErr w:type="spellStart"/>
            <w:r w:rsidRPr="005628DF">
              <w:rPr>
                <w:bCs/>
              </w:rPr>
              <w:t>infraumbilical</w:t>
            </w:r>
            <w:proofErr w:type="spellEnd"/>
            <w:r w:rsidRPr="005628DF">
              <w:rPr>
                <w:bCs/>
              </w:rPr>
              <w:t xml:space="preserve"> surgeries– A Randomized Control Study</w:t>
            </w:r>
          </w:p>
          <w:p w14:paraId="5BEFCDB8" w14:textId="77777777" w:rsid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AF24435" w14:textId="77777777" w:rsidR="005628DF" w:rsidRP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628DF">
              <w:rPr>
                <w:b/>
                <w:bCs/>
              </w:rPr>
              <w:t>PUBLICATIONS</w:t>
            </w:r>
          </w:p>
          <w:p w14:paraId="0B83835F" w14:textId="0B8011E4" w:rsidR="005628DF" w:rsidRPr="00F943C2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628DF">
              <w:rPr>
                <w:bCs/>
              </w:rPr>
              <w:t xml:space="preserve">A Randomized Observer-Blinded Controlled Trial to Compare Pre-Emptive with Postoperative Ultrasound-Guided Mandibular Nerve Block for Postoperative Analgesia in Mandibular Fracture Surgeries. Local and Regional </w:t>
            </w:r>
            <w:proofErr w:type="spellStart"/>
            <w:r w:rsidRPr="005628DF">
              <w:rPr>
                <w:bCs/>
              </w:rPr>
              <w:t>Anaesthesia</w:t>
            </w:r>
            <w:proofErr w:type="spellEnd"/>
            <w:r w:rsidRPr="005628DF">
              <w:rPr>
                <w:bCs/>
              </w:rPr>
              <w:t xml:space="preserve"> 2021:14 13–20.</w:t>
            </w:r>
          </w:p>
          <w:p w14:paraId="26404F10" w14:textId="4DB70716" w:rsidR="005628DF" w:rsidRP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SCIENTIFIC PAPER PRESENTATIONS: </w:t>
            </w:r>
            <w:r w:rsidRPr="005628DF">
              <w:rPr>
                <w:b/>
                <w:bCs/>
              </w:rPr>
              <w:t>State conference: ISACON Kerala  2020</w:t>
            </w:r>
          </w:p>
          <w:p w14:paraId="2AAB8290" w14:textId="0C25DB94" w:rsid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628DF">
              <w:rPr>
                <w:bCs/>
              </w:rPr>
              <w:t xml:space="preserve">PAPER PRESENTATION on “Comparison of two different doses of </w:t>
            </w:r>
            <w:proofErr w:type="spellStart"/>
            <w:r w:rsidRPr="005628DF">
              <w:rPr>
                <w:bCs/>
              </w:rPr>
              <w:t>dexmedetomidine</w:t>
            </w:r>
            <w:proofErr w:type="spellEnd"/>
            <w:r w:rsidRPr="005628DF">
              <w:rPr>
                <w:bCs/>
              </w:rPr>
              <w:t xml:space="preserve"> as an adjuvant to </w:t>
            </w:r>
            <w:proofErr w:type="spellStart"/>
            <w:r w:rsidRPr="005628DF">
              <w:rPr>
                <w:bCs/>
              </w:rPr>
              <w:t>ropivacaine</w:t>
            </w:r>
            <w:proofErr w:type="spellEnd"/>
            <w:r w:rsidRPr="005628DF">
              <w:rPr>
                <w:bCs/>
              </w:rPr>
              <w:t xml:space="preserve"> in caudal epidural analgesia for </w:t>
            </w:r>
            <w:proofErr w:type="spellStart"/>
            <w:r w:rsidRPr="005628DF">
              <w:rPr>
                <w:bCs/>
              </w:rPr>
              <w:t>paediatric</w:t>
            </w:r>
            <w:proofErr w:type="spellEnd"/>
            <w:r w:rsidRPr="005628DF">
              <w:rPr>
                <w:bCs/>
              </w:rPr>
              <w:t xml:space="preserve"> </w:t>
            </w:r>
            <w:proofErr w:type="spellStart"/>
            <w:r w:rsidRPr="005628DF">
              <w:rPr>
                <w:bCs/>
              </w:rPr>
              <w:t>infraumbilical</w:t>
            </w:r>
            <w:proofErr w:type="spellEnd"/>
            <w:r w:rsidRPr="005628DF">
              <w:rPr>
                <w:bCs/>
              </w:rPr>
              <w:t xml:space="preserve"> surgeries– A Randomized Control Study”</w:t>
            </w:r>
          </w:p>
          <w:p w14:paraId="7E2A516F" w14:textId="77777777" w:rsidR="005628DF" w:rsidRPr="005628DF" w:rsidRDefault="005628DF" w:rsidP="005628D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4A59F3C6" w14:textId="4B3B17AB" w:rsidR="009B378D" w:rsidRPr="00F943C2" w:rsidRDefault="005628DF" w:rsidP="00D24D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628DF">
              <w:t>Undergraduate teaching experience in both theory classes and clinical postings</w:t>
            </w:r>
          </w:p>
        </w:tc>
      </w:tr>
    </w:tbl>
    <w:p w14:paraId="601F2AB3" w14:textId="1BFE1F48" w:rsidR="0043117B" w:rsidRDefault="007B62AB" w:rsidP="00820C28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3C0B6" w14:textId="77777777" w:rsidR="007B62AB" w:rsidRDefault="007B62AB" w:rsidP="000C45FF">
      <w:r>
        <w:separator/>
      </w:r>
    </w:p>
  </w:endnote>
  <w:endnote w:type="continuationSeparator" w:id="0">
    <w:p w14:paraId="7B6A509D" w14:textId="77777777" w:rsidR="007B62AB" w:rsidRDefault="007B62A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8E08" w14:textId="77777777" w:rsidR="007B62AB" w:rsidRDefault="007B62AB" w:rsidP="000C45FF">
      <w:r>
        <w:separator/>
      </w:r>
    </w:p>
  </w:footnote>
  <w:footnote w:type="continuationSeparator" w:id="0">
    <w:p w14:paraId="7EBBB0E1" w14:textId="77777777" w:rsidR="007B62AB" w:rsidRDefault="007B62A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E7E0" w14:textId="77777777"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13CD479" wp14:editId="05AFE6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13F"/>
    <w:multiLevelType w:val="multilevel"/>
    <w:tmpl w:val="DF6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92F60"/>
    <w:multiLevelType w:val="hybridMultilevel"/>
    <w:tmpl w:val="17E4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0E16"/>
    <w:multiLevelType w:val="hybridMultilevel"/>
    <w:tmpl w:val="1F6CE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45ABE"/>
    <w:multiLevelType w:val="hybridMultilevel"/>
    <w:tmpl w:val="A60C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24E"/>
    <w:multiLevelType w:val="hybridMultilevel"/>
    <w:tmpl w:val="3834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4CEF"/>
    <w:multiLevelType w:val="hybridMultilevel"/>
    <w:tmpl w:val="91E0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6EF0"/>
    <w:multiLevelType w:val="multilevel"/>
    <w:tmpl w:val="9EA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D52B52"/>
    <w:multiLevelType w:val="hybridMultilevel"/>
    <w:tmpl w:val="4142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2005A"/>
    <w:multiLevelType w:val="hybridMultilevel"/>
    <w:tmpl w:val="369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0E8C"/>
    <w:multiLevelType w:val="hybridMultilevel"/>
    <w:tmpl w:val="61BE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B72F2"/>
    <w:multiLevelType w:val="multilevel"/>
    <w:tmpl w:val="2266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E7156"/>
    <w:multiLevelType w:val="hybridMultilevel"/>
    <w:tmpl w:val="677A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172DE"/>
    <w:multiLevelType w:val="hybridMultilevel"/>
    <w:tmpl w:val="E9FA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95F4E"/>
    <w:multiLevelType w:val="hybridMultilevel"/>
    <w:tmpl w:val="EB48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2709"/>
    <w:multiLevelType w:val="hybridMultilevel"/>
    <w:tmpl w:val="613A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B9"/>
    <w:rsid w:val="00020F96"/>
    <w:rsid w:val="00036450"/>
    <w:rsid w:val="00090374"/>
    <w:rsid w:val="00092AE2"/>
    <w:rsid w:val="00094499"/>
    <w:rsid w:val="000C45FF"/>
    <w:rsid w:val="000E3FD1"/>
    <w:rsid w:val="00103B04"/>
    <w:rsid w:val="00112054"/>
    <w:rsid w:val="001525E1"/>
    <w:rsid w:val="001620C2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6418C"/>
    <w:rsid w:val="00281FD5"/>
    <w:rsid w:val="002E5693"/>
    <w:rsid w:val="002F29E4"/>
    <w:rsid w:val="0030481B"/>
    <w:rsid w:val="003156FC"/>
    <w:rsid w:val="003254B5"/>
    <w:rsid w:val="0037121F"/>
    <w:rsid w:val="003A6B7D"/>
    <w:rsid w:val="003B06CA"/>
    <w:rsid w:val="003E5C73"/>
    <w:rsid w:val="004071FC"/>
    <w:rsid w:val="00445947"/>
    <w:rsid w:val="004813B3"/>
    <w:rsid w:val="00496591"/>
    <w:rsid w:val="004C63E4"/>
    <w:rsid w:val="004D3011"/>
    <w:rsid w:val="004E7EAC"/>
    <w:rsid w:val="00524F35"/>
    <w:rsid w:val="005262AC"/>
    <w:rsid w:val="00526EAB"/>
    <w:rsid w:val="005628DF"/>
    <w:rsid w:val="005B65BF"/>
    <w:rsid w:val="005E39D5"/>
    <w:rsid w:val="005E70B9"/>
    <w:rsid w:val="00600670"/>
    <w:rsid w:val="006155FC"/>
    <w:rsid w:val="0062123A"/>
    <w:rsid w:val="0063298B"/>
    <w:rsid w:val="00646E75"/>
    <w:rsid w:val="006771D0"/>
    <w:rsid w:val="006B5FAB"/>
    <w:rsid w:val="006E54C8"/>
    <w:rsid w:val="00714A88"/>
    <w:rsid w:val="00715FCB"/>
    <w:rsid w:val="007249DD"/>
    <w:rsid w:val="00743101"/>
    <w:rsid w:val="0074418E"/>
    <w:rsid w:val="007775E1"/>
    <w:rsid w:val="007867A0"/>
    <w:rsid w:val="007927F5"/>
    <w:rsid w:val="007B62AB"/>
    <w:rsid w:val="007F2CCE"/>
    <w:rsid w:val="00802CA0"/>
    <w:rsid w:val="00820C28"/>
    <w:rsid w:val="00865569"/>
    <w:rsid w:val="00897F33"/>
    <w:rsid w:val="008B19AF"/>
    <w:rsid w:val="009260CD"/>
    <w:rsid w:val="00952C25"/>
    <w:rsid w:val="009A2633"/>
    <w:rsid w:val="009B378D"/>
    <w:rsid w:val="00A2118D"/>
    <w:rsid w:val="00A735E7"/>
    <w:rsid w:val="00AD76E2"/>
    <w:rsid w:val="00AE78BF"/>
    <w:rsid w:val="00AF4A66"/>
    <w:rsid w:val="00B20152"/>
    <w:rsid w:val="00B359E4"/>
    <w:rsid w:val="00B47BF0"/>
    <w:rsid w:val="00B57D98"/>
    <w:rsid w:val="00B70850"/>
    <w:rsid w:val="00C066B6"/>
    <w:rsid w:val="00C37BA1"/>
    <w:rsid w:val="00C4674C"/>
    <w:rsid w:val="00C506CF"/>
    <w:rsid w:val="00C72BED"/>
    <w:rsid w:val="00C92B53"/>
    <w:rsid w:val="00C9578B"/>
    <w:rsid w:val="00CB0055"/>
    <w:rsid w:val="00D24DF1"/>
    <w:rsid w:val="00D2522B"/>
    <w:rsid w:val="00D422DE"/>
    <w:rsid w:val="00D5459D"/>
    <w:rsid w:val="00DA1F4D"/>
    <w:rsid w:val="00DA7450"/>
    <w:rsid w:val="00DC7612"/>
    <w:rsid w:val="00DD172A"/>
    <w:rsid w:val="00E25A26"/>
    <w:rsid w:val="00E4381A"/>
    <w:rsid w:val="00E55D74"/>
    <w:rsid w:val="00E67D0B"/>
    <w:rsid w:val="00E91253"/>
    <w:rsid w:val="00EF52D2"/>
    <w:rsid w:val="00F20036"/>
    <w:rsid w:val="00F45BB9"/>
    <w:rsid w:val="00F60274"/>
    <w:rsid w:val="00F77FB9"/>
    <w:rsid w:val="00F943C2"/>
    <w:rsid w:val="00FB068F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9A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D2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customStyle="1" w:styleId="Default">
    <w:name w:val="Default"/>
    <w:rsid w:val="0086556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5B65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trt0xe">
    <w:name w:val="trt0xe"/>
    <w:basedOn w:val="Normal"/>
    <w:rsid w:val="00615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DefaultParagraphFont"/>
    <w:rsid w:val="006155FC"/>
  </w:style>
  <w:style w:type="paragraph" w:customStyle="1" w:styleId="list-group-item">
    <w:name w:val="list-group-item"/>
    <w:basedOn w:val="Normal"/>
    <w:rsid w:val="009B3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D2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customStyle="1" w:styleId="Default">
    <w:name w:val="Default"/>
    <w:rsid w:val="0086556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5B65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trt0xe">
    <w:name w:val="trt0xe"/>
    <w:basedOn w:val="Normal"/>
    <w:rsid w:val="00615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DefaultParagraphFont"/>
    <w:rsid w:val="006155FC"/>
  </w:style>
  <w:style w:type="paragraph" w:customStyle="1" w:styleId="list-group-item">
    <w:name w:val="list-group-item"/>
    <w:basedOn w:val="Normal"/>
    <w:rsid w:val="009B3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lindacherian93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itta.Cheria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11FBA6B344923BE9D2DBEA278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B086-E3AD-4F4A-8C45-B46977BA6FD2}"/>
      </w:docPartPr>
      <w:docPartBody>
        <w:p w:rsidR="008E704B" w:rsidRDefault="004041B7" w:rsidP="004041B7">
          <w:pPr>
            <w:pStyle w:val="90411FBA6B344923BE9D2DBEA278A333"/>
          </w:pPr>
          <w:r w:rsidRPr="00036450">
            <w:t>WORK EXPERIENCE</w:t>
          </w:r>
        </w:p>
      </w:docPartBody>
    </w:docPart>
    <w:docPart>
      <w:docPartPr>
        <w:name w:val="2EB1BAC275544C4AACFC5A1D91BD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963A-6482-46E8-A49D-7F59596D32E1}"/>
      </w:docPartPr>
      <w:docPartBody>
        <w:p w:rsidR="008E704B" w:rsidRDefault="004041B7" w:rsidP="004041B7">
          <w:pPr>
            <w:pStyle w:val="2EB1BAC275544C4AACFC5A1D91BD174A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429AFF1695DC444EBF15E20CCC0F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ED36-199E-48CD-82A1-5859217CB37D}"/>
      </w:docPartPr>
      <w:docPartBody>
        <w:p w:rsidR="008E704B" w:rsidRDefault="004041B7" w:rsidP="004041B7">
          <w:pPr>
            <w:pStyle w:val="429AFF1695DC444EBF15E20CCC0F758E"/>
          </w:pPr>
          <w:r w:rsidRPr="00CB0055">
            <w:t>Contact</w:t>
          </w:r>
        </w:p>
      </w:docPartBody>
    </w:docPart>
    <w:docPart>
      <w:docPartPr>
        <w:name w:val="F7FD03778B2E43BE8D92B10A8E8A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55C3-B755-4436-9DFB-E9445977B3A2}"/>
      </w:docPartPr>
      <w:docPartBody>
        <w:p w:rsidR="008E704B" w:rsidRDefault="004041B7" w:rsidP="004041B7">
          <w:pPr>
            <w:pStyle w:val="F7FD03778B2E43BE8D92B10A8E8AE16A"/>
          </w:pPr>
          <w:r w:rsidRPr="004D3011">
            <w:t>PHONE:</w:t>
          </w:r>
        </w:p>
      </w:docPartBody>
    </w:docPart>
    <w:docPart>
      <w:docPartPr>
        <w:name w:val="4D98F602E6EF4386B5CDF9566E4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BACB-BB4B-4533-A2D6-AE3926900D52}"/>
      </w:docPartPr>
      <w:docPartBody>
        <w:p w:rsidR="008E704B" w:rsidRDefault="004041B7" w:rsidP="004041B7">
          <w:pPr>
            <w:pStyle w:val="4D98F602E6EF4386B5CDF9566E40F8A8"/>
          </w:pPr>
          <w:r w:rsidRPr="004D3011">
            <w:t>EMAIL:</w:t>
          </w:r>
        </w:p>
      </w:docPartBody>
    </w:docPart>
    <w:docPart>
      <w:docPartPr>
        <w:name w:val="F1EACBBC4211F44B815CFD61E3BD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A427-7660-504B-AEC7-8610050E7098}"/>
      </w:docPartPr>
      <w:docPartBody>
        <w:p w:rsidR="00461E60" w:rsidRDefault="00765B64" w:rsidP="00765B64">
          <w:pPr>
            <w:pStyle w:val="F1EACBBC4211F44B815CFD61E3BD3CFE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7"/>
    <w:rsid w:val="00031C62"/>
    <w:rsid w:val="004041B7"/>
    <w:rsid w:val="00461E60"/>
    <w:rsid w:val="004746B1"/>
    <w:rsid w:val="005A3B52"/>
    <w:rsid w:val="00765B64"/>
    <w:rsid w:val="008E704B"/>
    <w:rsid w:val="00A322DD"/>
    <w:rsid w:val="00A37696"/>
    <w:rsid w:val="00A65DF2"/>
    <w:rsid w:val="00C23611"/>
    <w:rsid w:val="00D05E37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23611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611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F2E628CF0E444C21A43982D7BC06F387">
    <w:name w:val="F2E628CF0E444C21A43982D7BC06F387"/>
    <w:rsid w:val="004041B7"/>
  </w:style>
  <w:style w:type="paragraph" w:customStyle="1" w:styleId="90411FBA6B344923BE9D2DBEA278A333">
    <w:name w:val="90411FBA6B344923BE9D2DBEA278A333"/>
    <w:rsid w:val="004041B7"/>
  </w:style>
  <w:style w:type="paragraph" w:customStyle="1" w:styleId="2EB1BAC275544C4AACFC5A1D91BD174A">
    <w:name w:val="2EB1BAC275544C4AACFC5A1D91BD174A"/>
    <w:rsid w:val="004041B7"/>
  </w:style>
  <w:style w:type="paragraph" w:customStyle="1" w:styleId="94597E44F79243509D5240179A9DA5DE">
    <w:name w:val="94597E44F79243509D5240179A9DA5DE"/>
    <w:rsid w:val="004041B7"/>
  </w:style>
  <w:style w:type="paragraph" w:customStyle="1" w:styleId="429AFF1695DC444EBF15E20CCC0F758E">
    <w:name w:val="429AFF1695DC444EBF15E20CCC0F758E"/>
    <w:rsid w:val="004041B7"/>
  </w:style>
  <w:style w:type="paragraph" w:customStyle="1" w:styleId="F7FD03778B2E43BE8D92B10A8E8AE16A">
    <w:name w:val="F7FD03778B2E43BE8D92B10A8E8AE16A"/>
    <w:rsid w:val="004041B7"/>
  </w:style>
  <w:style w:type="paragraph" w:customStyle="1" w:styleId="4D98F602E6EF4386B5CDF9566E40F8A8">
    <w:name w:val="4D98F602E6EF4386B5CDF9566E40F8A8"/>
    <w:rsid w:val="004041B7"/>
  </w:style>
  <w:style w:type="paragraph" w:customStyle="1" w:styleId="F1EACBBC4211F44B815CFD61E3BD3CFE">
    <w:name w:val="F1EACBBC4211F44B815CFD61E3BD3CFE"/>
    <w:rsid w:val="00765B64"/>
    <w:pPr>
      <w:spacing w:after="0" w:line="240" w:lineRule="auto"/>
    </w:pPr>
    <w:rPr>
      <w:sz w:val="24"/>
      <w:szCs w:val="24"/>
    </w:rPr>
  </w:style>
  <w:style w:type="paragraph" w:customStyle="1" w:styleId="763B44853CEC469080B04881094193F3">
    <w:name w:val="763B44853CEC469080B04881094193F3"/>
    <w:rsid w:val="00461E60"/>
    <w:pPr>
      <w:spacing w:after="200" w:line="276" w:lineRule="auto"/>
    </w:pPr>
    <w:rPr>
      <w:lang w:eastAsia="en-GB"/>
    </w:rPr>
  </w:style>
  <w:style w:type="paragraph" w:customStyle="1" w:styleId="1A21043C583F4C9FB4CC13EF5F8A4B8A">
    <w:name w:val="1A21043C583F4C9FB4CC13EF5F8A4B8A"/>
    <w:rsid w:val="00C23611"/>
    <w:pPr>
      <w:spacing w:after="200" w:line="276" w:lineRule="auto"/>
    </w:pPr>
    <w:rPr>
      <w:lang w:eastAsia="en-GB"/>
    </w:rPr>
  </w:style>
  <w:style w:type="paragraph" w:customStyle="1" w:styleId="68003853CBFB4735BBC41A6C33F20A25">
    <w:name w:val="68003853CBFB4735BBC41A6C33F20A25"/>
    <w:rsid w:val="00C23611"/>
    <w:pPr>
      <w:spacing w:after="200" w:line="276" w:lineRule="auto"/>
    </w:pPr>
    <w:rPr>
      <w:lang w:eastAsia="en-GB"/>
    </w:rPr>
  </w:style>
  <w:style w:type="paragraph" w:customStyle="1" w:styleId="9A322C96EA2A46118B9661A81271A014">
    <w:name w:val="9A322C96EA2A46118B9661A81271A014"/>
    <w:rsid w:val="00C23611"/>
    <w:pPr>
      <w:spacing w:after="200" w:line="276" w:lineRule="auto"/>
    </w:pPr>
    <w:rPr>
      <w:lang w:eastAsia="en-GB"/>
    </w:rPr>
  </w:style>
  <w:style w:type="paragraph" w:customStyle="1" w:styleId="8F80680543134DFB8411CCD166EDC421">
    <w:name w:val="8F80680543134DFB8411CCD166EDC421"/>
    <w:rsid w:val="00C23611"/>
    <w:pPr>
      <w:spacing w:after="200" w:line="276" w:lineRule="auto"/>
    </w:pPr>
    <w:rPr>
      <w:lang w:eastAsia="en-GB"/>
    </w:rPr>
  </w:style>
  <w:style w:type="paragraph" w:customStyle="1" w:styleId="5F129B588B414C53B8F544526424BCF5">
    <w:name w:val="5F129B588B414C53B8F544526424BCF5"/>
    <w:rsid w:val="00C23611"/>
    <w:pPr>
      <w:spacing w:after="200" w:line="276" w:lineRule="auto"/>
    </w:pPr>
    <w:rPr>
      <w:lang w:eastAsia="en-GB"/>
    </w:rPr>
  </w:style>
  <w:style w:type="paragraph" w:customStyle="1" w:styleId="351ED8CFC7D048018EDE4D2F686F68A0">
    <w:name w:val="351ED8CFC7D048018EDE4D2F686F68A0"/>
    <w:rsid w:val="00C23611"/>
    <w:pPr>
      <w:spacing w:after="200" w:line="276" w:lineRule="auto"/>
    </w:pPr>
    <w:rPr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23611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611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F2E628CF0E444C21A43982D7BC06F387">
    <w:name w:val="F2E628CF0E444C21A43982D7BC06F387"/>
    <w:rsid w:val="004041B7"/>
  </w:style>
  <w:style w:type="paragraph" w:customStyle="1" w:styleId="90411FBA6B344923BE9D2DBEA278A333">
    <w:name w:val="90411FBA6B344923BE9D2DBEA278A333"/>
    <w:rsid w:val="004041B7"/>
  </w:style>
  <w:style w:type="paragraph" w:customStyle="1" w:styleId="2EB1BAC275544C4AACFC5A1D91BD174A">
    <w:name w:val="2EB1BAC275544C4AACFC5A1D91BD174A"/>
    <w:rsid w:val="004041B7"/>
  </w:style>
  <w:style w:type="paragraph" w:customStyle="1" w:styleId="94597E44F79243509D5240179A9DA5DE">
    <w:name w:val="94597E44F79243509D5240179A9DA5DE"/>
    <w:rsid w:val="004041B7"/>
  </w:style>
  <w:style w:type="paragraph" w:customStyle="1" w:styleId="429AFF1695DC444EBF15E20CCC0F758E">
    <w:name w:val="429AFF1695DC444EBF15E20CCC0F758E"/>
    <w:rsid w:val="004041B7"/>
  </w:style>
  <w:style w:type="paragraph" w:customStyle="1" w:styleId="F7FD03778B2E43BE8D92B10A8E8AE16A">
    <w:name w:val="F7FD03778B2E43BE8D92B10A8E8AE16A"/>
    <w:rsid w:val="004041B7"/>
  </w:style>
  <w:style w:type="paragraph" w:customStyle="1" w:styleId="4D98F602E6EF4386B5CDF9566E40F8A8">
    <w:name w:val="4D98F602E6EF4386B5CDF9566E40F8A8"/>
    <w:rsid w:val="004041B7"/>
  </w:style>
  <w:style w:type="paragraph" w:customStyle="1" w:styleId="F1EACBBC4211F44B815CFD61E3BD3CFE">
    <w:name w:val="F1EACBBC4211F44B815CFD61E3BD3CFE"/>
    <w:rsid w:val="00765B64"/>
    <w:pPr>
      <w:spacing w:after="0" w:line="240" w:lineRule="auto"/>
    </w:pPr>
    <w:rPr>
      <w:sz w:val="24"/>
      <w:szCs w:val="24"/>
    </w:rPr>
  </w:style>
  <w:style w:type="paragraph" w:customStyle="1" w:styleId="763B44853CEC469080B04881094193F3">
    <w:name w:val="763B44853CEC469080B04881094193F3"/>
    <w:rsid w:val="00461E60"/>
    <w:pPr>
      <w:spacing w:after="200" w:line="276" w:lineRule="auto"/>
    </w:pPr>
    <w:rPr>
      <w:lang w:eastAsia="en-GB"/>
    </w:rPr>
  </w:style>
  <w:style w:type="paragraph" w:customStyle="1" w:styleId="1A21043C583F4C9FB4CC13EF5F8A4B8A">
    <w:name w:val="1A21043C583F4C9FB4CC13EF5F8A4B8A"/>
    <w:rsid w:val="00C23611"/>
    <w:pPr>
      <w:spacing w:after="200" w:line="276" w:lineRule="auto"/>
    </w:pPr>
    <w:rPr>
      <w:lang w:eastAsia="en-GB"/>
    </w:rPr>
  </w:style>
  <w:style w:type="paragraph" w:customStyle="1" w:styleId="68003853CBFB4735BBC41A6C33F20A25">
    <w:name w:val="68003853CBFB4735BBC41A6C33F20A25"/>
    <w:rsid w:val="00C23611"/>
    <w:pPr>
      <w:spacing w:after="200" w:line="276" w:lineRule="auto"/>
    </w:pPr>
    <w:rPr>
      <w:lang w:eastAsia="en-GB"/>
    </w:rPr>
  </w:style>
  <w:style w:type="paragraph" w:customStyle="1" w:styleId="9A322C96EA2A46118B9661A81271A014">
    <w:name w:val="9A322C96EA2A46118B9661A81271A014"/>
    <w:rsid w:val="00C23611"/>
    <w:pPr>
      <w:spacing w:after="200" w:line="276" w:lineRule="auto"/>
    </w:pPr>
    <w:rPr>
      <w:lang w:eastAsia="en-GB"/>
    </w:rPr>
  </w:style>
  <w:style w:type="paragraph" w:customStyle="1" w:styleId="8F80680543134DFB8411CCD166EDC421">
    <w:name w:val="8F80680543134DFB8411CCD166EDC421"/>
    <w:rsid w:val="00C23611"/>
    <w:pPr>
      <w:spacing w:after="200" w:line="276" w:lineRule="auto"/>
    </w:pPr>
    <w:rPr>
      <w:lang w:eastAsia="en-GB"/>
    </w:rPr>
  </w:style>
  <w:style w:type="paragraph" w:customStyle="1" w:styleId="5F129B588B414C53B8F544526424BCF5">
    <w:name w:val="5F129B588B414C53B8F544526424BCF5"/>
    <w:rsid w:val="00C23611"/>
    <w:pPr>
      <w:spacing w:after="200" w:line="276" w:lineRule="auto"/>
    </w:pPr>
    <w:rPr>
      <w:lang w:eastAsia="en-GB"/>
    </w:rPr>
  </w:style>
  <w:style w:type="paragraph" w:customStyle="1" w:styleId="351ED8CFC7D048018EDE4D2F686F68A0">
    <w:name w:val="351ED8CFC7D048018EDE4D2F686F68A0"/>
    <w:rsid w:val="00C23611"/>
    <w:pPr>
      <w:spacing w:after="200" w:line="276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A3F7769654140B5AE66FF39300672" ma:contentTypeVersion="7" ma:contentTypeDescription="Create a new document." ma:contentTypeScope="" ma:versionID="8ee1888828e0fb348b4bca25000b7f51">
  <xsd:schema xmlns:xsd="http://www.w3.org/2001/XMLSchema" xmlns:xs="http://www.w3.org/2001/XMLSchema" xmlns:p="http://schemas.microsoft.com/office/2006/metadata/properties" xmlns:ns3="ad35e5a8-d74b-43f6-954e-19aea46fb25f" xmlns:ns4="92ef2ff1-a856-4431-99df-721c502af768" targetNamespace="http://schemas.microsoft.com/office/2006/metadata/properties" ma:root="true" ma:fieldsID="3c555e0d03c6b66468d1d3a146c987c4" ns3:_="" ns4:_="">
    <xsd:import namespace="ad35e5a8-d74b-43f6-954e-19aea46fb25f"/>
    <xsd:import namespace="92ef2ff1-a856-4431-99df-721c502af7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e5a8-d74b-43f6-954e-19aea46fb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2ff1-a856-4431-99df-721c502af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2ef2ff1-a856-4431-99df-721c502af768" xsi:nil="true"/>
  </documentManagement>
</p:properties>
</file>

<file path=customXml/itemProps1.xml><?xml version="1.0" encoding="utf-8"?>
<ds:datastoreItem xmlns:ds="http://schemas.openxmlformats.org/officeDocument/2006/customXml" ds:itemID="{921CAC9C-AB57-4064-9989-68FE2A1DD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5e5a8-d74b-43f6-954e-19aea46fb25f"/>
    <ds:schemaRef ds:uri="92ef2ff1-a856-4431-99df-721c502af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92ef2ff1-a856-4431-99df-721c502af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2023-04-02T19:44:00Z</dcterms:created>
  <dcterms:modified xsi:type="dcterms:W3CDTF">2023-04-02T19:44:00Z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0x010100B8AA3F7769654140B5AE66FF39300672</vt:lpwstr>
  </property>
</Properties>
</file>