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6FBF" w14:textId="77777777" w:rsidR="00234C6B" w:rsidRDefault="00234C6B" w:rsidP="00F3286B">
      <w:pPr>
        <w:snapToGrid w:val="0"/>
        <w:jc w:val="center"/>
        <w:rPr>
          <w:rFonts w:ascii="Franklin Gothic Book" w:hAnsi="Franklin Gothic Book"/>
          <w:b/>
          <w:sz w:val="52"/>
          <w:szCs w:val="22"/>
          <w:lang w:val="en-IN"/>
        </w:rPr>
      </w:pPr>
    </w:p>
    <w:p w14:paraId="34219638" w14:textId="291D3791" w:rsidR="00C87FF9" w:rsidRPr="0092224C" w:rsidRDefault="00F720F1" w:rsidP="00F3286B">
      <w:pPr>
        <w:snapToGrid w:val="0"/>
        <w:jc w:val="center"/>
        <w:rPr>
          <w:rFonts w:ascii="Franklin Gothic Book" w:hAnsi="Franklin Gothic Book"/>
          <w:b/>
          <w:sz w:val="52"/>
          <w:szCs w:val="22"/>
        </w:rPr>
      </w:pPr>
      <w:r w:rsidRPr="0092224C">
        <w:rPr>
          <w:rFonts w:ascii="Franklin Gothic Book" w:hAnsi="Franklin Gothic Book"/>
          <w:b/>
          <w:sz w:val="52"/>
          <w:szCs w:val="22"/>
        </w:rPr>
        <w:t>Ranjith Pulukkool</w:t>
      </w:r>
      <w:r w:rsidR="00F954D7" w:rsidRPr="0092224C">
        <w:rPr>
          <w:rFonts w:ascii="Franklin Gothic Book" w:hAnsi="Franklin Gothic Book"/>
          <w:b/>
          <w:bCs/>
          <w:noProof/>
          <w:color w:val="FFFFFF"/>
          <w:sz w:val="22"/>
          <w:szCs w:val="20"/>
        </w:rPr>
        <w:t xml:space="preserve"> </w:t>
      </w:r>
    </w:p>
    <w:p w14:paraId="28A7AD8A" w14:textId="2854CD11" w:rsidR="00650ADE" w:rsidRPr="0092224C" w:rsidRDefault="00F30B4F" w:rsidP="00650ADE">
      <w:pPr>
        <w:pBdr>
          <w:top w:val="double" w:sz="18" w:space="1" w:color="1F3864"/>
        </w:pBdr>
        <w:snapToGrid w:val="0"/>
        <w:jc w:val="center"/>
        <w:rPr>
          <w:rFonts w:ascii="Franklin Gothic Book" w:hAnsi="Franklin Gothic Book"/>
          <w:sz w:val="22"/>
          <w:szCs w:val="18"/>
        </w:rPr>
      </w:pPr>
      <w:r w:rsidRPr="0092224C">
        <w:rPr>
          <w:rFonts w:ascii="Franklin Gothic Book" w:hAnsi="Franklin Gothic Book"/>
          <w:sz w:val="22"/>
          <w:szCs w:val="18"/>
        </w:rPr>
        <w:t>(</w:t>
      </w:r>
      <w:r w:rsidR="00D21707" w:rsidRPr="0092224C">
        <w:rPr>
          <w:rFonts w:ascii="Franklin Gothic Book" w:hAnsi="Franklin Gothic Book"/>
          <w:sz w:val="22"/>
          <w:szCs w:val="18"/>
        </w:rPr>
        <w:t>+91</w:t>
      </w:r>
      <w:r w:rsidRPr="0092224C">
        <w:rPr>
          <w:rFonts w:ascii="Franklin Gothic Book" w:hAnsi="Franklin Gothic Book"/>
          <w:sz w:val="22"/>
          <w:szCs w:val="18"/>
        </w:rPr>
        <w:t xml:space="preserve">) </w:t>
      </w:r>
      <w:r w:rsidR="00D21707" w:rsidRPr="0092224C">
        <w:rPr>
          <w:rFonts w:ascii="Franklin Gothic Book" w:hAnsi="Franklin Gothic Book"/>
          <w:sz w:val="22"/>
          <w:szCs w:val="18"/>
        </w:rPr>
        <w:t>894</w:t>
      </w:r>
      <w:r w:rsidRPr="0092224C">
        <w:rPr>
          <w:rFonts w:ascii="Franklin Gothic Book" w:hAnsi="Franklin Gothic Book"/>
          <w:sz w:val="22"/>
          <w:szCs w:val="18"/>
        </w:rPr>
        <w:t>-</w:t>
      </w:r>
      <w:r w:rsidR="00D21707" w:rsidRPr="0092224C">
        <w:rPr>
          <w:rFonts w:ascii="Franklin Gothic Book" w:hAnsi="Franklin Gothic Book"/>
          <w:sz w:val="22"/>
          <w:szCs w:val="18"/>
        </w:rPr>
        <w:t>346</w:t>
      </w:r>
      <w:r w:rsidRPr="0092224C">
        <w:rPr>
          <w:rFonts w:ascii="Franklin Gothic Book" w:hAnsi="Franklin Gothic Book"/>
          <w:sz w:val="22"/>
          <w:szCs w:val="18"/>
        </w:rPr>
        <w:t>-</w:t>
      </w:r>
      <w:r w:rsidR="00D21707" w:rsidRPr="0092224C">
        <w:rPr>
          <w:rFonts w:ascii="Franklin Gothic Book" w:hAnsi="Franklin Gothic Book"/>
          <w:sz w:val="22"/>
          <w:szCs w:val="18"/>
        </w:rPr>
        <w:t>2093</w:t>
      </w:r>
      <w:r w:rsidR="00451267" w:rsidRPr="0092224C">
        <w:rPr>
          <w:rFonts w:ascii="Franklin Gothic Book" w:hAnsi="Franklin Gothic Book"/>
          <w:sz w:val="22"/>
          <w:szCs w:val="18"/>
        </w:rPr>
        <w:t xml:space="preserve"> | </w:t>
      </w:r>
      <w:hyperlink r:id="rId7" w:history="1">
        <w:r w:rsidR="0073752C" w:rsidRPr="0092224C">
          <w:rPr>
            <w:rFonts w:ascii="Franklin Gothic Book" w:hAnsi="Franklin Gothic Book"/>
            <w:sz w:val="22"/>
            <w:szCs w:val="18"/>
          </w:rPr>
          <w:t>ranjupnair@gmail.com</w:t>
        </w:r>
      </w:hyperlink>
      <w:r w:rsidR="00451267" w:rsidRPr="0092224C">
        <w:rPr>
          <w:rFonts w:ascii="Franklin Gothic Book" w:hAnsi="Franklin Gothic Book"/>
          <w:sz w:val="22"/>
          <w:szCs w:val="18"/>
        </w:rPr>
        <w:t xml:space="preserve"> | </w:t>
      </w:r>
      <w:r w:rsidR="00A72251">
        <w:rPr>
          <w:rFonts w:ascii="Franklin Gothic Book" w:hAnsi="Franklin Gothic Book"/>
          <w:sz w:val="22"/>
          <w:szCs w:val="18"/>
        </w:rPr>
        <w:t>Kerala</w:t>
      </w:r>
      <w:r w:rsidR="00F720F1" w:rsidRPr="0092224C">
        <w:rPr>
          <w:rFonts w:ascii="Franklin Gothic Book" w:hAnsi="Franklin Gothic Book"/>
          <w:sz w:val="22"/>
          <w:szCs w:val="18"/>
        </w:rPr>
        <w:t>, India</w:t>
      </w:r>
      <w:r w:rsidR="00451267" w:rsidRPr="0092224C">
        <w:rPr>
          <w:rFonts w:ascii="Franklin Gothic Book" w:hAnsi="Franklin Gothic Book"/>
          <w:sz w:val="22"/>
          <w:szCs w:val="18"/>
        </w:rPr>
        <w:t xml:space="preserve"> | </w:t>
      </w:r>
      <w:hyperlink r:id="rId8" w:history="1">
        <w:r w:rsidR="0073752C" w:rsidRPr="0092224C">
          <w:rPr>
            <w:rFonts w:ascii="Franklin Gothic Book" w:hAnsi="Franklin Gothic Book"/>
            <w:sz w:val="22"/>
            <w:szCs w:val="18"/>
          </w:rPr>
          <w:t>linkedin.com/in/ran/</w:t>
        </w:r>
      </w:hyperlink>
      <w:r w:rsidR="00624072">
        <w:rPr>
          <w:rFonts w:ascii="Franklin Gothic Book" w:hAnsi="Franklin Gothic Book"/>
          <w:sz w:val="22"/>
          <w:szCs w:val="18"/>
        </w:rPr>
        <w:t xml:space="preserve"> </w:t>
      </w:r>
      <w:r w:rsidR="00624072" w:rsidRPr="0092224C">
        <w:rPr>
          <w:rFonts w:ascii="Franklin Gothic Book" w:hAnsi="Franklin Gothic Book"/>
          <w:sz w:val="22"/>
          <w:szCs w:val="18"/>
        </w:rPr>
        <w:t>|</w:t>
      </w:r>
      <w:r w:rsidR="00624072">
        <w:rPr>
          <w:rFonts w:ascii="Franklin Gothic Book" w:hAnsi="Franklin Gothic Book"/>
          <w:sz w:val="22"/>
          <w:szCs w:val="18"/>
        </w:rPr>
        <w:t xml:space="preserve"> Nationality: India</w:t>
      </w:r>
    </w:p>
    <w:p w14:paraId="73D1CB62" w14:textId="083463DE" w:rsidR="00D527CE" w:rsidRPr="0092224C" w:rsidRDefault="00B3161F" w:rsidP="009607ED">
      <w:pPr>
        <w:snapToGrid w:val="0"/>
        <w:spacing w:before="120"/>
        <w:ind w:right="26"/>
        <w:jc w:val="center"/>
        <w:rPr>
          <w:rFonts w:ascii="Franklin Gothic Book" w:hAnsi="Franklin Gothic Book"/>
          <w:b/>
          <w:sz w:val="36"/>
          <w:szCs w:val="18"/>
        </w:rPr>
      </w:pPr>
      <w:r>
        <w:rPr>
          <w:rFonts w:ascii="Franklin Gothic Book" w:hAnsi="Franklin Gothic Book"/>
          <w:b/>
          <w:sz w:val="36"/>
          <w:szCs w:val="18"/>
        </w:rPr>
        <w:t xml:space="preserve">     Procurement </w:t>
      </w:r>
      <w:r w:rsidRPr="00E31731">
        <w:rPr>
          <w:rFonts w:ascii="Franklin Gothic Book" w:hAnsi="Franklin Gothic Book"/>
          <w:b/>
          <w:bCs/>
          <w:sz w:val="40"/>
          <w:szCs w:val="40"/>
        </w:rPr>
        <w:t>|</w:t>
      </w:r>
      <w:r>
        <w:rPr>
          <w:rFonts w:ascii="Franklin Gothic Book" w:hAnsi="Franklin Gothic Book"/>
          <w:b/>
          <w:sz w:val="36"/>
          <w:szCs w:val="18"/>
        </w:rPr>
        <w:t xml:space="preserve"> Logistics </w:t>
      </w:r>
      <w:r w:rsidRPr="00E31731">
        <w:rPr>
          <w:rFonts w:ascii="Franklin Gothic Book" w:hAnsi="Franklin Gothic Book"/>
          <w:b/>
          <w:bCs/>
          <w:sz w:val="40"/>
          <w:szCs w:val="40"/>
        </w:rPr>
        <w:t>|</w:t>
      </w:r>
      <w:r w:rsidR="007F0AAF">
        <w:rPr>
          <w:rFonts w:ascii="Franklin Gothic Book" w:hAnsi="Franklin Gothic Book"/>
          <w:b/>
          <w:sz w:val="36"/>
          <w:szCs w:val="18"/>
        </w:rPr>
        <w:t xml:space="preserve"> Inventory</w:t>
      </w:r>
      <w:r>
        <w:rPr>
          <w:rFonts w:ascii="Franklin Gothic Book" w:hAnsi="Franklin Gothic Book"/>
          <w:b/>
          <w:sz w:val="36"/>
          <w:szCs w:val="18"/>
        </w:rPr>
        <w:t xml:space="preserve"> </w:t>
      </w:r>
      <w:r w:rsidRPr="00E31731">
        <w:rPr>
          <w:rFonts w:ascii="Franklin Gothic Book" w:hAnsi="Franklin Gothic Book"/>
          <w:b/>
          <w:bCs/>
          <w:sz w:val="40"/>
          <w:szCs w:val="40"/>
        </w:rPr>
        <w:t>|</w:t>
      </w:r>
      <w:r>
        <w:rPr>
          <w:rFonts w:ascii="Franklin Gothic Book" w:hAnsi="Franklin Gothic Book"/>
          <w:b/>
          <w:sz w:val="36"/>
          <w:szCs w:val="18"/>
        </w:rPr>
        <w:t xml:space="preserve"> </w:t>
      </w:r>
      <w:r w:rsidR="00293221">
        <w:rPr>
          <w:rFonts w:ascii="Franklin Gothic Book" w:hAnsi="Franklin Gothic Book"/>
          <w:b/>
          <w:sz w:val="36"/>
          <w:szCs w:val="18"/>
        </w:rPr>
        <w:t>Materials</w:t>
      </w:r>
    </w:p>
    <w:p w14:paraId="1CEF591B" w14:textId="628BBE46" w:rsidR="002E5E51" w:rsidRPr="0092224C" w:rsidRDefault="00AF4B12" w:rsidP="004D6A40">
      <w:pPr>
        <w:snapToGrid w:val="0"/>
        <w:jc w:val="both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noProof/>
          <w:sz w:val="20"/>
          <w:szCs w:val="18"/>
          <w:lang w:val="en-IN" w:eastAsia="en-IN"/>
        </w:rPr>
        <w:drawing>
          <wp:inline distT="0" distB="0" distL="0" distR="0" wp14:anchorId="5BE5669B" wp14:editId="474C1C99">
            <wp:extent cx="6750685" cy="216535"/>
            <wp:effectExtent l="0" t="19050" r="31115" b="50165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4061A1" w:rsidRPr="0092224C">
        <w:rPr>
          <w:rFonts w:ascii="Franklin Gothic Book" w:hAnsi="Franklin Gothic Book"/>
          <w:sz w:val="20"/>
          <w:szCs w:val="18"/>
        </w:rPr>
        <w:br/>
      </w:r>
      <w:r w:rsidR="00F30B4F" w:rsidRPr="0092224C">
        <w:rPr>
          <w:rFonts w:ascii="Franklin Gothic Book" w:hAnsi="Franklin Gothic Book"/>
          <w:sz w:val="22"/>
          <w:szCs w:val="20"/>
        </w:rPr>
        <w:t>Performance-driven and seasoned professional with valuable experience in material management,</w:t>
      </w:r>
      <w:r w:rsidR="006B1C2E">
        <w:rPr>
          <w:rFonts w:ascii="Franklin Gothic Book" w:hAnsi="Franklin Gothic Book"/>
          <w:sz w:val="22"/>
          <w:szCs w:val="20"/>
        </w:rPr>
        <w:t xml:space="preserve"> Procurement,</w:t>
      </w:r>
      <w:r w:rsidR="00F30B4F" w:rsidRPr="0092224C">
        <w:rPr>
          <w:rFonts w:ascii="Franklin Gothic Book" w:hAnsi="Franklin Gothic Book"/>
          <w:sz w:val="22"/>
          <w:szCs w:val="20"/>
        </w:rPr>
        <w:t xml:space="preserve"> supply chain operations, inventory maintenance, and records administration while thriving in high-paced settings. Well-versed in following safety procedures, negotiating suppliers, coordinating equipment movement, and leading purchase processes. Excel at optimizing resources </w:t>
      </w:r>
      <w:r w:rsidR="0077487F" w:rsidRPr="0092224C">
        <w:rPr>
          <w:rFonts w:ascii="Franklin Gothic Book" w:hAnsi="Franklin Gothic Book"/>
          <w:sz w:val="22"/>
          <w:szCs w:val="20"/>
        </w:rPr>
        <w:t xml:space="preserve">to increase productivity, </w:t>
      </w:r>
      <w:r w:rsidR="00650ADE" w:rsidRPr="0092224C">
        <w:rPr>
          <w:rFonts w:ascii="Franklin Gothic Book" w:hAnsi="Franklin Gothic Book"/>
          <w:sz w:val="22"/>
          <w:szCs w:val="20"/>
        </w:rPr>
        <w:t>enhance</w:t>
      </w:r>
      <w:r w:rsidR="0077487F" w:rsidRPr="0092224C">
        <w:rPr>
          <w:rFonts w:ascii="Franklin Gothic Book" w:hAnsi="Franklin Gothic Book"/>
          <w:sz w:val="22"/>
          <w:szCs w:val="20"/>
        </w:rPr>
        <w:t xml:space="preserve"> revenue,</w:t>
      </w:r>
      <w:r w:rsidR="00F30B4F" w:rsidRPr="0092224C">
        <w:rPr>
          <w:rFonts w:ascii="Franklin Gothic Book" w:hAnsi="Franklin Gothic Book"/>
          <w:sz w:val="22"/>
          <w:szCs w:val="20"/>
        </w:rPr>
        <w:t xml:space="preserve"> and achieve top results while reducing costs. Committed to elevating performance levels by performing site visits, expediting supply transactions, and verifying shipments.</w:t>
      </w:r>
      <w:r w:rsidR="003C291F" w:rsidRPr="0092224C">
        <w:rPr>
          <w:rFonts w:ascii="Franklin Gothic Book" w:hAnsi="Franklin Gothic Book"/>
          <w:sz w:val="22"/>
          <w:szCs w:val="20"/>
        </w:rPr>
        <w:t xml:space="preserve"> Possess Employment Screening Resources (ESR) clearance.</w:t>
      </w:r>
    </w:p>
    <w:p w14:paraId="3A2A436E" w14:textId="77777777" w:rsidR="001871C9" w:rsidRPr="0092224C" w:rsidRDefault="001871C9" w:rsidP="004D6A40">
      <w:pPr>
        <w:snapToGrid w:val="0"/>
        <w:jc w:val="both"/>
        <w:rPr>
          <w:rFonts w:ascii="Franklin Gothic Book" w:hAnsi="Franklin Gothic Book"/>
          <w:sz w:val="10"/>
          <w:szCs w:val="20"/>
        </w:rPr>
      </w:pPr>
    </w:p>
    <w:p w14:paraId="3B67FEFD" w14:textId="07988D77" w:rsidR="00AA1CB2" w:rsidRPr="0092224C" w:rsidRDefault="00FA0AF4" w:rsidP="00A9105B">
      <w:pPr>
        <w:snapToGrid w:val="0"/>
        <w:jc w:val="both"/>
        <w:rPr>
          <w:rFonts w:ascii="Franklin Gothic Book" w:hAnsi="Franklin Gothic Book"/>
          <w:b/>
          <w:i/>
          <w:sz w:val="22"/>
          <w:szCs w:val="20"/>
        </w:rPr>
      </w:pPr>
      <w:r w:rsidRPr="0092224C">
        <w:rPr>
          <w:rFonts w:ascii="Franklin Gothic Book" w:hAnsi="Franklin Gothic Book"/>
          <w:b/>
          <w:i/>
          <w:sz w:val="22"/>
          <w:szCs w:val="20"/>
        </w:rPr>
        <w:t>Core areas of expertise include:</w:t>
      </w:r>
    </w:p>
    <w:p w14:paraId="0277D56B" w14:textId="77777777" w:rsidR="001871C9" w:rsidRPr="0092224C" w:rsidRDefault="001871C9" w:rsidP="00A9105B">
      <w:pPr>
        <w:snapToGrid w:val="0"/>
        <w:jc w:val="both"/>
        <w:rPr>
          <w:rFonts w:ascii="Franklin Gothic Book" w:hAnsi="Franklin Gothic Book"/>
          <w:i/>
          <w:sz w:val="10"/>
          <w:szCs w:val="18"/>
        </w:rPr>
      </w:pPr>
    </w:p>
    <w:p w14:paraId="33D7C845" w14:textId="21CA3F54" w:rsidR="00FA0AF4" w:rsidRPr="0092224C" w:rsidRDefault="00A90148" w:rsidP="00F30B4F">
      <w:pPr>
        <w:shd w:val="clear" w:color="auto" w:fill="F2F2F2"/>
        <w:snapToGrid w:val="0"/>
        <w:jc w:val="center"/>
        <w:rPr>
          <w:rFonts w:ascii="Franklin Gothic Book" w:hAnsi="Franklin Gothic Book"/>
          <w:sz w:val="22"/>
          <w:szCs w:val="20"/>
        </w:rPr>
      </w:pPr>
      <w:r>
        <w:rPr>
          <w:rFonts w:ascii="Franklin Gothic Book" w:hAnsi="Franklin Gothic Book"/>
          <w:sz w:val="22"/>
          <w:szCs w:val="20"/>
        </w:rPr>
        <w:t xml:space="preserve">Being connected &amp; Respectful </w:t>
      </w:r>
      <w:r w:rsidRPr="0092224C">
        <w:rPr>
          <w:rFonts w:ascii="Franklin Gothic Book" w:hAnsi="Franklin Gothic Book"/>
          <w:sz w:val="22"/>
          <w:szCs w:val="20"/>
        </w:rPr>
        <w:t>▪</w:t>
      </w:r>
      <w:r>
        <w:rPr>
          <w:rFonts w:ascii="Franklin Gothic Book" w:hAnsi="Franklin Gothic Book"/>
          <w:sz w:val="22"/>
          <w:szCs w:val="20"/>
        </w:rPr>
        <w:t xml:space="preserve"> Diverse Mindset </w:t>
      </w:r>
      <w:r w:rsidRPr="0092224C">
        <w:rPr>
          <w:rFonts w:ascii="Franklin Gothic Book" w:hAnsi="Franklin Gothic Book"/>
          <w:sz w:val="22"/>
          <w:szCs w:val="20"/>
        </w:rPr>
        <w:t>▪</w:t>
      </w:r>
      <w:r>
        <w:rPr>
          <w:rFonts w:ascii="Franklin Gothic Book" w:hAnsi="Franklin Gothic Book"/>
          <w:sz w:val="22"/>
          <w:szCs w:val="20"/>
        </w:rPr>
        <w:t xml:space="preserve"> Building confidence &amp; Integrity </w:t>
      </w:r>
      <w:r w:rsidRPr="0092224C">
        <w:rPr>
          <w:rFonts w:ascii="Franklin Gothic Book" w:hAnsi="Franklin Gothic Book"/>
          <w:sz w:val="22"/>
          <w:szCs w:val="20"/>
        </w:rPr>
        <w:t>▪</w:t>
      </w:r>
      <w:r w:rsidR="00135D8D" w:rsidRPr="0092224C">
        <w:rPr>
          <w:rFonts w:ascii="Franklin Gothic Book" w:hAnsi="Franklin Gothic Book"/>
          <w:sz w:val="22"/>
          <w:szCs w:val="20"/>
        </w:rPr>
        <w:t xml:space="preserve"> </w:t>
      </w:r>
      <w:r w:rsidR="00C50A6F">
        <w:rPr>
          <w:rFonts w:ascii="Franklin Gothic Book" w:hAnsi="Franklin Gothic Book"/>
          <w:sz w:val="22"/>
          <w:szCs w:val="20"/>
        </w:rPr>
        <w:t xml:space="preserve">Commitment to company values and ethics ▪ </w:t>
      </w:r>
      <w:r w:rsidR="008B570E">
        <w:rPr>
          <w:rFonts w:ascii="Franklin Gothic Book" w:hAnsi="Franklin Gothic Book"/>
          <w:sz w:val="22"/>
          <w:szCs w:val="20"/>
        </w:rPr>
        <w:t>Safety Compliance</w:t>
      </w:r>
      <w:r w:rsidR="00F30B4F" w:rsidRPr="0092224C">
        <w:rPr>
          <w:rFonts w:ascii="Franklin Gothic Book" w:hAnsi="Franklin Gothic Book"/>
          <w:sz w:val="22"/>
          <w:szCs w:val="20"/>
        </w:rPr>
        <w:t xml:space="preserve"> </w:t>
      </w:r>
      <w:r w:rsidR="00A17593" w:rsidRPr="0092224C">
        <w:rPr>
          <w:rFonts w:ascii="Franklin Gothic Book" w:hAnsi="Franklin Gothic Book"/>
          <w:sz w:val="22"/>
          <w:szCs w:val="20"/>
        </w:rPr>
        <w:t>▪ Aircraft</w:t>
      </w:r>
      <w:r w:rsidR="00A17593">
        <w:rPr>
          <w:rFonts w:ascii="Franklin Gothic Book" w:hAnsi="Franklin Gothic Book"/>
          <w:sz w:val="22"/>
          <w:szCs w:val="20"/>
        </w:rPr>
        <w:t xml:space="preserve"> Warehouse Operation </w:t>
      </w:r>
      <w:r w:rsidR="00A17593" w:rsidRPr="0092224C">
        <w:rPr>
          <w:rFonts w:ascii="Franklin Gothic Book" w:hAnsi="Franklin Gothic Book"/>
          <w:sz w:val="22"/>
          <w:szCs w:val="20"/>
        </w:rPr>
        <w:t xml:space="preserve">▪ </w:t>
      </w:r>
      <w:r w:rsidR="007B549A">
        <w:rPr>
          <w:rFonts w:ascii="Franklin Gothic Book" w:hAnsi="Franklin Gothic Book"/>
          <w:sz w:val="22"/>
          <w:szCs w:val="20"/>
        </w:rPr>
        <w:t>Supply Chain Management</w:t>
      </w:r>
      <w:r w:rsidR="00F30B4F" w:rsidRPr="0092224C">
        <w:rPr>
          <w:rFonts w:ascii="Franklin Gothic Book" w:hAnsi="Franklin Gothic Book"/>
          <w:sz w:val="22"/>
          <w:szCs w:val="20"/>
        </w:rPr>
        <w:t xml:space="preserve"> </w:t>
      </w:r>
      <w:r w:rsidR="00A17593" w:rsidRPr="0092224C">
        <w:rPr>
          <w:rFonts w:ascii="Franklin Gothic Book" w:hAnsi="Franklin Gothic Book"/>
          <w:sz w:val="22"/>
          <w:szCs w:val="20"/>
        </w:rPr>
        <w:t xml:space="preserve">▪ </w:t>
      </w:r>
      <w:r w:rsidR="00A17593">
        <w:rPr>
          <w:rFonts w:ascii="Franklin Gothic Book" w:hAnsi="Franklin Gothic Book"/>
          <w:sz w:val="22"/>
          <w:szCs w:val="20"/>
        </w:rPr>
        <w:t xml:space="preserve">Material Management ▪ </w:t>
      </w:r>
      <w:r w:rsidR="00C50A6F">
        <w:rPr>
          <w:rFonts w:ascii="Franklin Gothic Book" w:hAnsi="Franklin Gothic Book"/>
          <w:sz w:val="22"/>
          <w:szCs w:val="20"/>
        </w:rPr>
        <w:t xml:space="preserve">Supervision ▪ </w:t>
      </w:r>
      <w:r w:rsidR="002E6FE4">
        <w:rPr>
          <w:rFonts w:ascii="Franklin Gothic Book" w:hAnsi="Franklin Gothic Book"/>
          <w:sz w:val="22"/>
          <w:szCs w:val="20"/>
        </w:rPr>
        <w:t>Strong Communication</w:t>
      </w:r>
      <w:r w:rsidR="006B1C2E">
        <w:rPr>
          <w:rFonts w:ascii="Franklin Gothic Book" w:hAnsi="Franklin Gothic Book"/>
          <w:sz w:val="22"/>
          <w:szCs w:val="20"/>
        </w:rPr>
        <w:t xml:space="preserve"> </w:t>
      </w:r>
      <w:r w:rsidR="006B1C2E" w:rsidRPr="0092224C">
        <w:rPr>
          <w:rFonts w:ascii="Franklin Gothic Book" w:hAnsi="Franklin Gothic Book"/>
          <w:sz w:val="22"/>
          <w:szCs w:val="20"/>
        </w:rPr>
        <w:t>▪</w:t>
      </w:r>
      <w:r>
        <w:rPr>
          <w:rFonts w:ascii="Franklin Gothic Book" w:hAnsi="Franklin Gothic Book"/>
          <w:sz w:val="22"/>
          <w:szCs w:val="20"/>
        </w:rPr>
        <w:t xml:space="preserve"> </w:t>
      </w:r>
      <w:r w:rsidR="006B1C2E">
        <w:rPr>
          <w:rFonts w:ascii="Franklin Gothic Book" w:hAnsi="Franklin Gothic Book"/>
          <w:sz w:val="22"/>
          <w:szCs w:val="20"/>
        </w:rPr>
        <w:t>Vendor Performance Evaluation</w:t>
      </w:r>
      <w:r w:rsidR="00F30B4F" w:rsidRPr="0092224C">
        <w:rPr>
          <w:rFonts w:ascii="Franklin Gothic Book" w:hAnsi="Franklin Gothic Book"/>
          <w:sz w:val="22"/>
          <w:szCs w:val="20"/>
        </w:rPr>
        <w:t xml:space="preserve"> </w:t>
      </w:r>
      <w:r w:rsidR="00135D8D" w:rsidRPr="0092224C">
        <w:rPr>
          <w:rFonts w:ascii="Franklin Gothic Book" w:hAnsi="Franklin Gothic Book"/>
          <w:sz w:val="22"/>
          <w:szCs w:val="20"/>
        </w:rPr>
        <w:t xml:space="preserve">▪ </w:t>
      </w:r>
      <w:r w:rsidR="002E6FE4">
        <w:rPr>
          <w:rFonts w:ascii="Franklin Gothic Book" w:hAnsi="Franklin Gothic Book"/>
          <w:sz w:val="22"/>
          <w:szCs w:val="20"/>
        </w:rPr>
        <w:t>Analytical Skill</w:t>
      </w:r>
      <w:r w:rsidR="00F30B4F" w:rsidRPr="0092224C">
        <w:rPr>
          <w:rFonts w:ascii="Franklin Gothic Book" w:hAnsi="Franklin Gothic Book"/>
          <w:sz w:val="22"/>
          <w:szCs w:val="20"/>
        </w:rPr>
        <w:t xml:space="preserve"> </w:t>
      </w:r>
      <w:r w:rsidR="00135D8D" w:rsidRPr="0092224C">
        <w:rPr>
          <w:rFonts w:ascii="Franklin Gothic Book" w:hAnsi="Franklin Gothic Book"/>
          <w:sz w:val="22"/>
          <w:szCs w:val="20"/>
        </w:rPr>
        <w:t xml:space="preserve">▪ </w:t>
      </w:r>
      <w:r w:rsidR="00F30B4F" w:rsidRPr="0092224C">
        <w:rPr>
          <w:rFonts w:ascii="Franklin Gothic Book" w:hAnsi="Franklin Gothic Book"/>
          <w:sz w:val="22"/>
          <w:szCs w:val="20"/>
        </w:rPr>
        <w:t>Quality Regulation</w:t>
      </w:r>
      <w:r w:rsidR="00F0485C">
        <w:rPr>
          <w:rFonts w:ascii="Franklin Gothic Book" w:hAnsi="Franklin Gothic Book"/>
          <w:sz w:val="22"/>
          <w:szCs w:val="20"/>
        </w:rPr>
        <w:t xml:space="preserve"> </w:t>
      </w:r>
      <w:r w:rsidR="007448F7" w:rsidRPr="0092224C">
        <w:rPr>
          <w:rFonts w:ascii="Franklin Gothic Book" w:hAnsi="Franklin Gothic Book"/>
          <w:sz w:val="22"/>
          <w:szCs w:val="20"/>
        </w:rPr>
        <w:t>▪ SAP</w:t>
      </w:r>
      <w:r w:rsidR="002E6FE4">
        <w:rPr>
          <w:rFonts w:ascii="Franklin Gothic Book" w:hAnsi="Franklin Gothic Book"/>
          <w:sz w:val="22"/>
          <w:szCs w:val="20"/>
        </w:rPr>
        <w:t xml:space="preserve"> &amp; Microsoft Office</w:t>
      </w:r>
      <w:r w:rsidR="00BC57A5">
        <w:rPr>
          <w:rFonts w:ascii="Franklin Gothic Book" w:hAnsi="Franklin Gothic Book"/>
          <w:sz w:val="22"/>
          <w:szCs w:val="20"/>
        </w:rPr>
        <w:t xml:space="preserve"> </w:t>
      </w:r>
      <w:r w:rsidR="00BC57A5" w:rsidRPr="0092224C">
        <w:rPr>
          <w:rFonts w:ascii="Franklin Gothic Book" w:hAnsi="Franklin Gothic Book"/>
          <w:sz w:val="22"/>
          <w:szCs w:val="20"/>
        </w:rPr>
        <w:t xml:space="preserve">▪ </w:t>
      </w:r>
      <w:r w:rsidR="006B1C2E">
        <w:rPr>
          <w:rFonts w:ascii="Franklin Gothic Book" w:hAnsi="Franklin Gothic Book"/>
          <w:sz w:val="22"/>
          <w:szCs w:val="20"/>
        </w:rPr>
        <w:t xml:space="preserve">Contracts </w:t>
      </w:r>
      <w:r w:rsidR="002E6FE4">
        <w:rPr>
          <w:rFonts w:ascii="Franklin Gothic Book" w:hAnsi="Franklin Gothic Book"/>
          <w:sz w:val="22"/>
          <w:szCs w:val="20"/>
        </w:rPr>
        <w:t>Negotiation &amp; Cost reduction</w:t>
      </w:r>
      <w:r w:rsidR="00F30B4F" w:rsidRPr="0092224C">
        <w:rPr>
          <w:rFonts w:ascii="Franklin Gothic Book" w:hAnsi="Franklin Gothic Book"/>
          <w:sz w:val="22"/>
          <w:szCs w:val="20"/>
        </w:rPr>
        <w:t xml:space="preserve"> </w:t>
      </w:r>
      <w:r w:rsidR="00135D8D" w:rsidRPr="0092224C">
        <w:rPr>
          <w:rFonts w:ascii="Franklin Gothic Book" w:hAnsi="Franklin Gothic Book"/>
          <w:sz w:val="22"/>
          <w:szCs w:val="20"/>
        </w:rPr>
        <w:t xml:space="preserve">▪ </w:t>
      </w:r>
      <w:r w:rsidR="006B1C2E">
        <w:rPr>
          <w:rFonts w:ascii="Franklin Gothic Book" w:hAnsi="Franklin Gothic Book"/>
          <w:sz w:val="22"/>
          <w:szCs w:val="20"/>
        </w:rPr>
        <w:t>Problem Solving ▪ Collaboration</w:t>
      </w:r>
      <w:r w:rsidR="00BC57A5">
        <w:rPr>
          <w:rFonts w:ascii="Franklin Gothic Book" w:hAnsi="Franklin Gothic Book"/>
          <w:sz w:val="22"/>
          <w:szCs w:val="20"/>
        </w:rPr>
        <w:t xml:space="preserve"> ▪</w:t>
      </w:r>
      <w:r>
        <w:rPr>
          <w:rFonts w:ascii="Franklin Gothic Book" w:hAnsi="Franklin Gothic Book"/>
          <w:sz w:val="22"/>
          <w:szCs w:val="20"/>
        </w:rPr>
        <w:t xml:space="preserve"> </w:t>
      </w:r>
      <w:r w:rsidR="00E52767">
        <w:rPr>
          <w:rFonts w:ascii="Franklin Gothic Book" w:hAnsi="Franklin Gothic Book"/>
          <w:sz w:val="22"/>
          <w:szCs w:val="20"/>
        </w:rPr>
        <w:t>Accountability</w:t>
      </w:r>
      <w:r w:rsidR="00A17593">
        <w:rPr>
          <w:rFonts w:ascii="Franklin Gothic Book" w:hAnsi="Franklin Gothic Book"/>
          <w:sz w:val="22"/>
          <w:szCs w:val="20"/>
        </w:rPr>
        <w:t xml:space="preserve"> ▪ DG Training &amp; Forklift</w:t>
      </w:r>
      <w:r w:rsidR="00536F06">
        <w:rPr>
          <w:rFonts w:ascii="Franklin Gothic Book" w:hAnsi="Franklin Gothic Book"/>
          <w:sz w:val="22"/>
          <w:szCs w:val="20"/>
        </w:rPr>
        <w:t xml:space="preserve"> </w:t>
      </w:r>
      <w:r w:rsidR="007B549A">
        <w:rPr>
          <w:rFonts w:ascii="Franklin Gothic Book" w:hAnsi="Franklin Gothic Book"/>
          <w:sz w:val="22"/>
          <w:szCs w:val="20"/>
        </w:rPr>
        <w:t>Operation</w:t>
      </w:r>
    </w:p>
    <w:p w14:paraId="08302E2C" w14:textId="77777777" w:rsidR="00AA1CB2" w:rsidRPr="0092224C" w:rsidRDefault="00AA1CB2" w:rsidP="00AA1CB2">
      <w:pPr>
        <w:snapToGrid w:val="0"/>
        <w:rPr>
          <w:rFonts w:ascii="Franklin Gothic Book" w:hAnsi="Franklin Gothic Book"/>
          <w:sz w:val="10"/>
          <w:szCs w:val="8"/>
        </w:rPr>
      </w:pPr>
    </w:p>
    <w:p w14:paraId="343C08BA" w14:textId="77777777" w:rsidR="00076715" w:rsidRPr="0092224C" w:rsidRDefault="00076715" w:rsidP="00134C78">
      <w:pPr>
        <w:shd w:val="clear" w:color="auto" w:fill="1F3864"/>
        <w:snapToGrid w:val="0"/>
        <w:jc w:val="center"/>
        <w:rPr>
          <w:rFonts w:ascii="Franklin Gothic Book" w:hAnsi="Franklin Gothic Book"/>
          <w:b/>
          <w:bCs/>
          <w:color w:val="FFFFFF"/>
          <w:sz w:val="22"/>
          <w:szCs w:val="20"/>
        </w:rPr>
      </w:pP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PROFESSIONAL EXPERIENCE</w:t>
      </w:r>
    </w:p>
    <w:p w14:paraId="1FAE01CF" w14:textId="77777777" w:rsidR="00AA1CB2" w:rsidRPr="0092224C" w:rsidRDefault="00AA1CB2" w:rsidP="00AA1CB2">
      <w:pPr>
        <w:snapToGrid w:val="0"/>
        <w:rPr>
          <w:rFonts w:ascii="Franklin Gothic Book" w:hAnsi="Franklin Gothic Book"/>
          <w:sz w:val="10"/>
          <w:szCs w:val="8"/>
        </w:rPr>
      </w:pPr>
    </w:p>
    <w:p w14:paraId="515C8B55" w14:textId="2AEF8881" w:rsidR="000E758B" w:rsidRPr="0092224C" w:rsidRDefault="000219F8" w:rsidP="00882EB5">
      <w:pPr>
        <w:shd w:val="clear" w:color="auto" w:fill="F2F2F2"/>
        <w:tabs>
          <w:tab w:val="center" w:pos="10710"/>
        </w:tabs>
        <w:snapToGrid w:val="0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>S</w:t>
      </w:r>
      <w:r w:rsidR="00236A54" w:rsidRPr="0092224C">
        <w:rPr>
          <w:rFonts w:ascii="Franklin Gothic Book" w:hAnsi="Franklin Gothic Book"/>
          <w:sz w:val="22"/>
          <w:szCs w:val="20"/>
        </w:rPr>
        <w:t xml:space="preserve">partan </w:t>
      </w:r>
      <w:r w:rsidRPr="0092224C">
        <w:rPr>
          <w:rFonts w:ascii="Franklin Gothic Book" w:hAnsi="Franklin Gothic Book"/>
          <w:sz w:val="22"/>
          <w:szCs w:val="20"/>
        </w:rPr>
        <w:t>A</w:t>
      </w:r>
      <w:r w:rsidR="00236A54" w:rsidRPr="0092224C">
        <w:rPr>
          <w:rFonts w:ascii="Franklin Gothic Book" w:hAnsi="Franklin Gothic Book"/>
          <w:sz w:val="22"/>
          <w:szCs w:val="20"/>
        </w:rPr>
        <w:t xml:space="preserve">ir </w:t>
      </w:r>
      <w:r w:rsidRPr="0092224C">
        <w:rPr>
          <w:rFonts w:ascii="Franklin Gothic Book" w:hAnsi="Franklin Gothic Book"/>
          <w:sz w:val="22"/>
          <w:szCs w:val="20"/>
        </w:rPr>
        <w:t>A</w:t>
      </w:r>
      <w:r w:rsidR="00236A54" w:rsidRPr="0092224C">
        <w:rPr>
          <w:rFonts w:ascii="Franklin Gothic Book" w:hAnsi="Franklin Gothic Book"/>
          <w:sz w:val="22"/>
          <w:szCs w:val="20"/>
        </w:rPr>
        <w:t xml:space="preserve">cademy </w:t>
      </w:r>
      <w:r w:rsidR="00680AEA">
        <w:rPr>
          <w:rFonts w:ascii="Franklin Gothic Book" w:hAnsi="Franklin Gothic Book"/>
          <w:sz w:val="22"/>
          <w:szCs w:val="20"/>
        </w:rPr>
        <w:t xml:space="preserve">LLC | </w:t>
      </w:r>
      <w:proofErr w:type="spellStart"/>
      <w:r w:rsidRPr="0092224C">
        <w:rPr>
          <w:rFonts w:ascii="Franklin Gothic Book" w:hAnsi="Franklin Gothic Book"/>
          <w:sz w:val="22"/>
          <w:szCs w:val="20"/>
        </w:rPr>
        <w:t>B</w:t>
      </w:r>
      <w:r w:rsidR="00236A54" w:rsidRPr="0092224C">
        <w:rPr>
          <w:rFonts w:ascii="Franklin Gothic Book" w:hAnsi="Franklin Gothic Book"/>
          <w:sz w:val="22"/>
          <w:szCs w:val="20"/>
        </w:rPr>
        <w:t>alad</w:t>
      </w:r>
      <w:proofErr w:type="spellEnd"/>
      <w:r w:rsidR="00236A54" w:rsidRPr="0092224C">
        <w:rPr>
          <w:rFonts w:ascii="Franklin Gothic Book" w:hAnsi="Franklin Gothic Book"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sz w:val="22"/>
          <w:szCs w:val="20"/>
        </w:rPr>
        <w:t>A</w:t>
      </w:r>
      <w:r w:rsidR="00403CE3">
        <w:rPr>
          <w:rFonts w:ascii="Franklin Gothic Book" w:hAnsi="Franklin Gothic Book"/>
          <w:sz w:val="22"/>
          <w:szCs w:val="20"/>
        </w:rPr>
        <w:t>irbase</w:t>
      </w:r>
      <w:r w:rsidRPr="0092224C">
        <w:rPr>
          <w:rFonts w:ascii="Franklin Gothic Book" w:hAnsi="Franklin Gothic Book"/>
          <w:sz w:val="22"/>
          <w:szCs w:val="20"/>
        </w:rPr>
        <w:t>, I</w:t>
      </w:r>
      <w:r w:rsidR="00236A54" w:rsidRPr="0092224C">
        <w:rPr>
          <w:rFonts w:ascii="Franklin Gothic Book" w:hAnsi="Franklin Gothic Book"/>
          <w:sz w:val="22"/>
          <w:szCs w:val="20"/>
        </w:rPr>
        <w:t>raq</w:t>
      </w:r>
      <w:r w:rsidR="00624072">
        <w:rPr>
          <w:rFonts w:ascii="Franklin Gothic Book" w:hAnsi="Franklin Gothic Book"/>
          <w:sz w:val="22"/>
          <w:szCs w:val="20"/>
        </w:rPr>
        <w:t xml:space="preserve">                              </w:t>
      </w:r>
      <w:r w:rsidR="00792CA4">
        <w:rPr>
          <w:rFonts w:ascii="Franklin Gothic Book" w:hAnsi="Franklin Gothic Book"/>
          <w:sz w:val="22"/>
          <w:szCs w:val="20"/>
        </w:rPr>
        <w:t>01</w:t>
      </w:r>
      <w:r w:rsidR="00792CA4" w:rsidRPr="00792CA4">
        <w:rPr>
          <w:rFonts w:ascii="Franklin Gothic Book" w:hAnsi="Franklin Gothic Book"/>
          <w:sz w:val="22"/>
          <w:szCs w:val="20"/>
          <w:vertAlign w:val="superscript"/>
        </w:rPr>
        <w:t>st</w:t>
      </w:r>
      <w:r w:rsidR="00792CA4">
        <w:rPr>
          <w:rFonts w:ascii="Franklin Gothic Book" w:hAnsi="Franklin Gothic Book"/>
          <w:sz w:val="22"/>
          <w:szCs w:val="20"/>
        </w:rPr>
        <w:t xml:space="preserve"> March</w:t>
      </w:r>
      <w:r w:rsidR="00624072">
        <w:rPr>
          <w:rFonts w:ascii="Franklin Gothic Book" w:hAnsi="Franklin Gothic Book"/>
          <w:sz w:val="22"/>
          <w:szCs w:val="20"/>
        </w:rPr>
        <w:t xml:space="preserve"> </w:t>
      </w:r>
      <w:r w:rsidR="00F04BE0" w:rsidRPr="0092224C">
        <w:rPr>
          <w:rFonts w:ascii="Franklin Gothic Book" w:hAnsi="Franklin Gothic Book"/>
          <w:sz w:val="22"/>
          <w:szCs w:val="20"/>
        </w:rPr>
        <w:t>20</w:t>
      </w:r>
      <w:r w:rsidRPr="0092224C">
        <w:rPr>
          <w:rFonts w:ascii="Franklin Gothic Book" w:hAnsi="Franklin Gothic Book"/>
          <w:sz w:val="22"/>
          <w:szCs w:val="20"/>
        </w:rPr>
        <w:t>22</w:t>
      </w:r>
      <w:r w:rsidR="00F04BE0" w:rsidRPr="0092224C">
        <w:rPr>
          <w:rFonts w:ascii="Franklin Gothic Book" w:hAnsi="Franklin Gothic Book"/>
          <w:sz w:val="22"/>
          <w:szCs w:val="20"/>
        </w:rPr>
        <w:t xml:space="preserve"> </w:t>
      </w:r>
      <w:r w:rsidR="00860743" w:rsidRPr="0092224C">
        <w:rPr>
          <w:rFonts w:ascii="Franklin Gothic Book" w:hAnsi="Franklin Gothic Book"/>
          <w:sz w:val="22"/>
          <w:szCs w:val="20"/>
        </w:rPr>
        <w:t>to</w:t>
      </w:r>
      <w:r w:rsidR="004061A1" w:rsidRPr="0092224C">
        <w:rPr>
          <w:rFonts w:ascii="Franklin Gothic Book" w:hAnsi="Franklin Gothic Book"/>
          <w:sz w:val="22"/>
          <w:szCs w:val="20"/>
        </w:rPr>
        <w:t xml:space="preserve"> </w:t>
      </w:r>
      <w:r w:rsidR="00611A5E">
        <w:rPr>
          <w:rFonts w:ascii="Franklin Gothic Book" w:hAnsi="Franklin Gothic Book"/>
          <w:sz w:val="22"/>
          <w:szCs w:val="20"/>
        </w:rPr>
        <w:t>1st October</w:t>
      </w:r>
      <w:r w:rsidR="00792CA4">
        <w:rPr>
          <w:rFonts w:ascii="Franklin Gothic Book" w:hAnsi="Franklin Gothic Book"/>
          <w:sz w:val="22"/>
          <w:szCs w:val="20"/>
        </w:rPr>
        <w:t xml:space="preserve"> 2022</w:t>
      </w:r>
    </w:p>
    <w:p w14:paraId="69E93BC3" w14:textId="56E4D71A" w:rsidR="001F5199" w:rsidRPr="0092224C" w:rsidRDefault="00293221" w:rsidP="001F5199">
      <w:pPr>
        <w:pStyle w:val="ListParagraph"/>
        <w:numPr>
          <w:ilvl w:val="0"/>
          <w:numId w:val="15"/>
        </w:numPr>
        <w:pBdr>
          <w:bottom w:val="single" w:sz="12" w:space="1" w:color="D9D9D9"/>
        </w:pBdr>
        <w:snapToGrid w:val="0"/>
        <w:spacing w:after="0" w:line="240" w:lineRule="auto"/>
        <w:contextualSpacing w:val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 xml:space="preserve">Senior </w:t>
      </w:r>
      <w:r w:rsidR="004E6BFE">
        <w:rPr>
          <w:rFonts w:ascii="Franklin Gothic Book" w:hAnsi="Franklin Gothic Book"/>
          <w:b/>
          <w:szCs w:val="20"/>
        </w:rPr>
        <w:t>Su</w:t>
      </w:r>
      <w:r w:rsidR="006B5F1C">
        <w:rPr>
          <w:rFonts w:ascii="Franklin Gothic Book" w:hAnsi="Franklin Gothic Book"/>
          <w:b/>
          <w:szCs w:val="20"/>
        </w:rPr>
        <w:t xml:space="preserve">pply </w:t>
      </w:r>
      <w:r w:rsidR="003E54FB">
        <w:rPr>
          <w:rFonts w:ascii="Franklin Gothic Book" w:hAnsi="Franklin Gothic Book"/>
          <w:b/>
          <w:szCs w:val="20"/>
        </w:rPr>
        <w:t>Chain Executive</w:t>
      </w:r>
      <w:r w:rsidR="000D7FF0">
        <w:rPr>
          <w:rFonts w:ascii="Franklin Gothic Book" w:hAnsi="Franklin Gothic Book"/>
          <w:b/>
          <w:szCs w:val="20"/>
        </w:rPr>
        <w:t>-</w:t>
      </w:r>
      <w:r w:rsidR="00D04F92">
        <w:rPr>
          <w:rFonts w:ascii="Franklin Gothic Book" w:hAnsi="Franklin Gothic Book"/>
          <w:b/>
          <w:szCs w:val="20"/>
        </w:rPr>
        <w:t xml:space="preserve"> </w:t>
      </w:r>
      <w:r w:rsidR="001946F5">
        <w:rPr>
          <w:rFonts w:ascii="Franklin Gothic Book" w:hAnsi="Franklin Gothic Book"/>
          <w:b/>
          <w:szCs w:val="20"/>
        </w:rPr>
        <w:t xml:space="preserve">OCONUS </w:t>
      </w:r>
      <w:r w:rsidR="000219F8" w:rsidRPr="0092224C">
        <w:rPr>
          <w:rFonts w:ascii="Franklin Gothic Book" w:hAnsi="Franklin Gothic Book"/>
          <w:b/>
          <w:szCs w:val="20"/>
        </w:rPr>
        <w:t>(T-6A Texan II Aircraft Support</w:t>
      </w:r>
      <w:r w:rsidR="006804FF">
        <w:rPr>
          <w:rFonts w:ascii="Franklin Gothic Book" w:hAnsi="Franklin Gothic Book"/>
          <w:b/>
          <w:szCs w:val="20"/>
        </w:rPr>
        <w:t>- Aerospace)</w:t>
      </w:r>
      <w:bookmarkStart w:id="0" w:name="_GoBack"/>
      <w:bookmarkEnd w:id="0"/>
    </w:p>
    <w:p w14:paraId="3978ACEA" w14:textId="651456B7" w:rsidR="000C1DC6" w:rsidRPr="0092224C" w:rsidRDefault="000C1DC6" w:rsidP="00624072">
      <w:pPr>
        <w:snapToGrid w:val="0"/>
        <w:spacing w:before="60"/>
        <w:jc w:val="both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 xml:space="preserve">Supervisor Name: </w:t>
      </w:r>
      <w:r w:rsidR="00624072" w:rsidRPr="00310369">
        <w:rPr>
          <w:rFonts w:ascii="Franklin Gothic Book" w:hAnsi="Franklin Gothic Book"/>
          <w:sz w:val="22"/>
          <w:szCs w:val="20"/>
        </w:rPr>
        <w:t>Gregory Harmon</w:t>
      </w:r>
      <w:r w:rsidR="00403CE3">
        <w:rPr>
          <w:rFonts w:ascii="Franklin Gothic Book" w:hAnsi="Franklin Gothic Book"/>
          <w:sz w:val="22"/>
          <w:szCs w:val="20"/>
        </w:rPr>
        <w:t xml:space="preserve"> (Program Manager)</w:t>
      </w:r>
      <w:r w:rsidRPr="0092224C">
        <w:rPr>
          <w:rFonts w:ascii="Franklin Gothic Book" w:hAnsi="Franklin Gothic Book"/>
          <w:sz w:val="22"/>
          <w:szCs w:val="20"/>
        </w:rPr>
        <w:t xml:space="preserve"> | Supervisor No.: </w:t>
      </w:r>
      <w:r w:rsidR="00624072" w:rsidRPr="00310369">
        <w:rPr>
          <w:rFonts w:ascii="Franklin Gothic Book" w:hAnsi="Franklin Gothic Book"/>
          <w:sz w:val="22"/>
          <w:szCs w:val="20"/>
        </w:rPr>
        <w:t xml:space="preserve">+1 (972)-780-3259 </w:t>
      </w:r>
      <w:r w:rsidRPr="0092224C">
        <w:rPr>
          <w:rFonts w:ascii="Franklin Gothic Book" w:hAnsi="Franklin Gothic Book"/>
          <w:sz w:val="22"/>
          <w:szCs w:val="20"/>
        </w:rPr>
        <w:t xml:space="preserve">| May be contacted: </w:t>
      </w:r>
      <w:r w:rsidR="00624072">
        <w:rPr>
          <w:rFonts w:ascii="Franklin Gothic Book" w:hAnsi="Franklin Gothic Book"/>
          <w:sz w:val="22"/>
          <w:szCs w:val="20"/>
        </w:rPr>
        <w:t>Yes</w:t>
      </w:r>
      <w:r w:rsidRPr="0092224C">
        <w:rPr>
          <w:rFonts w:ascii="Franklin Gothic Book" w:hAnsi="Franklin Gothic Book"/>
          <w:sz w:val="22"/>
          <w:szCs w:val="20"/>
        </w:rPr>
        <w:t xml:space="preserve"> </w:t>
      </w:r>
      <w:r w:rsidR="00624072" w:rsidRPr="0092224C">
        <w:rPr>
          <w:rFonts w:ascii="Franklin Gothic Book" w:hAnsi="Franklin Gothic Book"/>
          <w:sz w:val="22"/>
          <w:szCs w:val="20"/>
        </w:rPr>
        <w:t>|</w:t>
      </w:r>
      <w:r w:rsidR="00AF5BC1">
        <w:rPr>
          <w:rFonts w:ascii="Franklin Gothic Book" w:hAnsi="Franklin Gothic Book"/>
          <w:sz w:val="22"/>
          <w:szCs w:val="20"/>
        </w:rPr>
        <w:t xml:space="preserve"> </w:t>
      </w:r>
      <w:r w:rsidR="00AF5BC1" w:rsidRPr="000C6B03">
        <w:rPr>
          <w:rFonts w:ascii="Franklin Gothic Book" w:hAnsi="Franklin Gothic Book"/>
          <w:sz w:val="22"/>
          <w:szCs w:val="20"/>
        </w:rPr>
        <w:t>Salary: $65000 per year</w:t>
      </w:r>
      <w:r w:rsidR="00624072">
        <w:rPr>
          <w:rFonts w:ascii="Franklin Gothic Book" w:hAnsi="Franklin Gothic Book"/>
          <w:sz w:val="22"/>
          <w:szCs w:val="20"/>
        </w:rPr>
        <w:t xml:space="preserve"> </w:t>
      </w:r>
      <w:r w:rsidR="00AF5BC1" w:rsidRPr="0092224C">
        <w:rPr>
          <w:rFonts w:ascii="Franklin Gothic Book" w:hAnsi="Franklin Gothic Book"/>
          <w:sz w:val="22"/>
          <w:szCs w:val="20"/>
        </w:rPr>
        <w:t>|</w:t>
      </w:r>
      <w:r w:rsidR="00AF5BC1">
        <w:rPr>
          <w:rFonts w:ascii="Franklin Gothic Book" w:hAnsi="Franklin Gothic Book"/>
          <w:sz w:val="22"/>
          <w:szCs w:val="20"/>
        </w:rPr>
        <w:t xml:space="preserve"> </w:t>
      </w:r>
      <w:r w:rsidR="00624072">
        <w:rPr>
          <w:rFonts w:ascii="Franklin Gothic Book" w:hAnsi="Franklin Gothic Book"/>
          <w:sz w:val="22"/>
          <w:szCs w:val="20"/>
        </w:rPr>
        <w:t>H</w:t>
      </w:r>
      <w:r w:rsidRPr="0092224C">
        <w:rPr>
          <w:rFonts w:ascii="Franklin Gothic Book" w:hAnsi="Franklin Gothic Book"/>
          <w:sz w:val="22"/>
          <w:szCs w:val="20"/>
        </w:rPr>
        <w:t xml:space="preserve">ours per week: </w:t>
      </w:r>
      <w:r w:rsidR="00624072">
        <w:rPr>
          <w:rFonts w:ascii="Franklin Gothic Book" w:hAnsi="Franklin Gothic Book"/>
          <w:sz w:val="22"/>
          <w:szCs w:val="20"/>
        </w:rPr>
        <w:t>60</w:t>
      </w:r>
    </w:p>
    <w:p w14:paraId="2B6CE995" w14:textId="6A9B47CA" w:rsidR="004061A1" w:rsidRPr="0092224C" w:rsidRDefault="00860743" w:rsidP="00C2743D">
      <w:pPr>
        <w:snapToGrid w:val="0"/>
        <w:spacing w:before="60"/>
        <w:jc w:val="both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 xml:space="preserve">Maintain service levels by overseeing and regulating parts movement in repair cycle, home office, and appropriate repair station. Standardize processes by offering safety training while </w:t>
      </w:r>
      <w:r w:rsidR="003032E2">
        <w:rPr>
          <w:rFonts w:ascii="Franklin Gothic Book" w:hAnsi="Franklin Gothic Book"/>
          <w:sz w:val="22"/>
          <w:szCs w:val="20"/>
        </w:rPr>
        <w:t>guaranteeing</w:t>
      </w:r>
      <w:r w:rsidRPr="0092224C">
        <w:rPr>
          <w:rFonts w:ascii="Franklin Gothic Book" w:hAnsi="Franklin Gothic Book"/>
          <w:sz w:val="22"/>
          <w:szCs w:val="20"/>
        </w:rPr>
        <w:t xml:space="preserve"> implementation of safety procedures. Warrant timely repair and receipt of required items by managing material and component inventory at site and accelerating supply transactions. Lead on-site parts accountability and paper/automated inventory records to streamline business functions.</w:t>
      </w:r>
    </w:p>
    <w:p w14:paraId="37067166" w14:textId="3DE6A9BD" w:rsidR="001A0895" w:rsidRDefault="001A0895" w:rsidP="00C2743D">
      <w:pPr>
        <w:pStyle w:val="ListParagraph"/>
        <w:numPr>
          <w:ilvl w:val="0"/>
          <w:numId w:val="6"/>
        </w:numPr>
        <w:snapToGrid w:val="0"/>
        <w:spacing w:before="6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Receive inbound materials/spares, inspect the condition, check the technical specification against the documents, and prepare goods receipt/discrepancy report</w:t>
      </w:r>
      <w:r w:rsidR="00A20230">
        <w:rPr>
          <w:rFonts w:ascii="Franklin Gothic Book" w:hAnsi="Franklin Gothic Book"/>
          <w:szCs w:val="20"/>
        </w:rPr>
        <w:t xml:space="preserve"> and issue of materials/spares against a request by ensuring the technical specifications are correct, packed properly in accordance with material characteristics and prepare relevant documents such as goods issue/shipment manifest. </w:t>
      </w:r>
    </w:p>
    <w:p w14:paraId="68A5D0BC" w14:textId="31EB9D83" w:rsidR="00860743" w:rsidRPr="0092224C" w:rsidRDefault="00860743" w:rsidP="00C2743D">
      <w:pPr>
        <w:pStyle w:val="ListParagraph"/>
        <w:numPr>
          <w:ilvl w:val="0"/>
          <w:numId w:val="6"/>
        </w:numPr>
        <w:snapToGrid w:val="0"/>
        <w:spacing w:before="6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Monitored production schedules and estimated/located parts required/overdue while communicating with CLS Site Manager and Lead Mechanics.</w:t>
      </w:r>
    </w:p>
    <w:p w14:paraId="3C45BB3A" w14:textId="31E3914D" w:rsidR="00860743" w:rsidRDefault="00860743" w:rsidP="00860743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 xml:space="preserve">Complied with instructions </w:t>
      </w:r>
      <w:r w:rsidR="0077487F" w:rsidRPr="0092224C">
        <w:rPr>
          <w:rFonts w:ascii="Franklin Gothic Book" w:hAnsi="Franklin Gothic Book"/>
          <w:szCs w:val="20"/>
        </w:rPr>
        <w:t>provided</w:t>
      </w:r>
      <w:r w:rsidRPr="0092224C">
        <w:rPr>
          <w:rFonts w:ascii="Franklin Gothic Book" w:hAnsi="Franklin Gothic Book"/>
          <w:szCs w:val="20"/>
        </w:rPr>
        <w:t xml:space="preserve"> by CLS Site Manager and Home Office to coordinate move</w:t>
      </w:r>
      <w:r w:rsidR="0077487F" w:rsidRPr="0092224C">
        <w:rPr>
          <w:rFonts w:ascii="Franklin Gothic Book" w:hAnsi="Franklin Gothic Book"/>
          <w:szCs w:val="20"/>
        </w:rPr>
        <w:t>ment and heavy lifting of parts</w:t>
      </w:r>
      <w:r w:rsidRPr="0092224C">
        <w:rPr>
          <w:rFonts w:ascii="Franklin Gothic Book" w:hAnsi="Franklin Gothic Book"/>
          <w:szCs w:val="20"/>
        </w:rPr>
        <w:t>/material between site and multiple locations.</w:t>
      </w:r>
    </w:p>
    <w:p w14:paraId="55361288" w14:textId="3DF857AE" w:rsidR="00323564" w:rsidRDefault="00323564" w:rsidP="00860743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Arrange the movement of the cargo to its final destination point and prepare and process the documents for International freight forwarding</w:t>
      </w:r>
    </w:p>
    <w:p w14:paraId="5A2C6E5E" w14:textId="77777777" w:rsidR="00860743" w:rsidRPr="0092224C" w:rsidRDefault="00860743" w:rsidP="00860743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Administered inventory efficiently while maintaining sufficient stock levels for controlled items, assuring timely data delivery, reviewing data usage information, and reporting SC Director.</w:t>
      </w:r>
    </w:p>
    <w:p w14:paraId="7593053B" w14:textId="77777777" w:rsidR="00860743" w:rsidRPr="0092224C" w:rsidRDefault="00860743" w:rsidP="00860743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Followed set policies and procedures to aid site COMBS (Contract Operated and Managed Base Supply contracts) maintenance requirements while streamlining material, parts, and assemblies’ flow.</w:t>
      </w:r>
    </w:p>
    <w:p w14:paraId="243C96A8" w14:textId="4E46F817" w:rsidR="00860743" w:rsidRPr="0092224C" w:rsidRDefault="0077487F" w:rsidP="00860743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 xml:space="preserve">Conducted </w:t>
      </w:r>
      <w:r w:rsidR="00860743" w:rsidRPr="0092224C">
        <w:rPr>
          <w:rFonts w:ascii="Franklin Gothic Book" w:hAnsi="Franklin Gothic Book"/>
          <w:szCs w:val="20"/>
        </w:rPr>
        <w:t>research/validation regarding backorder non-filled issue requests and assisted Maintenance Technicians in investigating parts requests.</w:t>
      </w:r>
    </w:p>
    <w:p w14:paraId="436C6600" w14:textId="21F0C36E" w:rsidR="00860743" w:rsidRPr="0092224C" w:rsidRDefault="00860743" w:rsidP="00860743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Reconciled goods with manifests/shipping documents, examined damag</w:t>
      </w:r>
      <w:r w:rsidR="0077487F" w:rsidRPr="0092224C">
        <w:rPr>
          <w:rFonts w:ascii="Franklin Gothic Book" w:hAnsi="Franklin Gothic Book"/>
          <w:szCs w:val="20"/>
        </w:rPr>
        <w:t>ed items</w:t>
      </w:r>
      <w:r w:rsidR="00A31C7B" w:rsidRPr="0092224C">
        <w:rPr>
          <w:rFonts w:ascii="Franklin Gothic Book" w:hAnsi="Franklin Gothic Book"/>
          <w:szCs w:val="20"/>
        </w:rPr>
        <w:t>,</w:t>
      </w:r>
      <w:r w:rsidR="0077487F" w:rsidRPr="0092224C">
        <w:rPr>
          <w:rFonts w:ascii="Franklin Gothic Book" w:hAnsi="Franklin Gothic Book"/>
          <w:szCs w:val="20"/>
        </w:rPr>
        <w:t xml:space="preserve"> and ensured</w:t>
      </w:r>
      <w:r w:rsidRPr="0092224C">
        <w:rPr>
          <w:rFonts w:ascii="Franklin Gothic Book" w:hAnsi="Franklin Gothic Book"/>
          <w:szCs w:val="20"/>
        </w:rPr>
        <w:t xml:space="preserve"> appropriate item identification in inventory and distribution to optimize logistics operations.</w:t>
      </w:r>
    </w:p>
    <w:p w14:paraId="3091E5F8" w14:textId="22AD4C9D" w:rsidR="00860743" w:rsidRPr="0092224C" w:rsidRDefault="00860743" w:rsidP="00860743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 xml:space="preserve">Communicated with CLS Site Manager regarding user parts and support equipment needed for specific tasks to facilitate operation and </w:t>
      </w:r>
      <w:r w:rsidR="00C63BAE">
        <w:rPr>
          <w:rFonts w:ascii="Franklin Gothic Book" w:hAnsi="Franklin Gothic Book"/>
          <w:szCs w:val="20"/>
        </w:rPr>
        <w:t>improvement</w:t>
      </w:r>
      <w:r w:rsidRPr="0092224C">
        <w:rPr>
          <w:rFonts w:ascii="Franklin Gothic Book" w:hAnsi="Franklin Gothic Book"/>
          <w:szCs w:val="20"/>
        </w:rPr>
        <w:t>.</w:t>
      </w:r>
    </w:p>
    <w:p w14:paraId="68301802" w14:textId="77777777" w:rsidR="00860743" w:rsidRPr="0092224C" w:rsidRDefault="00860743" w:rsidP="00860743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Adhered to current MSDS, state and federal guidelines, customer directives, and company policies to acquire, use, and dispose of hazardous materials.</w:t>
      </w:r>
    </w:p>
    <w:p w14:paraId="6B84C951" w14:textId="5DE0194A" w:rsidR="00E929F4" w:rsidRPr="0092224C" w:rsidRDefault="00860743" w:rsidP="00E929F4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lastRenderedPageBreak/>
        <w:t>Assured timely availability, shipment, and control of supplies/spare parts while bringing distribution control activities in line with procurement and warehouse operations.</w:t>
      </w:r>
    </w:p>
    <w:p w14:paraId="79370ABD" w14:textId="77777777" w:rsidR="001871C9" w:rsidRPr="0092224C" w:rsidRDefault="001871C9" w:rsidP="001871C9">
      <w:pPr>
        <w:snapToGrid w:val="0"/>
        <w:jc w:val="both"/>
        <w:rPr>
          <w:rFonts w:ascii="Franklin Gothic Book" w:hAnsi="Franklin Gothic Book"/>
          <w:sz w:val="10"/>
          <w:szCs w:val="20"/>
        </w:rPr>
      </w:pPr>
    </w:p>
    <w:p w14:paraId="602C2927" w14:textId="37500005" w:rsidR="00E929F4" w:rsidRPr="0092224C" w:rsidRDefault="000219F8" w:rsidP="00E929F4">
      <w:pPr>
        <w:shd w:val="clear" w:color="auto" w:fill="F2F2F2"/>
        <w:tabs>
          <w:tab w:val="center" w:pos="10710"/>
        </w:tabs>
        <w:snapToGrid w:val="0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>Z</w:t>
      </w:r>
      <w:r w:rsidR="00236A54" w:rsidRPr="0092224C">
        <w:rPr>
          <w:rFonts w:ascii="Franklin Gothic Book" w:hAnsi="Franklin Gothic Book"/>
          <w:sz w:val="22"/>
          <w:szCs w:val="20"/>
        </w:rPr>
        <w:t xml:space="preserve">enith </w:t>
      </w:r>
      <w:r w:rsidRPr="0092224C">
        <w:rPr>
          <w:rFonts w:ascii="Franklin Gothic Book" w:hAnsi="Franklin Gothic Book"/>
          <w:sz w:val="22"/>
          <w:szCs w:val="20"/>
        </w:rPr>
        <w:t>L</w:t>
      </w:r>
      <w:r w:rsidR="00236A54" w:rsidRPr="0092224C">
        <w:rPr>
          <w:rFonts w:ascii="Franklin Gothic Book" w:hAnsi="Franklin Gothic Book"/>
          <w:sz w:val="22"/>
          <w:szCs w:val="20"/>
        </w:rPr>
        <w:t xml:space="preserve">ogistics </w:t>
      </w:r>
      <w:r w:rsidRPr="0092224C">
        <w:rPr>
          <w:rFonts w:ascii="Franklin Gothic Book" w:hAnsi="Franklin Gothic Book"/>
          <w:sz w:val="22"/>
          <w:szCs w:val="20"/>
        </w:rPr>
        <w:t>G</w:t>
      </w:r>
      <w:r w:rsidR="00236A54" w:rsidRPr="0092224C">
        <w:rPr>
          <w:rFonts w:ascii="Franklin Gothic Book" w:hAnsi="Franklin Gothic Book"/>
          <w:sz w:val="22"/>
          <w:szCs w:val="20"/>
        </w:rPr>
        <w:t xml:space="preserve">eneral </w:t>
      </w:r>
      <w:r w:rsidRPr="0092224C">
        <w:rPr>
          <w:rFonts w:ascii="Franklin Gothic Book" w:hAnsi="Franklin Gothic Book"/>
          <w:sz w:val="22"/>
          <w:szCs w:val="20"/>
        </w:rPr>
        <w:t>T</w:t>
      </w:r>
      <w:r w:rsidR="00236A54" w:rsidRPr="0092224C">
        <w:rPr>
          <w:rFonts w:ascii="Franklin Gothic Book" w:hAnsi="Franklin Gothic Book"/>
          <w:sz w:val="22"/>
          <w:szCs w:val="20"/>
        </w:rPr>
        <w:t xml:space="preserve">rading </w:t>
      </w:r>
      <w:r w:rsidRPr="0092224C">
        <w:rPr>
          <w:rFonts w:ascii="Franklin Gothic Book" w:hAnsi="Franklin Gothic Book"/>
          <w:sz w:val="22"/>
          <w:szCs w:val="20"/>
        </w:rPr>
        <w:t>C</w:t>
      </w:r>
      <w:r w:rsidR="00236A54" w:rsidRPr="0092224C">
        <w:rPr>
          <w:rFonts w:ascii="Franklin Gothic Book" w:hAnsi="Franklin Gothic Book"/>
          <w:sz w:val="22"/>
          <w:szCs w:val="20"/>
        </w:rPr>
        <w:t>o</w:t>
      </w:r>
      <w:r w:rsidRPr="0092224C">
        <w:rPr>
          <w:rFonts w:ascii="Franklin Gothic Book" w:hAnsi="Franklin Gothic Book"/>
          <w:sz w:val="22"/>
          <w:szCs w:val="20"/>
        </w:rPr>
        <w:t>. WLL</w:t>
      </w:r>
      <w:r w:rsidR="00DB631F">
        <w:rPr>
          <w:rFonts w:ascii="Franklin Gothic Book" w:hAnsi="Franklin Gothic Book"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sz w:val="22"/>
          <w:szCs w:val="20"/>
        </w:rPr>
        <w:t>| D</w:t>
      </w:r>
      <w:r w:rsidR="000664BC" w:rsidRPr="0092224C">
        <w:rPr>
          <w:rFonts w:ascii="Franklin Gothic Book" w:hAnsi="Franklin Gothic Book"/>
          <w:sz w:val="22"/>
          <w:szCs w:val="20"/>
        </w:rPr>
        <w:t>ubai</w:t>
      </w:r>
      <w:r w:rsidRPr="0092224C">
        <w:rPr>
          <w:rFonts w:ascii="Franklin Gothic Book" w:hAnsi="Franklin Gothic Book"/>
          <w:sz w:val="22"/>
          <w:szCs w:val="20"/>
        </w:rPr>
        <w:t>, UAE</w:t>
      </w:r>
      <w:r w:rsidR="0062407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</w:t>
      </w:r>
      <w:r w:rsidR="00E929F4" w:rsidRPr="0092224C">
        <w:rPr>
          <w:rFonts w:ascii="Franklin Gothic Book" w:hAnsi="Franklin Gothic Book"/>
          <w:sz w:val="22"/>
          <w:szCs w:val="20"/>
        </w:rPr>
        <w:t>20</w:t>
      </w:r>
      <w:r w:rsidRPr="0092224C">
        <w:rPr>
          <w:rFonts w:ascii="Franklin Gothic Book" w:hAnsi="Franklin Gothic Book"/>
          <w:sz w:val="22"/>
          <w:szCs w:val="20"/>
        </w:rPr>
        <w:t>20</w:t>
      </w:r>
      <w:r w:rsidR="00E929F4" w:rsidRPr="0092224C">
        <w:rPr>
          <w:rFonts w:ascii="Franklin Gothic Book" w:hAnsi="Franklin Gothic Book"/>
          <w:sz w:val="22"/>
          <w:szCs w:val="20"/>
        </w:rPr>
        <w:t xml:space="preserve"> </w:t>
      </w:r>
      <w:r w:rsidR="00860743" w:rsidRPr="0092224C">
        <w:rPr>
          <w:rFonts w:ascii="Franklin Gothic Book" w:hAnsi="Franklin Gothic Book"/>
          <w:sz w:val="22"/>
          <w:szCs w:val="20"/>
        </w:rPr>
        <w:t>to</w:t>
      </w:r>
      <w:r w:rsidR="00E929F4" w:rsidRPr="0092224C">
        <w:rPr>
          <w:rFonts w:ascii="Franklin Gothic Book" w:hAnsi="Franklin Gothic Book"/>
          <w:sz w:val="22"/>
          <w:szCs w:val="20"/>
        </w:rPr>
        <w:t xml:space="preserve"> 20</w:t>
      </w:r>
      <w:r w:rsidRPr="0092224C">
        <w:rPr>
          <w:rFonts w:ascii="Franklin Gothic Book" w:hAnsi="Franklin Gothic Book"/>
          <w:sz w:val="22"/>
          <w:szCs w:val="20"/>
        </w:rPr>
        <w:t>21</w:t>
      </w:r>
    </w:p>
    <w:p w14:paraId="6B90F542" w14:textId="16A1B976" w:rsidR="00E929F4" w:rsidRPr="0092224C" w:rsidRDefault="006A12DC" w:rsidP="00E929F4">
      <w:pPr>
        <w:pStyle w:val="ListParagraph"/>
        <w:numPr>
          <w:ilvl w:val="0"/>
          <w:numId w:val="15"/>
        </w:numPr>
        <w:pBdr>
          <w:bottom w:val="single" w:sz="12" w:space="1" w:color="D9D9D9"/>
        </w:pBdr>
        <w:snapToGrid w:val="0"/>
        <w:spacing w:after="0" w:line="240" w:lineRule="auto"/>
        <w:contextualSpacing w:val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Senior Procurement Executive</w:t>
      </w:r>
      <w:r w:rsidR="000219F8" w:rsidRPr="0092224C">
        <w:rPr>
          <w:rFonts w:ascii="Franklin Gothic Book" w:hAnsi="Franklin Gothic Book"/>
          <w:b/>
          <w:szCs w:val="20"/>
        </w:rPr>
        <w:t xml:space="preserve"> – </w:t>
      </w:r>
      <w:r w:rsidR="00F27029">
        <w:rPr>
          <w:rFonts w:ascii="Franklin Gothic Book" w:hAnsi="Franklin Gothic Book"/>
          <w:b/>
          <w:szCs w:val="20"/>
        </w:rPr>
        <w:t>Global Sourcing</w:t>
      </w:r>
      <w:r w:rsidR="00AD71E7">
        <w:rPr>
          <w:rFonts w:ascii="Franklin Gothic Book" w:hAnsi="Franklin Gothic Book"/>
          <w:b/>
          <w:szCs w:val="20"/>
        </w:rPr>
        <w:t xml:space="preserve"> </w:t>
      </w:r>
      <w:r w:rsidR="006804FF">
        <w:rPr>
          <w:rFonts w:ascii="Franklin Gothic Book" w:hAnsi="Franklin Gothic Book"/>
          <w:b/>
          <w:szCs w:val="20"/>
        </w:rPr>
        <w:t>(Military Procurement)</w:t>
      </w:r>
    </w:p>
    <w:p w14:paraId="09D4B293" w14:textId="344A3417" w:rsidR="000C1DC6" w:rsidRPr="0092224C" w:rsidRDefault="000C1DC6" w:rsidP="00624072">
      <w:pPr>
        <w:snapToGrid w:val="0"/>
        <w:spacing w:before="60"/>
        <w:jc w:val="both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 xml:space="preserve">Supervisor Name: </w:t>
      </w:r>
      <w:proofErr w:type="spellStart"/>
      <w:r w:rsidR="00624072" w:rsidRPr="00310369">
        <w:rPr>
          <w:rFonts w:ascii="Franklin Gothic Book" w:hAnsi="Franklin Gothic Book"/>
          <w:sz w:val="22"/>
          <w:szCs w:val="20"/>
        </w:rPr>
        <w:t>Biju</w:t>
      </w:r>
      <w:proofErr w:type="spellEnd"/>
      <w:r w:rsidR="00624072" w:rsidRPr="00310369">
        <w:rPr>
          <w:rFonts w:ascii="Franklin Gothic Book" w:hAnsi="Franklin Gothic Book"/>
          <w:sz w:val="22"/>
          <w:szCs w:val="20"/>
        </w:rPr>
        <w:t xml:space="preserve"> Anthony</w:t>
      </w:r>
      <w:r w:rsidRPr="0092224C">
        <w:rPr>
          <w:rFonts w:ascii="Franklin Gothic Book" w:hAnsi="Franklin Gothic Book"/>
          <w:sz w:val="22"/>
          <w:szCs w:val="20"/>
        </w:rPr>
        <w:t xml:space="preserve"> | Supervisor No.: </w:t>
      </w:r>
      <w:r w:rsidR="00624072" w:rsidRPr="00310369">
        <w:rPr>
          <w:rFonts w:ascii="Franklin Gothic Book" w:hAnsi="Franklin Gothic Book"/>
          <w:sz w:val="22"/>
          <w:szCs w:val="20"/>
        </w:rPr>
        <w:t xml:space="preserve">(+971) 58 801 2705 </w:t>
      </w:r>
      <w:r w:rsidRPr="0092224C">
        <w:rPr>
          <w:rFonts w:ascii="Franklin Gothic Book" w:hAnsi="Franklin Gothic Book"/>
          <w:sz w:val="22"/>
          <w:szCs w:val="20"/>
        </w:rPr>
        <w:t xml:space="preserve">| May be contacted: </w:t>
      </w:r>
      <w:r w:rsidR="00624072">
        <w:rPr>
          <w:rFonts w:ascii="Franklin Gothic Book" w:hAnsi="Franklin Gothic Book"/>
          <w:sz w:val="22"/>
          <w:szCs w:val="20"/>
        </w:rPr>
        <w:t>Yes</w:t>
      </w:r>
      <w:r w:rsidRPr="0092224C">
        <w:rPr>
          <w:rFonts w:ascii="Franklin Gothic Book" w:hAnsi="Franklin Gothic Book"/>
          <w:sz w:val="22"/>
          <w:szCs w:val="20"/>
        </w:rPr>
        <w:t xml:space="preserve"> | Hours per week: </w:t>
      </w:r>
      <w:r w:rsidR="009D53A9">
        <w:rPr>
          <w:rFonts w:ascii="Franklin Gothic Book" w:hAnsi="Franklin Gothic Book"/>
          <w:sz w:val="22"/>
          <w:szCs w:val="20"/>
        </w:rPr>
        <w:t>5</w:t>
      </w:r>
      <w:r w:rsidR="00624072">
        <w:rPr>
          <w:rFonts w:ascii="Franklin Gothic Book" w:hAnsi="Franklin Gothic Book"/>
          <w:sz w:val="22"/>
          <w:szCs w:val="20"/>
        </w:rPr>
        <w:t>4</w:t>
      </w:r>
    </w:p>
    <w:p w14:paraId="331DD3F2" w14:textId="668B5DD5" w:rsidR="00E929F4" w:rsidRPr="0092224C" w:rsidRDefault="00317311" w:rsidP="00C2743D">
      <w:pPr>
        <w:snapToGrid w:val="0"/>
        <w:spacing w:before="60"/>
        <w:jc w:val="both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>Identified b</w:t>
      </w:r>
      <w:r w:rsidR="00EC60FD">
        <w:rPr>
          <w:rFonts w:ascii="Franklin Gothic Book" w:hAnsi="Franklin Gothic Book"/>
          <w:sz w:val="22"/>
          <w:szCs w:val="20"/>
        </w:rPr>
        <w:t xml:space="preserve">est value for money by </w:t>
      </w:r>
      <w:r w:rsidRPr="0092224C">
        <w:rPr>
          <w:rFonts w:ascii="Franklin Gothic Book" w:hAnsi="Franklin Gothic Book"/>
          <w:sz w:val="22"/>
          <w:szCs w:val="20"/>
        </w:rPr>
        <w:t>evaluating bids, recommending suppliers, and negotiating price, delivery, and service. Valued production capability, performance, and delivery up to mark while conducting supplier site visits</w:t>
      </w:r>
      <w:r w:rsidR="00EC60FD">
        <w:rPr>
          <w:rFonts w:ascii="Franklin Gothic Book" w:hAnsi="Franklin Gothic Book"/>
          <w:sz w:val="22"/>
          <w:szCs w:val="20"/>
        </w:rPr>
        <w:t>.</w:t>
      </w:r>
    </w:p>
    <w:p w14:paraId="0443521A" w14:textId="6240818B" w:rsidR="00860743" w:rsidRDefault="00860743" w:rsidP="00C2743D">
      <w:pPr>
        <w:pStyle w:val="ListParagraph"/>
        <w:numPr>
          <w:ilvl w:val="0"/>
          <w:numId w:val="6"/>
        </w:numPr>
        <w:snapToGrid w:val="0"/>
        <w:spacing w:before="6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Streamlined supply-side activities by presenting supply and service solutions for US Department of Defense, NATO, US Embassy, EPC contractors, US Federal agencies, and MNC’s/relief organizations across globe.</w:t>
      </w:r>
    </w:p>
    <w:p w14:paraId="375DE393" w14:textId="571638AC" w:rsidR="001E1767" w:rsidRDefault="001E1767" w:rsidP="00C2743D">
      <w:pPr>
        <w:pStyle w:val="ListParagraph"/>
        <w:numPr>
          <w:ilvl w:val="0"/>
          <w:numId w:val="6"/>
        </w:numPr>
        <w:snapToGrid w:val="0"/>
        <w:spacing w:before="6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Support with vendor evaluation and onboarding.</w:t>
      </w:r>
    </w:p>
    <w:p w14:paraId="798DFC55" w14:textId="23D8CB05" w:rsidR="001E1767" w:rsidRDefault="001E1767" w:rsidP="00C2743D">
      <w:pPr>
        <w:pStyle w:val="ListParagraph"/>
        <w:numPr>
          <w:ilvl w:val="0"/>
          <w:numId w:val="6"/>
        </w:numPr>
        <w:snapToGrid w:val="0"/>
        <w:spacing w:before="6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Ensure all new or established vendors meet pre-qualification requirement.</w:t>
      </w:r>
    </w:p>
    <w:p w14:paraId="11CBB7FF" w14:textId="00617F50" w:rsidR="001E1767" w:rsidRPr="0092224C" w:rsidRDefault="001E1767" w:rsidP="00C2743D">
      <w:pPr>
        <w:pStyle w:val="ListParagraph"/>
        <w:numPr>
          <w:ilvl w:val="0"/>
          <w:numId w:val="6"/>
        </w:numPr>
        <w:snapToGrid w:val="0"/>
        <w:spacing w:before="6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Develop, Issue, and manage solicitation documents such as RFI, RFQ and RFP</w:t>
      </w:r>
    </w:p>
    <w:p w14:paraId="25B15FDA" w14:textId="79D14081" w:rsidR="00860743" w:rsidRDefault="00E70F15" w:rsidP="009476B2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Developed</w:t>
      </w:r>
      <w:r w:rsidR="009476B2" w:rsidRPr="0092224C">
        <w:rPr>
          <w:rFonts w:ascii="Franklin Gothic Book" w:hAnsi="Franklin Gothic Book"/>
          <w:szCs w:val="20"/>
        </w:rPr>
        <w:t xml:space="preserve"> competitive bids/estimates/quotations while incorporating </w:t>
      </w:r>
      <w:r w:rsidR="00860743" w:rsidRPr="0092224C">
        <w:rPr>
          <w:rFonts w:ascii="Franklin Gothic Book" w:hAnsi="Franklin Gothic Book"/>
          <w:szCs w:val="20"/>
        </w:rPr>
        <w:t xml:space="preserve">best available product mix and appropriate technical </w:t>
      </w:r>
      <w:r w:rsidR="009476B2" w:rsidRPr="0092224C">
        <w:rPr>
          <w:rFonts w:ascii="Franklin Gothic Book" w:hAnsi="Franklin Gothic Book"/>
          <w:szCs w:val="20"/>
        </w:rPr>
        <w:t>and commercial considerations.</w:t>
      </w:r>
    </w:p>
    <w:p w14:paraId="4EF14AF1" w14:textId="5C15E577" w:rsidR="001E1767" w:rsidRDefault="00A90148" w:rsidP="009476B2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Develop a strong relationship with all vendors and ensure that my company is getting the best possible price.</w:t>
      </w:r>
    </w:p>
    <w:p w14:paraId="4F10E70A" w14:textId="22E50055" w:rsidR="00A90148" w:rsidRDefault="00A90148" w:rsidP="009476B2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Solicit bids, analyze those quotes, and recommend to management who is the best overall vendor, looking at price, regulations, etc.</w:t>
      </w:r>
    </w:p>
    <w:p w14:paraId="19A6CEF0" w14:textId="50D89297" w:rsidR="0012531C" w:rsidRPr="0092224C" w:rsidRDefault="0012531C" w:rsidP="009476B2">
      <w:pPr>
        <w:pStyle w:val="ListParagraph"/>
        <w:numPr>
          <w:ilvl w:val="0"/>
          <w:numId w:val="6"/>
        </w:numPr>
        <w:snapToGrid w:val="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Maintain agreement documents in accordance with established company policies and procedure.</w:t>
      </w:r>
    </w:p>
    <w:p w14:paraId="125BA37B" w14:textId="29A034A6" w:rsidR="00E929F4" w:rsidRPr="0092224C" w:rsidRDefault="00317311" w:rsidP="001871C9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 xml:space="preserve">Agreed </w:t>
      </w:r>
      <w:r w:rsidR="00860743" w:rsidRPr="0092224C">
        <w:rPr>
          <w:rFonts w:ascii="Franklin Gothic Book" w:hAnsi="Franklin Gothic Book"/>
          <w:szCs w:val="20"/>
        </w:rPr>
        <w:t xml:space="preserve">with suppliers on damage claims, material returns, over-shipments, cancellations, and engineering changes to </w:t>
      </w:r>
      <w:r w:rsidR="00876DC5">
        <w:rPr>
          <w:rFonts w:ascii="Franklin Gothic Book" w:hAnsi="Franklin Gothic Book"/>
          <w:szCs w:val="20"/>
        </w:rPr>
        <w:t>assure</w:t>
      </w:r>
      <w:r w:rsidR="00860743" w:rsidRPr="0092224C">
        <w:rPr>
          <w:rFonts w:ascii="Franklin Gothic Book" w:hAnsi="Franklin Gothic Book"/>
          <w:szCs w:val="20"/>
        </w:rPr>
        <w:t xml:space="preserve"> satisfaction at both ends.</w:t>
      </w:r>
    </w:p>
    <w:p w14:paraId="3C8258E1" w14:textId="77777777" w:rsidR="001871C9" w:rsidRPr="0092224C" w:rsidRDefault="001871C9" w:rsidP="001871C9">
      <w:pPr>
        <w:snapToGrid w:val="0"/>
        <w:jc w:val="both"/>
        <w:rPr>
          <w:rFonts w:ascii="Franklin Gothic Book" w:hAnsi="Franklin Gothic Book"/>
          <w:sz w:val="10"/>
          <w:szCs w:val="20"/>
        </w:rPr>
      </w:pPr>
    </w:p>
    <w:p w14:paraId="609B6931" w14:textId="5267B566" w:rsidR="00E929F4" w:rsidRPr="0092224C" w:rsidRDefault="000219F8" w:rsidP="00E929F4">
      <w:pPr>
        <w:shd w:val="clear" w:color="auto" w:fill="F2F2F2"/>
        <w:tabs>
          <w:tab w:val="center" w:pos="10710"/>
        </w:tabs>
        <w:snapToGrid w:val="0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>D</w:t>
      </w:r>
      <w:r w:rsidR="00236A54" w:rsidRPr="0092224C">
        <w:rPr>
          <w:rFonts w:ascii="Franklin Gothic Book" w:hAnsi="Franklin Gothic Book"/>
          <w:sz w:val="22"/>
          <w:szCs w:val="20"/>
        </w:rPr>
        <w:t xml:space="preserve">ynCorp </w:t>
      </w:r>
      <w:r w:rsidRPr="0092224C">
        <w:rPr>
          <w:rFonts w:ascii="Franklin Gothic Book" w:hAnsi="Franklin Gothic Book"/>
          <w:sz w:val="22"/>
          <w:szCs w:val="20"/>
        </w:rPr>
        <w:t>I</w:t>
      </w:r>
      <w:r w:rsidR="00236A54" w:rsidRPr="0092224C">
        <w:rPr>
          <w:rFonts w:ascii="Franklin Gothic Book" w:hAnsi="Franklin Gothic Book"/>
          <w:sz w:val="22"/>
          <w:szCs w:val="20"/>
        </w:rPr>
        <w:t>nternational</w:t>
      </w:r>
      <w:r w:rsidR="000428D8">
        <w:rPr>
          <w:rFonts w:ascii="Franklin Gothic Book" w:hAnsi="Franklin Gothic Book"/>
          <w:sz w:val="22"/>
          <w:szCs w:val="20"/>
        </w:rPr>
        <w:t>, LOGCAP-IV |</w:t>
      </w:r>
      <w:r w:rsidRPr="0092224C">
        <w:rPr>
          <w:rFonts w:ascii="Franklin Gothic Book" w:hAnsi="Franklin Gothic Book"/>
          <w:sz w:val="22"/>
          <w:szCs w:val="20"/>
        </w:rPr>
        <w:t xml:space="preserve"> </w:t>
      </w:r>
      <w:r w:rsidR="004E6BFE">
        <w:rPr>
          <w:rFonts w:ascii="Franklin Gothic Book" w:hAnsi="Franklin Gothic Book"/>
          <w:sz w:val="22"/>
          <w:szCs w:val="20"/>
        </w:rPr>
        <w:t xml:space="preserve">Dubai, UAE &amp; </w:t>
      </w:r>
      <w:r w:rsidRPr="0092224C">
        <w:rPr>
          <w:rFonts w:ascii="Franklin Gothic Book" w:hAnsi="Franklin Gothic Book"/>
          <w:sz w:val="22"/>
          <w:szCs w:val="20"/>
        </w:rPr>
        <w:t>K</w:t>
      </w:r>
      <w:r w:rsidR="000664BC" w:rsidRPr="0092224C">
        <w:rPr>
          <w:rFonts w:ascii="Franklin Gothic Book" w:hAnsi="Franklin Gothic Book"/>
          <w:sz w:val="22"/>
          <w:szCs w:val="20"/>
        </w:rPr>
        <w:t>andahar</w:t>
      </w:r>
      <w:r w:rsidRPr="0092224C">
        <w:rPr>
          <w:rFonts w:ascii="Franklin Gothic Book" w:hAnsi="Franklin Gothic Book"/>
          <w:sz w:val="22"/>
          <w:szCs w:val="20"/>
        </w:rPr>
        <w:t>, A</w:t>
      </w:r>
      <w:r w:rsidR="000664BC" w:rsidRPr="0092224C">
        <w:rPr>
          <w:rFonts w:ascii="Franklin Gothic Book" w:hAnsi="Franklin Gothic Book"/>
          <w:sz w:val="22"/>
          <w:szCs w:val="20"/>
        </w:rPr>
        <w:t>fghanistan</w:t>
      </w:r>
      <w:r w:rsidR="00624072">
        <w:rPr>
          <w:rFonts w:ascii="Franklin Gothic Book" w:hAnsi="Franklin Gothic Book"/>
          <w:sz w:val="22"/>
          <w:szCs w:val="20"/>
        </w:rPr>
        <w:t xml:space="preserve">                                           </w:t>
      </w:r>
      <w:r w:rsidR="00E929F4" w:rsidRPr="0092224C">
        <w:rPr>
          <w:rFonts w:ascii="Franklin Gothic Book" w:hAnsi="Franklin Gothic Book"/>
          <w:sz w:val="22"/>
          <w:szCs w:val="20"/>
        </w:rPr>
        <w:t>20</w:t>
      </w:r>
      <w:r w:rsidRPr="0092224C">
        <w:rPr>
          <w:rFonts w:ascii="Franklin Gothic Book" w:hAnsi="Franklin Gothic Book"/>
          <w:sz w:val="22"/>
          <w:szCs w:val="20"/>
        </w:rPr>
        <w:t>10</w:t>
      </w:r>
      <w:r w:rsidR="00E929F4" w:rsidRPr="0092224C">
        <w:rPr>
          <w:rFonts w:ascii="Franklin Gothic Book" w:hAnsi="Franklin Gothic Book"/>
          <w:sz w:val="22"/>
          <w:szCs w:val="20"/>
        </w:rPr>
        <w:t xml:space="preserve"> </w:t>
      </w:r>
      <w:r w:rsidR="00236A54" w:rsidRPr="0092224C">
        <w:rPr>
          <w:rFonts w:ascii="Franklin Gothic Book" w:hAnsi="Franklin Gothic Book"/>
          <w:sz w:val="22"/>
          <w:szCs w:val="20"/>
        </w:rPr>
        <w:t>to</w:t>
      </w:r>
      <w:r w:rsidR="00E929F4" w:rsidRPr="0092224C">
        <w:rPr>
          <w:rFonts w:ascii="Franklin Gothic Book" w:hAnsi="Franklin Gothic Book"/>
          <w:sz w:val="22"/>
          <w:szCs w:val="20"/>
        </w:rPr>
        <w:t xml:space="preserve"> 20</w:t>
      </w:r>
      <w:r w:rsidRPr="0092224C">
        <w:rPr>
          <w:rFonts w:ascii="Franklin Gothic Book" w:hAnsi="Franklin Gothic Book"/>
          <w:sz w:val="22"/>
          <w:szCs w:val="20"/>
        </w:rPr>
        <w:t>20</w:t>
      </w:r>
    </w:p>
    <w:p w14:paraId="621457AA" w14:textId="38664F9F" w:rsidR="00E929F4" w:rsidRPr="0092224C" w:rsidRDefault="006A12DC" w:rsidP="00E929F4">
      <w:pPr>
        <w:pStyle w:val="ListParagraph"/>
        <w:numPr>
          <w:ilvl w:val="0"/>
          <w:numId w:val="15"/>
        </w:numPr>
        <w:pBdr>
          <w:bottom w:val="single" w:sz="12" w:space="1" w:color="D9D9D9"/>
        </w:pBdr>
        <w:snapToGrid w:val="0"/>
        <w:spacing w:after="0" w:line="240" w:lineRule="auto"/>
        <w:contextualSpacing w:val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Work Control Specialist-Team Lead</w:t>
      </w:r>
      <w:r w:rsidR="00F27029">
        <w:rPr>
          <w:rFonts w:ascii="Franklin Gothic Book" w:hAnsi="Franklin Gothic Book"/>
          <w:b/>
          <w:szCs w:val="20"/>
        </w:rPr>
        <w:t xml:space="preserve"> </w:t>
      </w:r>
      <w:r w:rsidR="007F0AAF">
        <w:rPr>
          <w:rFonts w:ascii="Franklin Gothic Book" w:hAnsi="Franklin Gothic Book"/>
          <w:b/>
          <w:szCs w:val="20"/>
        </w:rPr>
        <w:t>(</w:t>
      </w:r>
      <w:r w:rsidR="008012DE">
        <w:rPr>
          <w:rFonts w:ascii="Franklin Gothic Book" w:hAnsi="Franklin Gothic Book"/>
          <w:b/>
          <w:szCs w:val="20"/>
        </w:rPr>
        <w:t>Materials</w:t>
      </w:r>
      <w:r>
        <w:rPr>
          <w:rFonts w:ascii="Franklin Gothic Book" w:hAnsi="Franklin Gothic Book"/>
          <w:b/>
          <w:szCs w:val="20"/>
        </w:rPr>
        <w:t>)</w:t>
      </w:r>
    </w:p>
    <w:p w14:paraId="0C873377" w14:textId="54DE88E7" w:rsidR="000C1DC6" w:rsidRPr="0092224C" w:rsidRDefault="000C1DC6" w:rsidP="00624072">
      <w:pPr>
        <w:snapToGrid w:val="0"/>
        <w:spacing w:before="60"/>
        <w:jc w:val="both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 xml:space="preserve">Supervisor Name: </w:t>
      </w:r>
      <w:r w:rsidR="00AD71E7">
        <w:rPr>
          <w:rFonts w:ascii="Franklin Gothic Book" w:hAnsi="Franklin Gothic Book"/>
          <w:sz w:val="22"/>
          <w:szCs w:val="20"/>
        </w:rPr>
        <w:t xml:space="preserve">Robert </w:t>
      </w:r>
      <w:proofErr w:type="spellStart"/>
      <w:r w:rsidR="00AD71E7">
        <w:rPr>
          <w:rFonts w:ascii="Franklin Gothic Book" w:hAnsi="Franklin Gothic Book"/>
          <w:sz w:val="22"/>
          <w:szCs w:val="20"/>
        </w:rPr>
        <w:t>VonD</w:t>
      </w:r>
      <w:r w:rsidR="009D53A9" w:rsidRPr="00310369">
        <w:rPr>
          <w:rFonts w:ascii="Franklin Gothic Book" w:hAnsi="Franklin Gothic Book"/>
          <w:sz w:val="22"/>
          <w:szCs w:val="20"/>
        </w:rPr>
        <w:t>ell</w:t>
      </w:r>
      <w:proofErr w:type="spellEnd"/>
      <w:r w:rsidR="009D53A9" w:rsidRPr="0092224C">
        <w:rPr>
          <w:rFonts w:ascii="Franklin Gothic Book" w:hAnsi="Franklin Gothic Book"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sz w:val="22"/>
          <w:szCs w:val="20"/>
        </w:rPr>
        <w:t xml:space="preserve">| Supervisor No.: </w:t>
      </w:r>
      <w:r w:rsidR="009D53A9" w:rsidRPr="00310369">
        <w:rPr>
          <w:rFonts w:ascii="Franklin Gothic Book" w:hAnsi="Franklin Gothic Book"/>
          <w:sz w:val="22"/>
          <w:szCs w:val="20"/>
        </w:rPr>
        <w:t xml:space="preserve">+1(817)-567-6113 </w:t>
      </w:r>
      <w:r w:rsidRPr="0092224C">
        <w:rPr>
          <w:rFonts w:ascii="Franklin Gothic Book" w:hAnsi="Franklin Gothic Book"/>
          <w:sz w:val="22"/>
          <w:szCs w:val="20"/>
        </w:rPr>
        <w:t xml:space="preserve">| May be contacted: </w:t>
      </w:r>
      <w:r w:rsidR="009D53A9">
        <w:rPr>
          <w:rFonts w:ascii="Franklin Gothic Book" w:hAnsi="Franklin Gothic Book"/>
          <w:sz w:val="22"/>
          <w:szCs w:val="20"/>
        </w:rPr>
        <w:t>Yes</w:t>
      </w:r>
      <w:r w:rsidR="00624072">
        <w:rPr>
          <w:rFonts w:ascii="Franklin Gothic Book" w:hAnsi="Franklin Gothic Book"/>
          <w:sz w:val="22"/>
          <w:szCs w:val="20"/>
        </w:rPr>
        <w:t xml:space="preserve"> </w:t>
      </w:r>
      <w:r w:rsidR="00624072" w:rsidRPr="0092224C">
        <w:rPr>
          <w:rFonts w:ascii="Franklin Gothic Book" w:hAnsi="Franklin Gothic Book"/>
          <w:sz w:val="22"/>
          <w:szCs w:val="20"/>
        </w:rPr>
        <w:t>|</w:t>
      </w:r>
      <w:r w:rsidR="00624072">
        <w:rPr>
          <w:rFonts w:ascii="Franklin Gothic Book" w:hAnsi="Franklin Gothic Book"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sz w:val="22"/>
          <w:szCs w:val="20"/>
        </w:rPr>
        <w:t xml:space="preserve">Hours per week: </w:t>
      </w:r>
      <w:r w:rsidR="009D53A9">
        <w:rPr>
          <w:rFonts w:ascii="Franklin Gothic Book" w:hAnsi="Franklin Gothic Book"/>
          <w:sz w:val="22"/>
          <w:szCs w:val="20"/>
        </w:rPr>
        <w:t>84</w:t>
      </w:r>
    </w:p>
    <w:p w14:paraId="41740CCB" w14:textId="54030A68" w:rsidR="00E929F4" w:rsidRPr="0092224C" w:rsidRDefault="00337569" w:rsidP="006E4623">
      <w:pPr>
        <w:snapToGrid w:val="0"/>
        <w:spacing w:before="60"/>
        <w:jc w:val="both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 xml:space="preserve">Oversaw various operational activities, such as </w:t>
      </w:r>
      <w:r w:rsidR="00A17593">
        <w:rPr>
          <w:rFonts w:ascii="Franklin Gothic Book" w:hAnsi="Franklin Gothic Book"/>
          <w:sz w:val="22"/>
          <w:szCs w:val="20"/>
        </w:rPr>
        <w:t xml:space="preserve">inspecting and receiving </w:t>
      </w:r>
      <w:r w:rsidR="00F83859">
        <w:rPr>
          <w:rFonts w:ascii="Franklin Gothic Book" w:hAnsi="Franklin Gothic Book"/>
          <w:sz w:val="22"/>
          <w:szCs w:val="20"/>
        </w:rPr>
        <w:t>aircraft parts</w:t>
      </w:r>
      <w:r w:rsidR="007B549A">
        <w:rPr>
          <w:rFonts w:ascii="Franklin Gothic Book" w:hAnsi="Franklin Gothic Book"/>
          <w:sz w:val="22"/>
          <w:szCs w:val="20"/>
        </w:rPr>
        <w:t>,</w:t>
      </w:r>
      <w:r w:rsidR="00F83859">
        <w:rPr>
          <w:rFonts w:ascii="Franklin Gothic Book" w:hAnsi="Franklin Gothic Book"/>
          <w:sz w:val="22"/>
          <w:szCs w:val="20"/>
        </w:rPr>
        <w:t xml:space="preserve"> packaging parts for shipment, </w:t>
      </w:r>
      <w:r w:rsidR="007B549A" w:rsidRPr="0092224C">
        <w:rPr>
          <w:rFonts w:ascii="Franklin Gothic Book" w:hAnsi="Franklin Gothic Book"/>
          <w:sz w:val="22"/>
          <w:szCs w:val="20"/>
        </w:rPr>
        <w:t>facilities</w:t>
      </w:r>
      <w:r w:rsidRPr="0092224C">
        <w:rPr>
          <w:rFonts w:ascii="Franklin Gothic Book" w:hAnsi="Franklin Gothic Book"/>
          <w:sz w:val="22"/>
          <w:szCs w:val="20"/>
        </w:rPr>
        <w:t xml:space="preserve"> planning, designing, construct</w:t>
      </w:r>
      <w:r w:rsidR="00596147">
        <w:rPr>
          <w:rFonts w:ascii="Franklin Gothic Book" w:hAnsi="Franklin Gothic Book"/>
          <w:sz w:val="22"/>
          <w:szCs w:val="20"/>
        </w:rPr>
        <w:t>ion</w:t>
      </w:r>
      <w:r w:rsidRPr="0092224C">
        <w:rPr>
          <w:rFonts w:ascii="Franklin Gothic Book" w:hAnsi="Franklin Gothic Book"/>
          <w:sz w:val="22"/>
          <w:szCs w:val="20"/>
        </w:rPr>
        <w:t xml:space="preserve">, and </w:t>
      </w:r>
      <w:r w:rsidR="00596147">
        <w:rPr>
          <w:rFonts w:ascii="Franklin Gothic Book" w:hAnsi="Franklin Gothic Book"/>
          <w:sz w:val="22"/>
          <w:szCs w:val="20"/>
        </w:rPr>
        <w:t>several services related to logistics</w:t>
      </w:r>
      <w:r w:rsidRPr="0092224C">
        <w:rPr>
          <w:rFonts w:ascii="Franklin Gothic Book" w:hAnsi="Franklin Gothic Book"/>
          <w:sz w:val="22"/>
          <w:szCs w:val="20"/>
        </w:rPr>
        <w:t xml:space="preserve">, transport, </w:t>
      </w:r>
      <w:r w:rsidR="00B63701">
        <w:rPr>
          <w:rFonts w:ascii="Franklin Gothic Book" w:hAnsi="Franklin Gothic Book"/>
          <w:sz w:val="22"/>
          <w:szCs w:val="20"/>
        </w:rPr>
        <w:t>and janitorial</w:t>
      </w:r>
      <w:r w:rsidR="00633168" w:rsidRPr="0092224C">
        <w:rPr>
          <w:rFonts w:ascii="Franklin Gothic Book" w:hAnsi="Franklin Gothic Book"/>
          <w:sz w:val="22"/>
          <w:szCs w:val="20"/>
        </w:rPr>
        <w:t>.</w:t>
      </w:r>
    </w:p>
    <w:p w14:paraId="260D35C9" w14:textId="2902DF45" w:rsidR="00F83859" w:rsidRDefault="00F83859" w:rsidP="006E4623">
      <w:pPr>
        <w:pStyle w:val="ListParagraph"/>
        <w:numPr>
          <w:ilvl w:val="0"/>
          <w:numId w:val="6"/>
        </w:numPr>
        <w:snapToGrid w:val="0"/>
        <w:spacing w:before="60" w:line="240" w:lineRule="auto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Coordinates and expedites flow of material, parts and assembles supporting site COMBS maintenance requirements in accordance with established policies and procedures. </w:t>
      </w:r>
    </w:p>
    <w:p w14:paraId="05D784F7" w14:textId="1B26440C" w:rsidR="00F83859" w:rsidRDefault="00F83859" w:rsidP="006E4623">
      <w:pPr>
        <w:pStyle w:val="ListParagraph"/>
        <w:numPr>
          <w:ilvl w:val="0"/>
          <w:numId w:val="6"/>
        </w:numPr>
        <w:snapToGrid w:val="0"/>
        <w:spacing w:before="60" w:line="240" w:lineRule="auto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Receive and Inspect parts, verify documentation and enter information in to company database.</w:t>
      </w:r>
    </w:p>
    <w:p w14:paraId="1ABA9D5C" w14:textId="52A2BCA7" w:rsidR="00F83859" w:rsidRDefault="00F83859" w:rsidP="006E4623">
      <w:pPr>
        <w:pStyle w:val="ListParagraph"/>
        <w:numPr>
          <w:ilvl w:val="0"/>
          <w:numId w:val="6"/>
        </w:numPr>
        <w:snapToGrid w:val="0"/>
        <w:spacing w:before="60" w:line="240" w:lineRule="auto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Cycle count and daily count sheet for verification of parts number and quantity.</w:t>
      </w:r>
    </w:p>
    <w:p w14:paraId="482C2DDB" w14:textId="6438AFEF" w:rsidR="00596147" w:rsidRDefault="00596147" w:rsidP="006E4623">
      <w:pPr>
        <w:pStyle w:val="ListParagraph"/>
        <w:numPr>
          <w:ilvl w:val="0"/>
          <w:numId w:val="6"/>
        </w:numPr>
        <w:snapToGrid w:val="0"/>
        <w:spacing w:before="60" w:line="240" w:lineRule="auto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Assists maintenance technicians in the research of parts requests and perform research to backorder non-filled issue requests</w:t>
      </w:r>
    </w:p>
    <w:p w14:paraId="3835D9E7" w14:textId="5BEF492F" w:rsidR="00D21707" w:rsidRPr="0092224C" w:rsidRDefault="00633168" w:rsidP="006E4623">
      <w:pPr>
        <w:pStyle w:val="ListParagraph"/>
        <w:numPr>
          <w:ilvl w:val="0"/>
          <w:numId w:val="6"/>
        </w:numPr>
        <w:snapToGrid w:val="0"/>
        <w:spacing w:before="60"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Guaranteed proper creation, revision, closure, and reporting of service orders and preventive maintenance schedules by working collaboratively with Service Desk.</w:t>
      </w:r>
      <w:r w:rsidR="007379C6" w:rsidRPr="0092224C">
        <w:rPr>
          <w:rFonts w:ascii="Franklin Gothic Book" w:hAnsi="Franklin Gothic Book"/>
          <w:szCs w:val="20"/>
        </w:rPr>
        <w:t xml:space="preserve"> </w:t>
      </w:r>
    </w:p>
    <w:p w14:paraId="71EDDC75" w14:textId="3DFF0369" w:rsidR="00F22CF4" w:rsidRPr="0092224C" w:rsidRDefault="00F22CF4" w:rsidP="00E929F4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Utilized solid problem-solving skills to manage and address customer issues and inquiries relat</w:t>
      </w:r>
      <w:r w:rsidR="007D7DDC" w:rsidRPr="0092224C">
        <w:rPr>
          <w:rFonts w:ascii="Franklin Gothic Book" w:hAnsi="Franklin Gothic Book"/>
          <w:szCs w:val="20"/>
        </w:rPr>
        <w:t>ed</w:t>
      </w:r>
      <w:r w:rsidRPr="0092224C">
        <w:rPr>
          <w:rFonts w:ascii="Franklin Gothic Book" w:hAnsi="Franklin Gothic Book"/>
          <w:szCs w:val="20"/>
        </w:rPr>
        <w:t xml:space="preserve"> to operation.</w:t>
      </w:r>
    </w:p>
    <w:p w14:paraId="6B0189F0" w14:textId="60017EE4" w:rsidR="00E929F4" w:rsidRPr="0092224C" w:rsidRDefault="00633168" w:rsidP="000219F8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 xml:space="preserve">Supported facilities management </w:t>
      </w:r>
      <w:r w:rsidR="007D7DDC" w:rsidRPr="0092224C">
        <w:rPr>
          <w:rFonts w:ascii="Franklin Gothic Book" w:hAnsi="Franklin Gothic Book"/>
          <w:szCs w:val="20"/>
        </w:rPr>
        <w:t>by applying best and effective practices for processes, procedures, and policies while assigning duties to less experienced team members</w:t>
      </w:r>
      <w:r w:rsidRPr="0092224C">
        <w:rPr>
          <w:rFonts w:ascii="Franklin Gothic Book" w:hAnsi="Franklin Gothic Book"/>
          <w:szCs w:val="20"/>
        </w:rPr>
        <w:t xml:space="preserve"> and aiding in assignments.</w:t>
      </w:r>
    </w:p>
    <w:p w14:paraId="10930D03" w14:textId="4E5EA92B" w:rsidR="00457973" w:rsidRPr="0092224C" w:rsidRDefault="006F4614" w:rsidP="000219F8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Certified </w:t>
      </w:r>
      <w:r w:rsidR="00633168" w:rsidRPr="0092224C">
        <w:rPr>
          <w:rFonts w:ascii="Franklin Gothic Book" w:hAnsi="Franklin Gothic Book"/>
          <w:szCs w:val="20"/>
        </w:rPr>
        <w:t>timely completion of Service Orders in compliance with Standard Operating Procedures (SOP) and guidelines by thoroughly observing customers’ requirements.</w:t>
      </w:r>
    </w:p>
    <w:p w14:paraId="3515AE4E" w14:textId="3305334D" w:rsidR="00E929F4" w:rsidRPr="0092224C" w:rsidRDefault="00633168" w:rsidP="00E929F4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Delivered advance notice for any service interruptions due to scheduled maintenance and informe</w:t>
      </w:r>
      <w:r w:rsidR="00317311" w:rsidRPr="0092224C">
        <w:rPr>
          <w:rFonts w:ascii="Franklin Gothic Book" w:hAnsi="Franklin Gothic Book"/>
          <w:szCs w:val="20"/>
        </w:rPr>
        <w:t xml:space="preserve">d Base Camp Mayor and ACO regarding </w:t>
      </w:r>
      <w:r w:rsidRPr="0092224C">
        <w:rPr>
          <w:rFonts w:ascii="Franklin Gothic Book" w:hAnsi="Franklin Gothic Book"/>
          <w:szCs w:val="20"/>
        </w:rPr>
        <w:t>emergency repairs.</w:t>
      </w:r>
    </w:p>
    <w:p w14:paraId="14620087" w14:textId="2EA626BF" w:rsidR="00BA43EC" w:rsidRPr="0092224C" w:rsidRDefault="00633168" w:rsidP="00E929F4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Attained significant improvements in both productivity and efficiency through proper coordination and reconciliation of information across various Microsoft Excel files.</w:t>
      </w:r>
    </w:p>
    <w:p w14:paraId="1BCCB264" w14:textId="69FDF925" w:rsidR="00E929F4" w:rsidRPr="0092224C" w:rsidRDefault="006E4623" w:rsidP="00E929F4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Gathered/</w:t>
      </w:r>
      <w:r w:rsidR="00633168" w:rsidRPr="0092224C">
        <w:rPr>
          <w:rFonts w:ascii="Franklin Gothic Book" w:hAnsi="Franklin Gothic Book"/>
          <w:szCs w:val="20"/>
        </w:rPr>
        <w:t>rolled up Inventory Control Log and Materials Control Log from O&amp;M departments on weekly basis.</w:t>
      </w:r>
    </w:p>
    <w:p w14:paraId="29F8823A" w14:textId="77777777" w:rsidR="00633168" w:rsidRPr="0092224C" w:rsidRDefault="00633168" w:rsidP="00633168">
      <w:pPr>
        <w:snapToGrid w:val="0"/>
        <w:jc w:val="both"/>
        <w:rPr>
          <w:rFonts w:ascii="Franklin Gothic Book" w:hAnsi="Franklin Gothic Book"/>
          <w:sz w:val="10"/>
          <w:szCs w:val="20"/>
        </w:rPr>
      </w:pPr>
    </w:p>
    <w:p w14:paraId="536F8D53" w14:textId="6985D128" w:rsidR="00E929F4" w:rsidRPr="0092224C" w:rsidRDefault="0082780E" w:rsidP="00E929F4">
      <w:pPr>
        <w:shd w:val="clear" w:color="auto" w:fill="F2F2F2"/>
        <w:tabs>
          <w:tab w:val="center" w:pos="10710"/>
        </w:tabs>
        <w:snapToGrid w:val="0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>FCI-OEN C</w:t>
      </w:r>
      <w:r w:rsidR="000664BC" w:rsidRPr="0092224C">
        <w:rPr>
          <w:rFonts w:ascii="Franklin Gothic Book" w:hAnsi="Franklin Gothic Book"/>
          <w:sz w:val="22"/>
          <w:szCs w:val="20"/>
        </w:rPr>
        <w:t xml:space="preserve">onnectors </w:t>
      </w:r>
      <w:r w:rsidR="003E4E96">
        <w:rPr>
          <w:rFonts w:ascii="Franklin Gothic Book" w:hAnsi="Franklin Gothic Book"/>
          <w:sz w:val="22"/>
          <w:szCs w:val="20"/>
        </w:rPr>
        <w:t xml:space="preserve">LTD | </w:t>
      </w:r>
      <w:r w:rsidRPr="0092224C">
        <w:rPr>
          <w:rFonts w:ascii="Franklin Gothic Book" w:hAnsi="Franklin Gothic Book"/>
          <w:sz w:val="22"/>
          <w:szCs w:val="20"/>
        </w:rPr>
        <w:t>C</w:t>
      </w:r>
      <w:r w:rsidR="000664BC" w:rsidRPr="0092224C">
        <w:rPr>
          <w:rFonts w:ascii="Franklin Gothic Book" w:hAnsi="Franklin Gothic Book"/>
          <w:sz w:val="22"/>
          <w:szCs w:val="20"/>
        </w:rPr>
        <w:t>ochin</w:t>
      </w:r>
      <w:r w:rsidR="00E16AF8" w:rsidRPr="0092224C">
        <w:rPr>
          <w:rFonts w:ascii="Franklin Gothic Book" w:hAnsi="Franklin Gothic Book"/>
          <w:sz w:val="22"/>
          <w:szCs w:val="20"/>
        </w:rPr>
        <w:t>, India</w:t>
      </w:r>
      <w:r w:rsidR="0062407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                     </w:t>
      </w:r>
      <w:r w:rsidR="00E929F4" w:rsidRPr="0092224C">
        <w:rPr>
          <w:rFonts w:ascii="Franklin Gothic Book" w:hAnsi="Franklin Gothic Book"/>
          <w:sz w:val="22"/>
          <w:szCs w:val="20"/>
        </w:rPr>
        <w:t>20</w:t>
      </w:r>
      <w:r w:rsidRPr="0092224C">
        <w:rPr>
          <w:rFonts w:ascii="Franklin Gothic Book" w:hAnsi="Franklin Gothic Book"/>
          <w:sz w:val="22"/>
          <w:szCs w:val="20"/>
        </w:rPr>
        <w:t>09</w:t>
      </w:r>
      <w:r w:rsidR="00E929F4" w:rsidRPr="0092224C">
        <w:rPr>
          <w:rFonts w:ascii="Franklin Gothic Book" w:hAnsi="Franklin Gothic Book"/>
          <w:sz w:val="22"/>
          <w:szCs w:val="20"/>
        </w:rPr>
        <w:t xml:space="preserve"> </w:t>
      </w:r>
      <w:r w:rsidR="000664BC" w:rsidRPr="0092224C">
        <w:rPr>
          <w:rFonts w:ascii="Franklin Gothic Book" w:hAnsi="Franklin Gothic Book"/>
          <w:sz w:val="22"/>
          <w:szCs w:val="20"/>
        </w:rPr>
        <w:t>to</w:t>
      </w:r>
      <w:r w:rsidR="00E929F4" w:rsidRPr="0092224C">
        <w:rPr>
          <w:rFonts w:ascii="Franklin Gothic Book" w:hAnsi="Franklin Gothic Book"/>
          <w:sz w:val="22"/>
          <w:szCs w:val="20"/>
        </w:rPr>
        <w:t xml:space="preserve"> 20</w:t>
      </w:r>
      <w:r w:rsidRPr="0092224C">
        <w:rPr>
          <w:rFonts w:ascii="Franklin Gothic Book" w:hAnsi="Franklin Gothic Book"/>
          <w:sz w:val="22"/>
          <w:szCs w:val="20"/>
        </w:rPr>
        <w:t>10</w:t>
      </w:r>
    </w:p>
    <w:p w14:paraId="4454828A" w14:textId="17AB2A8A" w:rsidR="00E929F4" w:rsidRPr="0092224C" w:rsidRDefault="0082780E" w:rsidP="00E929F4">
      <w:pPr>
        <w:pStyle w:val="ListParagraph"/>
        <w:numPr>
          <w:ilvl w:val="0"/>
          <w:numId w:val="15"/>
        </w:numPr>
        <w:pBdr>
          <w:bottom w:val="single" w:sz="12" w:space="1" w:color="D9D9D9"/>
        </w:pBdr>
        <w:snapToGrid w:val="0"/>
        <w:spacing w:after="0" w:line="240" w:lineRule="auto"/>
        <w:contextualSpacing w:val="0"/>
        <w:rPr>
          <w:rFonts w:ascii="Franklin Gothic Book" w:hAnsi="Franklin Gothic Book"/>
          <w:sz w:val="20"/>
          <w:szCs w:val="18"/>
        </w:rPr>
      </w:pPr>
      <w:r w:rsidRPr="0092224C">
        <w:rPr>
          <w:rFonts w:ascii="Franklin Gothic Book" w:hAnsi="Franklin Gothic Book"/>
          <w:b/>
          <w:szCs w:val="20"/>
        </w:rPr>
        <w:t>Buyer/ Planner- Level III</w:t>
      </w:r>
      <w:r w:rsidR="00F27029">
        <w:rPr>
          <w:rFonts w:ascii="Franklin Gothic Book" w:hAnsi="Franklin Gothic Book"/>
          <w:b/>
          <w:szCs w:val="20"/>
        </w:rPr>
        <w:t xml:space="preserve"> ( Team Lead )</w:t>
      </w:r>
    </w:p>
    <w:p w14:paraId="4F581E74" w14:textId="0299EEE2" w:rsidR="000C1DC6" w:rsidRPr="0092224C" w:rsidRDefault="000C1DC6" w:rsidP="00624072">
      <w:pPr>
        <w:snapToGrid w:val="0"/>
        <w:spacing w:before="60"/>
        <w:jc w:val="both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 xml:space="preserve">Supervisor Name: </w:t>
      </w:r>
      <w:r w:rsidR="009D53A9">
        <w:rPr>
          <w:rFonts w:ascii="Franklin Gothic Book" w:hAnsi="Franklin Gothic Book"/>
          <w:sz w:val="22"/>
          <w:szCs w:val="20"/>
        </w:rPr>
        <w:t>Rajeev Gopinathan Nair</w:t>
      </w:r>
      <w:r w:rsidRPr="0092224C">
        <w:rPr>
          <w:rFonts w:ascii="Franklin Gothic Book" w:hAnsi="Franklin Gothic Book"/>
          <w:sz w:val="22"/>
          <w:szCs w:val="20"/>
        </w:rPr>
        <w:t xml:space="preserve"> | Supervisor No.: </w:t>
      </w:r>
      <w:r w:rsidR="009D53A9" w:rsidRPr="00310369">
        <w:rPr>
          <w:rFonts w:ascii="Franklin Gothic Book" w:hAnsi="Franklin Gothic Book"/>
          <w:sz w:val="22"/>
          <w:szCs w:val="20"/>
        </w:rPr>
        <w:t>(+91) 94006</w:t>
      </w:r>
      <w:r w:rsidR="009D53A9">
        <w:rPr>
          <w:rFonts w:ascii="Franklin Gothic Book" w:hAnsi="Franklin Gothic Book"/>
          <w:sz w:val="22"/>
          <w:szCs w:val="20"/>
        </w:rPr>
        <w:t xml:space="preserve"> </w:t>
      </w:r>
      <w:r w:rsidR="009D53A9" w:rsidRPr="00310369">
        <w:rPr>
          <w:rFonts w:ascii="Franklin Gothic Book" w:hAnsi="Franklin Gothic Book"/>
          <w:sz w:val="22"/>
          <w:szCs w:val="20"/>
        </w:rPr>
        <w:t xml:space="preserve">69066 </w:t>
      </w:r>
      <w:r w:rsidRPr="0092224C">
        <w:rPr>
          <w:rFonts w:ascii="Franklin Gothic Book" w:hAnsi="Franklin Gothic Book"/>
          <w:sz w:val="22"/>
          <w:szCs w:val="20"/>
        </w:rPr>
        <w:t xml:space="preserve">| May be contacted: </w:t>
      </w:r>
      <w:r w:rsidR="009D53A9">
        <w:rPr>
          <w:rFonts w:ascii="Franklin Gothic Book" w:hAnsi="Franklin Gothic Book"/>
          <w:sz w:val="22"/>
          <w:szCs w:val="20"/>
        </w:rPr>
        <w:t>Yes</w:t>
      </w:r>
      <w:r w:rsidR="00624072" w:rsidRPr="0092224C">
        <w:rPr>
          <w:rFonts w:ascii="Franklin Gothic Book" w:hAnsi="Franklin Gothic Book"/>
          <w:sz w:val="22"/>
          <w:szCs w:val="20"/>
        </w:rPr>
        <w:t>|</w:t>
      </w:r>
      <w:r w:rsidR="00624072">
        <w:rPr>
          <w:rFonts w:ascii="Franklin Gothic Book" w:hAnsi="Franklin Gothic Book"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sz w:val="22"/>
          <w:szCs w:val="20"/>
        </w:rPr>
        <w:t xml:space="preserve">Hours per week: </w:t>
      </w:r>
      <w:r w:rsidR="009D53A9">
        <w:rPr>
          <w:rFonts w:ascii="Franklin Gothic Book" w:hAnsi="Franklin Gothic Book"/>
          <w:sz w:val="22"/>
          <w:szCs w:val="20"/>
        </w:rPr>
        <w:t>54</w:t>
      </w:r>
    </w:p>
    <w:p w14:paraId="7920D3F4" w14:textId="2A13A971" w:rsidR="00E929F4" w:rsidRPr="0092224C" w:rsidRDefault="00107017" w:rsidP="006E4623">
      <w:pPr>
        <w:snapToGrid w:val="0"/>
        <w:spacing w:before="60"/>
        <w:jc w:val="both"/>
        <w:rPr>
          <w:rFonts w:ascii="Franklin Gothic Book" w:hAnsi="Franklin Gothic Book"/>
          <w:sz w:val="20"/>
          <w:szCs w:val="20"/>
          <w:highlight w:val="yellow"/>
        </w:rPr>
      </w:pPr>
      <w:r w:rsidRPr="0092224C">
        <w:rPr>
          <w:rFonts w:ascii="Franklin Gothic Book" w:hAnsi="Franklin Gothic Book"/>
          <w:sz w:val="22"/>
          <w:szCs w:val="20"/>
        </w:rPr>
        <w:t xml:space="preserve">Created purchase orders and communicated with vendors through email while leading procurement of resale items and printed material for this </w:t>
      </w:r>
      <w:r w:rsidR="007D7DDC" w:rsidRPr="0092224C">
        <w:rPr>
          <w:rFonts w:ascii="Franklin Gothic Book" w:hAnsi="Franklin Gothic Book"/>
          <w:sz w:val="22"/>
          <w:szCs w:val="20"/>
        </w:rPr>
        <w:t>specialty and commodity chemicals distributor</w:t>
      </w:r>
      <w:r w:rsidRPr="0092224C">
        <w:rPr>
          <w:rFonts w:ascii="Franklin Gothic Book" w:hAnsi="Franklin Gothic Book"/>
          <w:sz w:val="22"/>
          <w:szCs w:val="20"/>
        </w:rPr>
        <w:t>.</w:t>
      </w:r>
    </w:p>
    <w:p w14:paraId="7B702016" w14:textId="07B5BE08" w:rsidR="00E929F4" w:rsidRPr="0092224C" w:rsidRDefault="004A0D66" w:rsidP="006E4623">
      <w:pPr>
        <w:pStyle w:val="ListParagraph"/>
        <w:numPr>
          <w:ilvl w:val="0"/>
          <w:numId w:val="6"/>
        </w:numPr>
        <w:snapToGrid w:val="0"/>
        <w:spacing w:before="60"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lastRenderedPageBreak/>
        <w:t>Spearheaded supply chain management while preventing interruptions in manufacturing operations and ensuring product delivery under strict time constraints</w:t>
      </w:r>
      <w:r w:rsidR="00107017" w:rsidRPr="0092224C">
        <w:rPr>
          <w:rFonts w:ascii="Franklin Gothic Book" w:hAnsi="Franklin Gothic Book"/>
          <w:szCs w:val="20"/>
        </w:rPr>
        <w:t>.</w:t>
      </w:r>
    </w:p>
    <w:p w14:paraId="178BF44A" w14:textId="5145D635" w:rsidR="00E929F4" w:rsidRPr="0092224C" w:rsidRDefault="006E4623" w:rsidP="0082780E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Provided management with </w:t>
      </w:r>
      <w:r w:rsidR="00107017" w:rsidRPr="0092224C">
        <w:rPr>
          <w:rFonts w:ascii="Franklin Gothic Book" w:hAnsi="Franklin Gothic Book"/>
          <w:szCs w:val="20"/>
        </w:rPr>
        <w:t>purchase order reports, including vendor invoice number</w:t>
      </w:r>
      <w:r w:rsidR="007D7DDC" w:rsidRPr="0092224C">
        <w:rPr>
          <w:rFonts w:ascii="Franklin Gothic Book" w:hAnsi="Franklin Gothic Book"/>
          <w:szCs w:val="20"/>
        </w:rPr>
        <w:t>s</w:t>
      </w:r>
      <w:r w:rsidR="00107017" w:rsidRPr="0092224C">
        <w:rPr>
          <w:rFonts w:ascii="Franklin Gothic Book" w:hAnsi="Franklin Gothic Book"/>
          <w:szCs w:val="20"/>
        </w:rPr>
        <w:t xml:space="preserve"> for all closed </w:t>
      </w:r>
      <w:proofErr w:type="spellStart"/>
      <w:r w:rsidR="00107017" w:rsidRPr="0092224C">
        <w:rPr>
          <w:rFonts w:ascii="Franklin Gothic Book" w:hAnsi="Franklin Gothic Book"/>
          <w:szCs w:val="20"/>
        </w:rPr>
        <w:t>POs.</w:t>
      </w:r>
      <w:proofErr w:type="spellEnd"/>
    </w:p>
    <w:p w14:paraId="52CB9DB9" w14:textId="0AFC4BF1" w:rsidR="00107017" w:rsidRPr="0092224C" w:rsidRDefault="00107017" w:rsidP="00107017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Used ex</w:t>
      </w:r>
      <w:r w:rsidR="007D7DDC" w:rsidRPr="0092224C">
        <w:rPr>
          <w:rFonts w:ascii="Franklin Gothic Book" w:hAnsi="Franklin Gothic Book"/>
          <w:szCs w:val="20"/>
        </w:rPr>
        <w:t>ceptional</w:t>
      </w:r>
      <w:r w:rsidRPr="0092224C">
        <w:rPr>
          <w:rFonts w:ascii="Franklin Gothic Book" w:hAnsi="Franklin Gothic Book"/>
          <w:szCs w:val="20"/>
        </w:rPr>
        <w:t xml:space="preserve"> communication and persuasion skills and negotiated critical terms and conditions with suppliers</w:t>
      </w:r>
      <w:r w:rsidR="007D7DDC" w:rsidRPr="0092224C">
        <w:rPr>
          <w:rFonts w:ascii="Franklin Gothic Book" w:hAnsi="Franklin Gothic Book"/>
          <w:szCs w:val="20"/>
        </w:rPr>
        <w:t>,</w:t>
      </w:r>
      <w:r w:rsidRPr="0092224C">
        <w:rPr>
          <w:rFonts w:ascii="Franklin Gothic Book" w:hAnsi="Franklin Gothic Book"/>
          <w:szCs w:val="20"/>
        </w:rPr>
        <w:t xml:space="preserve"> such as price, delivery timetables, and payment terms.</w:t>
      </w:r>
    </w:p>
    <w:p w14:paraId="6F277DF1" w14:textId="2D643351" w:rsidR="00E929F4" w:rsidRPr="0092224C" w:rsidRDefault="00107017" w:rsidP="00E929F4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Aided supply chain manager in regularly maintaining appropriate inventory levels of materials.</w:t>
      </w:r>
    </w:p>
    <w:p w14:paraId="59177631" w14:textId="382DDE2E" w:rsidR="00E929F4" w:rsidRPr="0092224C" w:rsidRDefault="00107017" w:rsidP="001871C9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Gathered essential materials for launch of new products through comprehensive online research, trade shows, supplier listings, trade journals, and other sources.</w:t>
      </w:r>
    </w:p>
    <w:p w14:paraId="52B15A0F" w14:textId="77777777" w:rsidR="001871C9" w:rsidRPr="0092224C" w:rsidRDefault="001871C9" w:rsidP="001871C9">
      <w:pPr>
        <w:snapToGrid w:val="0"/>
        <w:jc w:val="both"/>
        <w:rPr>
          <w:rFonts w:ascii="Franklin Gothic Book" w:hAnsi="Franklin Gothic Book"/>
          <w:sz w:val="10"/>
          <w:szCs w:val="20"/>
        </w:rPr>
      </w:pPr>
    </w:p>
    <w:p w14:paraId="44052D50" w14:textId="04E16989" w:rsidR="00E929F4" w:rsidRPr="0092224C" w:rsidRDefault="0082780E" w:rsidP="00E929F4">
      <w:pPr>
        <w:shd w:val="clear" w:color="auto" w:fill="F2F2F2"/>
        <w:tabs>
          <w:tab w:val="center" w:pos="10710"/>
        </w:tabs>
        <w:snapToGrid w:val="0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>A</w:t>
      </w:r>
      <w:r w:rsidR="008B1BA7" w:rsidRPr="0092224C">
        <w:rPr>
          <w:rFonts w:ascii="Franklin Gothic Book" w:hAnsi="Franklin Gothic Book"/>
          <w:sz w:val="22"/>
          <w:szCs w:val="20"/>
        </w:rPr>
        <w:t xml:space="preserve">mrita </w:t>
      </w:r>
      <w:r w:rsidRPr="0092224C">
        <w:rPr>
          <w:rFonts w:ascii="Franklin Gothic Book" w:hAnsi="Franklin Gothic Book"/>
          <w:sz w:val="22"/>
          <w:szCs w:val="20"/>
        </w:rPr>
        <w:t>I</w:t>
      </w:r>
      <w:r w:rsidR="008B1BA7" w:rsidRPr="0092224C">
        <w:rPr>
          <w:rFonts w:ascii="Franklin Gothic Book" w:hAnsi="Franklin Gothic Book"/>
          <w:sz w:val="22"/>
          <w:szCs w:val="20"/>
        </w:rPr>
        <w:t>nstitute of</w:t>
      </w:r>
      <w:r w:rsidRPr="0092224C">
        <w:rPr>
          <w:rFonts w:ascii="Franklin Gothic Book" w:hAnsi="Franklin Gothic Book"/>
          <w:sz w:val="22"/>
          <w:szCs w:val="20"/>
        </w:rPr>
        <w:t xml:space="preserve"> M</w:t>
      </w:r>
      <w:r w:rsidR="008B1BA7" w:rsidRPr="0092224C">
        <w:rPr>
          <w:rFonts w:ascii="Franklin Gothic Book" w:hAnsi="Franklin Gothic Book"/>
          <w:sz w:val="22"/>
          <w:szCs w:val="20"/>
        </w:rPr>
        <w:t xml:space="preserve">edical </w:t>
      </w:r>
      <w:r w:rsidRPr="0092224C">
        <w:rPr>
          <w:rFonts w:ascii="Franklin Gothic Book" w:hAnsi="Franklin Gothic Book"/>
          <w:sz w:val="22"/>
          <w:szCs w:val="20"/>
        </w:rPr>
        <w:t>S</w:t>
      </w:r>
      <w:r w:rsidR="008B1BA7" w:rsidRPr="0092224C">
        <w:rPr>
          <w:rFonts w:ascii="Franklin Gothic Book" w:hAnsi="Franklin Gothic Book"/>
          <w:sz w:val="22"/>
          <w:szCs w:val="20"/>
        </w:rPr>
        <w:t>ciences</w:t>
      </w:r>
      <w:r w:rsidR="00986C32">
        <w:rPr>
          <w:rFonts w:ascii="Franklin Gothic Book" w:hAnsi="Franklin Gothic Book"/>
          <w:sz w:val="22"/>
          <w:szCs w:val="20"/>
        </w:rPr>
        <w:t xml:space="preserve"> | </w:t>
      </w:r>
      <w:r w:rsidRPr="0092224C">
        <w:rPr>
          <w:rFonts w:ascii="Franklin Gothic Book" w:hAnsi="Franklin Gothic Book"/>
          <w:sz w:val="22"/>
          <w:szCs w:val="20"/>
        </w:rPr>
        <w:t>C</w:t>
      </w:r>
      <w:r w:rsidR="008B1BA7" w:rsidRPr="0092224C">
        <w:rPr>
          <w:rFonts w:ascii="Franklin Gothic Book" w:hAnsi="Franklin Gothic Book"/>
          <w:sz w:val="22"/>
          <w:szCs w:val="20"/>
        </w:rPr>
        <w:t>ochin</w:t>
      </w:r>
      <w:r w:rsidRPr="0092224C">
        <w:rPr>
          <w:rFonts w:ascii="Franklin Gothic Book" w:hAnsi="Franklin Gothic Book"/>
          <w:sz w:val="22"/>
          <w:szCs w:val="20"/>
        </w:rPr>
        <w:t>, I</w:t>
      </w:r>
      <w:r w:rsidR="008B1BA7" w:rsidRPr="0092224C">
        <w:rPr>
          <w:rFonts w:ascii="Franklin Gothic Book" w:hAnsi="Franklin Gothic Book"/>
          <w:sz w:val="22"/>
          <w:szCs w:val="20"/>
        </w:rPr>
        <w:t>ndia</w:t>
      </w:r>
      <w:r w:rsidR="0062407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 </w:t>
      </w:r>
      <w:r w:rsidR="00E929F4" w:rsidRPr="0092224C">
        <w:rPr>
          <w:rFonts w:ascii="Franklin Gothic Book" w:hAnsi="Franklin Gothic Book"/>
          <w:sz w:val="22"/>
          <w:szCs w:val="20"/>
        </w:rPr>
        <w:t>20</w:t>
      </w:r>
      <w:r w:rsidRPr="0092224C">
        <w:rPr>
          <w:rFonts w:ascii="Franklin Gothic Book" w:hAnsi="Franklin Gothic Book"/>
          <w:sz w:val="22"/>
          <w:szCs w:val="20"/>
        </w:rPr>
        <w:t>07</w:t>
      </w:r>
      <w:r w:rsidR="00E929F4" w:rsidRPr="0092224C">
        <w:rPr>
          <w:rFonts w:ascii="Franklin Gothic Book" w:hAnsi="Franklin Gothic Book"/>
          <w:sz w:val="22"/>
          <w:szCs w:val="20"/>
        </w:rPr>
        <w:t xml:space="preserve"> </w:t>
      </w:r>
      <w:r w:rsidR="003C291F" w:rsidRPr="0092224C">
        <w:rPr>
          <w:rFonts w:ascii="Franklin Gothic Book" w:hAnsi="Franklin Gothic Book"/>
          <w:sz w:val="22"/>
          <w:szCs w:val="20"/>
        </w:rPr>
        <w:t>to</w:t>
      </w:r>
      <w:r w:rsidR="000A5A8F" w:rsidRPr="0092224C">
        <w:rPr>
          <w:rFonts w:ascii="Franklin Gothic Book" w:hAnsi="Franklin Gothic Book"/>
          <w:sz w:val="22"/>
          <w:szCs w:val="20"/>
        </w:rPr>
        <w:t xml:space="preserve"> </w:t>
      </w:r>
      <w:r w:rsidR="00E929F4" w:rsidRPr="0092224C">
        <w:rPr>
          <w:rFonts w:ascii="Franklin Gothic Book" w:hAnsi="Franklin Gothic Book"/>
          <w:sz w:val="22"/>
          <w:szCs w:val="20"/>
        </w:rPr>
        <w:t>20</w:t>
      </w:r>
      <w:r w:rsidRPr="0092224C">
        <w:rPr>
          <w:rFonts w:ascii="Franklin Gothic Book" w:hAnsi="Franklin Gothic Book"/>
          <w:sz w:val="22"/>
          <w:szCs w:val="20"/>
        </w:rPr>
        <w:t>09</w:t>
      </w:r>
    </w:p>
    <w:p w14:paraId="72256CDC" w14:textId="32318E2E" w:rsidR="00E929F4" w:rsidRPr="0092224C" w:rsidRDefault="008012DE" w:rsidP="00E929F4">
      <w:pPr>
        <w:pStyle w:val="ListParagraph"/>
        <w:numPr>
          <w:ilvl w:val="0"/>
          <w:numId w:val="15"/>
        </w:numPr>
        <w:pBdr>
          <w:bottom w:val="single" w:sz="12" w:space="1" w:color="D9D9D9"/>
        </w:pBdr>
        <w:snapToGrid w:val="0"/>
        <w:spacing w:after="0" w:line="240" w:lineRule="auto"/>
        <w:contextualSpacing w:val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Purchase Executive- (Medical Purchase)</w:t>
      </w:r>
    </w:p>
    <w:p w14:paraId="42C7A220" w14:textId="2D17261B" w:rsidR="000C1DC6" w:rsidRPr="0092224C" w:rsidRDefault="000C1DC6" w:rsidP="00624072">
      <w:pPr>
        <w:snapToGrid w:val="0"/>
        <w:spacing w:before="60"/>
        <w:jc w:val="both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 xml:space="preserve">Supervisor Name: </w:t>
      </w:r>
      <w:r w:rsidR="009D53A9">
        <w:rPr>
          <w:rFonts w:ascii="Franklin Gothic Book" w:hAnsi="Franklin Gothic Book"/>
          <w:sz w:val="22"/>
          <w:szCs w:val="20"/>
        </w:rPr>
        <w:t>C.G Ramachandran (CGR)</w:t>
      </w:r>
      <w:r w:rsidRPr="0092224C">
        <w:rPr>
          <w:rFonts w:ascii="Franklin Gothic Book" w:hAnsi="Franklin Gothic Book"/>
          <w:sz w:val="22"/>
          <w:szCs w:val="20"/>
        </w:rPr>
        <w:t xml:space="preserve"> | Supervisor No.: </w:t>
      </w:r>
      <w:r w:rsidR="009D53A9">
        <w:rPr>
          <w:rFonts w:ascii="Franklin Gothic Book" w:hAnsi="Franklin Gothic Book"/>
          <w:sz w:val="22"/>
          <w:szCs w:val="20"/>
        </w:rPr>
        <w:t>(+</w:t>
      </w:r>
      <w:r w:rsidR="009D53A9" w:rsidRPr="009D53A9">
        <w:rPr>
          <w:rFonts w:ascii="Franklin Gothic Book" w:hAnsi="Franklin Gothic Book"/>
          <w:sz w:val="22"/>
          <w:szCs w:val="20"/>
        </w:rPr>
        <w:t>91</w:t>
      </w:r>
      <w:r w:rsidR="009D53A9">
        <w:rPr>
          <w:rFonts w:ascii="Franklin Gothic Book" w:hAnsi="Franklin Gothic Book"/>
          <w:sz w:val="22"/>
          <w:szCs w:val="20"/>
        </w:rPr>
        <w:t>)</w:t>
      </w:r>
      <w:r w:rsidR="009D53A9" w:rsidRPr="009D53A9">
        <w:rPr>
          <w:rFonts w:ascii="Franklin Gothic Book" w:hAnsi="Franklin Gothic Book"/>
          <w:sz w:val="22"/>
          <w:szCs w:val="20"/>
        </w:rPr>
        <w:t xml:space="preserve"> 484 285 1234</w:t>
      </w:r>
      <w:r w:rsidRPr="0092224C">
        <w:rPr>
          <w:rFonts w:ascii="Franklin Gothic Book" w:hAnsi="Franklin Gothic Book"/>
          <w:sz w:val="22"/>
          <w:szCs w:val="20"/>
        </w:rPr>
        <w:t xml:space="preserve">| May be contacted: </w:t>
      </w:r>
      <w:r w:rsidR="009D53A9">
        <w:rPr>
          <w:rFonts w:ascii="Franklin Gothic Book" w:hAnsi="Franklin Gothic Book"/>
          <w:sz w:val="22"/>
          <w:szCs w:val="20"/>
        </w:rPr>
        <w:t>Yes</w:t>
      </w:r>
      <w:r w:rsidR="00624072">
        <w:rPr>
          <w:rFonts w:ascii="Franklin Gothic Book" w:hAnsi="Franklin Gothic Book"/>
          <w:sz w:val="22"/>
          <w:szCs w:val="20"/>
        </w:rPr>
        <w:t xml:space="preserve"> </w:t>
      </w:r>
      <w:r w:rsidR="00624072" w:rsidRPr="0092224C">
        <w:rPr>
          <w:rFonts w:ascii="Franklin Gothic Book" w:hAnsi="Franklin Gothic Book"/>
          <w:sz w:val="22"/>
          <w:szCs w:val="20"/>
        </w:rPr>
        <w:t>|</w:t>
      </w:r>
      <w:r w:rsidR="00624072">
        <w:rPr>
          <w:rFonts w:ascii="Franklin Gothic Book" w:hAnsi="Franklin Gothic Book"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sz w:val="22"/>
          <w:szCs w:val="20"/>
        </w:rPr>
        <w:t xml:space="preserve">Hours per week: </w:t>
      </w:r>
      <w:r w:rsidR="009D53A9">
        <w:rPr>
          <w:rFonts w:ascii="Franklin Gothic Book" w:hAnsi="Franklin Gothic Book"/>
          <w:sz w:val="22"/>
          <w:szCs w:val="20"/>
        </w:rPr>
        <w:t>54</w:t>
      </w:r>
    </w:p>
    <w:p w14:paraId="20CE31E1" w14:textId="6F80FF1B" w:rsidR="00E929F4" w:rsidRPr="0092224C" w:rsidRDefault="00920114" w:rsidP="001D5D59">
      <w:pPr>
        <w:snapToGrid w:val="0"/>
        <w:spacing w:before="60"/>
        <w:jc w:val="both"/>
        <w:rPr>
          <w:rFonts w:ascii="Franklin Gothic Book" w:hAnsi="Franklin Gothic Book"/>
          <w:sz w:val="20"/>
          <w:szCs w:val="20"/>
          <w:highlight w:val="yellow"/>
        </w:rPr>
      </w:pPr>
      <w:r w:rsidRPr="0092224C">
        <w:rPr>
          <w:rFonts w:ascii="Franklin Gothic Book" w:hAnsi="Franklin Gothic Book"/>
          <w:sz w:val="22"/>
          <w:szCs w:val="20"/>
        </w:rPr>
        <w:t>Supervised procurement for specialty tertiary care health center and 1,450-bed hospital while collaborating with Main Store, Central Receiving, and Finance departments to complete purchase orders with outside suppliers</w:t>
      </w:r>
      <w:r w:rsidR="008E04FD" w:rsidRPr="0092224C">
        <w:rPr>
          <w:rFonts w:ascii="Franklin Gothic Book" w:hAnsi="Franklin Gothic Book"/>
          <w:sz w:val="22"/>
          <w:szCs w:val="20"/>
        </w:rPr>
        <w:t>.</w:t>
      </w:r>
    </w:p>
    <w:p w14:paraId="215C4541" w14:textId="7EF9F37A" w:rsidR="00E929F4" w:rsidRPr="0092224C" w:rsidRDefault="008E04FD" w:rsidP="001D5D59">
      <w:pPr>
        <w:pStyle w:val="ListParagraph"/>
        <w:numPr>
          <w:ilvl w:val="0"/>
          <w:numId w:val="6"/>
        </w:numPr>
        <w:snapToGrid w:val="0"/>
        <w:spacing w:before="60"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 xml:space="preserve">Spearheaded supplier rationalization programs and audits to reduce contract volume without </w:t>
      </w:r>
      <w:r w:rsidR="008E2588" w:rsidRPr="0092224C">
        <w:rPr>
          <w:rFonts w:ascii="Franklin Gothic Book" w:hAnsi="Franklin Gothic Book"/>
          <w:szCs w:val="20"/>
        </w:rPr>
        <w:t xml:space="preserve">compromising </w:t>
      </w:r>
      <w:r w:rsidRPr="0092224C">
        <w:rPr>
          <w:rFonts w:ascii="Franklin Gothic Book" w:hAnsi="Franklin Gothic Book"/>
          <w:szCs w:val="20"/>
        </w:rPr>
        <w:t>organization’s ability to satisfy patient care demands.</w:t>
      </w:r>
    </w:p>
    <w:p w14:paraId="6BD99126" w14:textId="78B870D1" w:rsidR="00E929F4" w:rsidRPr="0092224C" w:rsidRDefault="008E04FD" w:rsidP="006954E5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Acquired top</w:t>
      </w:r>
      <w:r w:rsidR="007D7DDC" w:rsidRPr="0092224C">
        <w:rPr>
          <w:rFonts w:ascii="Franklin Gothic Book" w:hAnsi="Franklin Gothic Book"/>
          <w:szCs w:val="20"/>
        </w:rPr>
        <w:t>-</w:t>
      </w:r>
      <w:r w:rsidRPr="0092224C">
        <w:rPr>
          <w:rFonts w:ascii="Franklin Gothic Book" w:hAnsi="Franklin Gothic Book"/>
          <w:szCs w:val="20"/>
        </w:rPr>
        <w:t>quality products at reasonable rates through effective negotiation with vendors on key terms.</w:t>
      </w:r>
    </w:p>
    <w:p w14:paraId="14A24409" w14:textId="09A23E2B" w:rsidR="00E929F4" w:rsidRPr="0092224C" w:rsidRDefault="00187F5F" w:rsidP="00E929F4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Complied with patient care/</w:t>
      </w:r>
      <w:r w:rsidR="008E04FD" w:rsidRPr="0092224C">
        <w:rPr>
          <w:rFonts w:ascii="Franklin Gothic Book" w:hAnsi="Franklin Gothic Book"/>
          <w:szCs w:val="20"/>
        </w:rPr>
        <w:t xml:space="preserve">quality standards while </w:t>
      </w:r>
      <w:r w:rsidR="00536970" w:rsidRPr="0092224C">
        <w:rPr>
          <w:rFonts w:ascii="Franklin Gothic Book" w:hAnsi="Franklin Gothic Book"/>
          <w:szCs w:val="20"/>
        </w:rPr>
        <w:t>functioning on</w:t>
      </w:r>
      <w:r w:rsidR="00920114" w:rsidRPr="0092224C">
        <w:rPr>
          <w:rFonts w:ascii="Franklin Gothic Book" w:hAnsi="Franklin Gothic Book"/>
          <w:szCs w:val="20"/>
        </w:rPr>
        <w:t xml:space="preserve"> cost-</w:t>
      </w:r>
      <w:r w:rsidR="00C2743D">
        <w:rPr>
          <w:rFonts w:ascii="Franklin Gothic Book" w:hAnsi="Franklin Gothic Book"/>
          <w:szCs w:val="20"/>
        </w:rPr>
        <w:t>effectiveness/</w:t>
      </w:r>
      <w:r w:rsidR="008E04FD" w:rsidRPr="0092224C">
        <w:rPr>
          <w:rFonts w:ascii="Franklin Gothic Book" w:hAnsi="Franklin Gothic Book"/>
          <w:szCs w:val="20"/>
        </w:rPr>
        <w:t>avoidance</w:t>
      </w:r>
      <w:r w:rsidR="00536970" w:rsidRPr="0092224C">
        <w:rPr>
          <w:rFonts w:ascii="Franklin Gothic Book" w:hAnsi="Franklin Gothic Book"/>
          <w:szCs w:val="20"/>
        </w:rPr>
        <w:t xml:space="preserve"> basis</w:t>
      </w:r>
      <w:r w:rsidR="008E04FD" w:rsidRPr="0092224C">
        <w:rPr>
          <w:rFonts w:ascii="Franklin Gothic Book" w:hAnsi="Franklin Gothic Book"/>
          <w:szCs w:val="20"/>
        </w:rPr>
        <w:t>.</w:t>
      </w:r>
    </w:p>
    <w:p w14:paraId="3018D008" w14:textId="692F7956" w:rsidR="00E929F4" w:rsidRPr="0092224C" w:rsidRDefault="008E04FD" w:rsidP="006954E5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Led procurement of all products in accordance with approved Purchase Orders while ensuring comp</w:t>
      </w:r>
      <w:r w:rsidR="008E2588" w:rsidRPr="0092224C">
        <w:rPr>
          <w:rFonts w:ascii="Franklin Gothic Book" w:hAnsi="Franklin Gothic Book"/>
          <w:szCs w:val="20"/>
        </w:rPr>
        <w:t>letion of all purchases in defined</w:t>
      </w:r>
      <w:r w:rsidRPr="0092224C">
        <w:rPr>
          <w:rFonts w:ascii="Franklin Gothic Book" w:hAnsi="Franklin Gothic Book"/>
          <w:szCs w:val="20"/>
        </w:rPr>
        <w:t xml:space="preserve"> turnaround time.</w:t>
      </w:r>
    </w:p>
    <w:p w14:paraId="4B9C6927" w14:textId="76C5974B" w:rsidR="006954E5" w:rsidRPr="0092224C" w:rsidRDefault="008E04FD" w:rsidP="006954E5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 xml:space="preserve">Guaranteed purchase of products </w:t>
      </w:r>
      <w:r w:rsidR="007D7DDC" w:rsidRPr="0092224C">
        <w:rPr>
          <w:rFonts w:ascii="Franklin Gothic Book" w:hAnsi="Franklin Gothic Book"/>
          <w:szCs w:val="20"/>
        </w:rPr>
        <w:t>at</w:t>
      </w:r>
      <w:r w:rsidRPr="0092224C">
        <w:rPr>
          <w:rFonts w:ascii="Franklin Gothic Book" w:hAnsi="Franklin Gothic Book"/>
          <w:szCs w:val="20"/>
        </w:rPr>
        <w:t xml:space="preserve"> best possible rates while gathering minimum </w:t>
      </w:r>
      <w:r w:rsidR="007D7DDC" w:rsidRPr="0092224C">
        <w:rPr>
          <w:rFonts w:ascii="Franklin Gothic Book" w:hAnsi="Franklin Gothic Book"/>
          <w:szCs w:val="20"/>
        </w:rPr>
        <w:t xml:space="preserve">of </w:t>
      </w:r>
      <w:r w:rsidRPr="0092224C">
        <w:rPr>
          <w:rFonts w:ascii="Franklin Gothic Book" w:hAnsi="Franklin Gothic Book"/>
          <w:szCs w:val="20"/>
        </w:rPr>
        <w:t>three bids for all new requirements and high</w:t>
      </w:r>
      <w:r w:rsidR="007D7DDC" w:rsidRPr="0092224C">
        <w:rPr>
          <w:rFonts w:ascii="Franklin Gothic Book" w:hAnsi="Franklin Gothic Book"/>
          <w:szCs w:val="20"/>
        </w:rPr>
        <w:t>-</w:t>
      </w:r>
      <w:r w:rsidRPr="0092224C">
        <w:rPr>
          <w:rFonts w:ascii="Franklin Gothic Book" w:hAnsi="Franklin Gothic Book"/>
          <w:szCs w:val="20"/>
        </w:rPr>
        <w:t>value repeat orders.</w:t>
      </w:r>
    </w:p>
    <w:p w14:paraId="7868E7EF" w14:textId="0F357161" w:rsidR="006954E5" w:rsidRPr="0092224C" w:rsidRDefault="008E04FD" w:rsidP="006954E5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Managed proper registration of all</w:t>
      </w:r>
      <w:r w:rsidR="008E2588" w:rsidRPr="0092224C">
        <w:rPr>
          <w:rFonts w:ascii="Franklin Gothic Book" w:hAnsi="Franklin Gothic Book"/>
          <w:szCs w:val="20"/>
        </w:rPr>
        <w:t xml:space="preserve"> new suppliers in adherence to</w:t>
      </w:r>
      <w:r w:rsidRPr="0092224C">
        <w:rPr>
          <w:rFonts w:ascii="Franklin Gothic Book" w:hAnsi="Franklin Gothic Book"/>
          <w:szCs w:val="20"/>
        </w:rPr>
        <w:t xml:space="preserve"> Purchase Policy.</w:t>
      </w:r>
    </w:p>
    <w:p w14:paraId="5248C1AA" w14:textId="2590450A" w:rsidR="006954E5" w:rsidRPr="0092224C" w:rsidRDefault="008E04FD" w:rsidP="006954E5">
      <w:pPr>
        <w:pStyle w:val="ListParagraph"/>
        <w:numPr>
          <w:ilvl w:val="0"/>
          <w:numId w:val="6"/>
        </w:numPr>
        <w:snapToGrid w:val="0"/>
        <w:spacing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Assured purchase of appropriate quantity by handling stock of requested products.</w:t>
      </w:r>
    </w:p>
    <w:p w14:paraId="2F32ABF9" w14:textId="2392CCFF" w:rsidR="006954E5" w:rsidRPr="0092224C" w:rsidRDefault="008E04FD" w:rsidP="00122810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Franklin Gothic Book" w:hAnsi="Franklin Gothic Book"/>
          <w:szCs w:val="20"/>
        </w:rPr>
      </w:pPr>
      <w:r w:rsidRPr="0092224C">
        <w:rPr>
          <w:rFonts w:ascii="Franklin Gothic Book" w:hAnsi="Franklin Gothic Book"/>
          <w:szCs w:val="20"/>
        </w:rPr>
        <w:t>Informe</w:t>
      </w:r>
      <w:r w:rsidR="008E2588" w:rsidRPr="0092224C">
        <w:rPr>
          <w:rFonts w:ascii="Franklin Gothic Book" w:hAnsi="Franklin Gothic Book"/>
          <w:szCs w:val="20"/>
        </w:rPr>
        <w:t>d Main Store and End Users regarding</w:t>
      </w:r>
      <w:r w:rsidRPr="0092224C">
        <w:rPr>
          <w:rFonts w:ascii="Franklin Gothic Book" w:hAnsi="Franklin Gothic Book"/>
          <w:szCs w:val="20"/>
        </w:rPr>
        <w:t xml:space="preserve"> unusual delays and </w:t>
      </w:r>
      <w:r w:rsidR="00880DDD">
        <w:rPr>
          <w:rFonts w:ascii="Franklin Gothic Book" w:hAnsi="Franklin Gothic Book"/>
          <w:szCs w:val="20"/>
        </w:rPr>
        <w:t>updated</w:t>
      </w:r>
      <w:r w:rsidRPr="0092224C">
        <w:rPr>
          <w:rFonts w:ascii="Franklin Gothic Book" w:hAnsi="Franklin Gothic Book"/>
          <w:szCs w:val="20"/>
        </w:rPr>
        <w:t xml:space="preserve"> record of Processed and Open/Pending PRs while overseeing daily Purchase Requisitions.</w:t>
      </w:r>
    </w:p>
    <w:p w14:paraId="327F86C8" w14:textId="77777777" w:rsidR="001871C9" w:rsidRPr="0092224C" w:rsidRDefault="001871C9" w:rsidP="001871C9">
      <w:pPr>
        <w:snapToGrid w:val="0"/>
        <w:jc w:val="both"/>
        <w:rPr>
          <w:rFonts w:ascii="Franklin Gothic Book" w:hAnsi="Franklin Gothic Book"/>
          <w:sz w:val="10"/>
          <w:szCs w:val="20"/>
        </w:rPr>
      </w:pPr>
    </w:p>
    <w:p w14:paraId="448986B2" w14:textId="3E351ECD" w:rsidR="004050ED" w:rsidRPr="0092224C" w:rsidRDefault="00B97D6A" w:rsidP="007114A9">
      <w:pPr>
        <w:shd w:val="clear" w:color="auto" w:fill="1F3864"/>
        <w:snapToGrid w:val="0"/>
        <w:jc w:val="center"/>
        <w:rPr>
          <w:rFonts w:ascii="Franklin Gothic Book" w:hAnsi="Franklin Gothic Book"/>
          <w:b/>
          <w:bCs/>
          <w:color w:val="FFFFFF"/>
          <w:sz w:val="22"/>
          <w:szCs w:val="20"/>
        </w:rPr>
      </w:pP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ADDITIONAL EXPE</w:t>
      </w:r>
      <w:r w:rsidR="001654E3"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RI</w:t>
      </w: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ENCE</w:t>
      </w:r>
    </w:p>
    <w:p w14:paraId="2AF86D11" w14:textId="77777777" w:rsidR="001871C9" w:rsidRPr="0092224C" w:rsidRDefault="001871C9" w:rsidP="007114A9">
      <w:pPr>
        <w:snapToGrid w:val="0"/>
        <w:jc w:val="center"/>
        <w:rPr>
          <w:rFonts w:ascii="Franklin Gothic Book" w:hAnsi="Franklin Gothic Book"/>
          <w:b/>
          <w:sz w:val="10"/>
          <w:szCs w:val="20"/>
        </w:rPr>
      </w:pPr>
    </w:p>
    <w:p w14:paraId="62BA87F3" w14:textId="712108C8" w:rsidR="00701F62" w:rsidRPr="0092224C" w:rsidRDefault="00CE502F" w:rsidP="007114A9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b/>
          <w:sz w:val="22"/>
          <w:szCs w:val="20"/>
        </w:rPr>
        <w:t>Procurement Associate</w:t>
      </w:r>
      <w:r w:rsidR="001654E3" w:rsidRPr="0092224C">
        <w:rPr>
          <w:rFonts w:ascii="Franklin Gothic Book" w:hAnsi="Franklin Gothic Book"/>
          <w:sz w:val="22"/>
          <w:szCs w:val="20"/>
        </w:rPr>
        <w:t xml:space="preserve">, </w:t>
      </w:r>
      <w:r w:rsidRPr="0092224C">
        <w:rPr>
          <w:rFonts w:ascii="Franklin Gothic Book" w:hAnsi="Franklin Gothic Book"/>
          <w:sz w:val="22"/>
          <w:szCs w:val="20"/>
        </w:rPr>
        <w:t>SFO Technologies Pvt. Ltd</w:t>
      </w:r>
      <w:r w:rsidR="001654E3" w:rsidRPr="0092224C">
        <w:rPr>
          <w:rFonts w:ascii="Franklin Gothic Book" w:hAnsi="Franklin Gothic Book"/>
          <w:sz w:val="22"/>
          <w:szCs w:val="20"/>
        </w:rPr>
        <w:t xml:space="preserve">, </w:t>
      </w:r>
      <w:proofErr w:type="spellStart"/>
      <w:r w:rsidRPr="0092224C">
        <w:rPr>
          <w:rFonts w:ascii="Franklin Gothic Book" w:hAnsi="Franklin Gothic Book"/>
          <w:sz w:val="22"/>
          <w:szCs w:val="20"/>
        </w:rPr>
        <w:t>NeST</w:t>
      </w:r>
      <w:proofErr w:type="spellEnd"/>
      <w:r w:rsidRPr="0092224C">
        <w:rPr>
          <w:rFonts w:ascii="Franklin Gothic Book" w:hAnsi="Franklin Gothic Book"/>
          <w:sz w:val="22"/>
          <w:szCs w:val="20"/>
        </w:rPr>
        <w:t xml:space="preserve"> Group of companies | Cochin, India</w:t>
      </w:r>
    </w:p>
    <w:p w14:paraId="0637F465" w14:textId="77777777" w:rsidR="001871C9" w:rsidRPr="0092224C" w:rsidRDefault="001871C9" w:rsidP="007114A9">
      <w:pPr>
        <w:snapToGrid w:val="0"/>
        <w:jc w:val="center"/>
        <w:rPr>
          <w:rFonts w:ascii="Franklin Gothic Book" w:hAnsi="Franklin Gothic Book"/>
          <w:sz w:val="10"/>
          <w:szCs w:val="20"/>
        </w:rPr>
      </w:pPr>
    </w:p>
    <w:p w14:paraId="40FFAE9F" w14:textId="1201573C" w:rsidR="00701F62" w:rsidRPr="0092224C" w:rsidRDefault="00701F62" w:rsidP="003C1721">
      <w:pPr>
        <w:shd w:val="clear" w:color="auto" w:fill="1F3864"/>
        <w:snapToGrid w:val="0"/>
        <w:jc w:val="center"/>
        <w:rPr>
          <w:rFonts w:ascii="Franklin Gothic Book" w:hAnsi="Franklin Gothic Book"/>
          <w:b/>
          <w:bCs/>
          <w:color w:val="FFFFFF"/>
          <w:sz w:val="22"/>
          <w:szCs w:val="20"/>
        </w:rPr>
      </w:pP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EDUCATION</w:t>
      </w:r>
    </w:p>
    <w:p w14:paraId="7FE343CD" w14:textId="77777777" w:rsidR="001871C9" w:rsidRPr="0092224C" w:rsidRDefault="001871C9" w:rsidP="00701F62">
      <w:pPr>
        <w:snapToGrid w:val="0"/>
        <w:jc w:val="center"/>
        <w:rPr>
          <w:rFonts w:ascii="Franklin Gothic Book" w:hAnsi="Franklin Gothic Book"/>
          <w:b/>
          <w:sz w:val="10"/>
          <w:szCs w:val="20"/>
        </w:rPr>
      </w:pPr>
    </w:p>
    <w:p w14:paraId="2BDAD3B8" w14:textId="7505F05E" w:rsidR="00701F62" w:rsidRPr="0092224C" w:rsidRDefault="00A90B0D" w:rsidP="00701F62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b/>
          <w:sz w:val="22"/>
          <w:szCs w:val="20"/>
        </w:rPr>
        <w:t xml:space="preserve">Master of Business Administration (MBA) </w:t>
      </w:r>
      <w:r w:rsidR="00701F62" w:rsidRPr="0092224C">
        <w:rPr>
          <w:rFonts w:ascii="Franklin Gothic Book" w:hAnsi="Franklin Gothic Book"/>
          <w:sz w:val="22"/>
          <w:szCs w:val="20"/>
        </w:rPr>
        <w:t xml:space="preserve">| </w:t>
      </w:r>
      <w:r w:rsidRPr="0092224C">
        <w:rPr>
          <w:rFonts w:ascii="Franklin Gothic Book" w:hAnsi="Franklin Gothic Book"/>
          <w:sz w:val="22"/>
          <w:szCs w:val="20"/>
        </w:rPr>
        <w:t>National Institute of Business Management</w:t>
      </w:r>
      <w:r w:rsidR="00320877" w:rsidRPr="0092224C">
        <w:rPr>
          <w:rFonts w:ascii="Franklin Gothic Book" w:hAnsi="Franklin Gothic Book"/>
          <w:sz w:val="22"/>
          <w:szCs w:val="20"/>
        </w:rPr>
        <w:t xml:space="preserve">, </w:t>
      </w:r>
      <w:r w:rsidRPr="0092224C">
        <w:rPr>
          <w:rFonts w:ascii="Franklin Gothic Book" w:hAnsi="Franklin Gothic Book"/>
          <w:sz w:val="22"/>
          <w:szCs w:val="20"/>
        </w:rPr>
        <w:t>Chennai, India</w:t>
      </w:r>
    </w:p>
    <w:p w14:paraId="36312D58" w14:textId="276E2EF3" w:rsidR="00756BF1" w:rsidRPr="0092224C" w:rsidRDefault="00D663B0" w:rsidP="00756BF1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b/>
          <w:sz w:val="22"/>
          <w:szCs w:val="20"/>
        </w:rPr>
        <w:t>Bachelor of Science (B.Sc. Mathematics</w:t>
      </w:r>
      <w:r w:rsidR="00BC57A5">
        <w:rPr>
          <w:rFonts w:ascii="Franklin Gothic Book" w:hAnsi="Franklin Gothic Book"/>
          <w:b/>
          <w:sz w:val="22"/>
          <w:szCs w:val="20"/>
        </w:rPr>
        <w:t xml:space="preserve"> &amp; Physics</w:t>
      </w:r>
      <w:r w:rsidRPr="0092224C">
        <w:rPr>
          <w:rFonts w:ascii="Franklin Gothic Book" w:hAnsi="Franklin Gothic Book"/>
          <w:b/>
          <w:sz w:val="22"/>
          <w:szCs w:val="20"/>
        </w:rPr>
        <w:t>)</w:t>
      </w:r>
      <w:r w:rsidR="00756BF1" w:rsidRPr="0092224C">
        <w:rPr>
          <w:rFonts w:ascii="Franklin Gothic Book" w:hAnsi="Franklin Gothic Book"/>
          <w:sz w:val="22"/>
          <w:szCs w:val="20"/>
        </w:rPr>
        <w:t xml:space="preserve"> | </w:t>
      </w:r>
      <w:r w:rsidRPr="0092224C">
        <w:rPr>
          <w:rFonts w:ascii="Franklin Gothic Book" w:hAnsi="Franklin Gothic Book"/>
          <w:sz w:val="22"/>
          <w:szCs w:val="20"/>
        </w:rPr>
        <w:t>Kannur University</w:t>
      </w:r>
      <w:r w:rsidR="00756BF1" w:rsidRPr="0092224C">
        <w:rPr>
          <w:rFonts w:ascii="Franklin Gothic Book" w:hAnsi="Franklin Gothic Book"/>
          <w:sz w:val="22"/>
          <w:szCs w:val="20"/>
        </w:rPr>
        <w:t xml:space="preserve">, </w:t>
      </w:r>
      <w:r w:rsidRPr="0092224C">
        <w:rPr>
          <w:rFonts w:ascii="Franklin Gothic Book" w:hAnsi="Franklin Gothic Book"/>
          <w:sz w:val="22"/>
          <w:szCs w:val="20"/>
        </w:rPr>
        <w:t>Kannur, India</w:t>
      </w:r>
    </w:p>
    <w:p w14:paraId="17A5582C" w14:textId="0090F3B4" w:rsidR="00756BF1" w:rsidRPr="0092224C" w:rsidRDefault="00D663B0" w:rsidP="00756BF1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b/>
          <w:sz w:val="22"/>
          <w:szCs w:val="20"/>
        </w:rPr>
        <w:t>Associate Degree (Pre-Degree, Mathematics)</w:t>
      </w:r>
      <w:r w:rsidR="00756BF1" w:rsidRPr="0092224C">
        <w:rPr>
          <w:rFonts w:ascii="Franklin Gothic Book" w:hAnsi="Franklin Gothic Book"/>
          <w:sz w:val="22"/>
          <w:szCs w:val="20"/>
        </w:rPr>
        <w:t xml:space="preserve"> | </w:t>
      </w:r>
      <w:r w:rsidRPr="0092224C">
        <w:rPr>
          <w:rFonts w:ascii="Franklin Gothic Book" w:hAnsi="Franklin Gothic Book"/>
          <w:sz w:val="22"/>
          <w:szCs w:val="20"/>
        </w:rPr>
        <w:t>Calicut University</w:t>
      </w:r>
      <w:r w:rsidR="00756BF1" w:rsidRPr="0092224C">
        <w:rPr>
          <w:rFonts w:ascii="Franklin Gothic Book" w:hAnsi="Franklin Gothic Book"/>
          <w:sz w:val="22"/>
          <w:szCs w:val="20"/>
        </w:rPr>
        <w:t xml:space="preserve">, </w:t>
      </w:r>
      <w:r w:rsidRPr="0092224C">
        <w:rPr>
          <w:rFonts w:ascii="Franklin Gothic Book" w:hAnsi="Franklin Gothic Book"/>
          <w:sz w:val="22"/>
          <w:szCs w:val="20"/>
        </w:rPr>
        <w:t>Calicut, India</w:t>
      </w:r>
    </w:p>
    <w:p w14:paraId="5E5041F7" w14:textId="5B47CBCA" w:rsidR="00701F62" w:rsidRPr="0092224C" w:rsidRDefault="00796CB2" w:rsidP="007114A9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b/>
          <w:sz w:val="22"/>
          <w:szCs w:val="20"/>
        </w:rPr>
        <w:t>Industrial Training in Instrument Mechanic (I.T.I)</w:t>
      </w:r>
      <w:r w:rsidR="00756BF1" w:rsidRPr="0092224C">
        <w:rPr>
          <w:rFonts w:ascii="Franklin Gothic Book" w:hAnsi="Franklin Gothic Book"/>
          <w:sz w:val="22"/>
          <w:szCs w:val="20"/>
        </w:rPr>
        <w:t xml:space="preserve"> | </w:t>
      </w:r>
      <w:r w:rsidRPr="0092224C">
        <w:rPr>
          <w:rFonts w:ascii="Franklin Gothic Book" w:hAnsi="Franklin Gothic Book"/>
          <w:sz w:val="22"/>
          <w:szCs w:val="20"/>
        </w:rPr>
        <w:t>State Govt. Board of Technical Education</w:t>
      </w:r>
      <w:r w:rsidR="00756BF1" w:rsidRPr="0092224C">
        <w:rPr>
          <w:rFonts w:ascii="Franklin Gothic Book" w:hAnsi="Franklin Gothic Book"/>
          <w:sz w:val="22"/>
          <w:szCs w:val="20"/>
        </w:rPr>
        <w:t xml:space="preserve">, </w:t>
      </w:r>
      <w:r w:rsidRPr="0092224C">
        <w:rPr>
          <w:rFonts w:ascii="Franklin Gothic Book" w:hAnsi="Franklin Gothic Book"/>
          <w:sz w:val="22"/>
          <w:szCs w:val="20"/>
        </w:rPr>
        <w:t>Kannur, India</w:t>
      </w:r>
    </w:p>
    <w:p w14:paraId="6C61F9F1" w14:textId="77777777" w:rsidR="001871C9" w:rsidRPr="0092224C" w:rsidRDefault="001871C9" w:rsidP="007114A9">
      <w:pPr>
        <w:snapToGrid w:val="0"/>
        <w:jc w:val="center"/>
        <w:rPr>
          <w:rFonts w:ascii="Franklin Gothic Book" w:hAnsi="Franklin Gothic Book"/>
          <w:sz w:val="10"/>
          <w:szCs w:val="20"/>
        </w:rPr>
      </w:pPr>
    </w:p>
    <w:p w14:paraId="0E225A6A" w14:textId="5556141D" w:rsidR="00701F62" w:rsidRPr="0092224C" w:rsidRDefault="00424500" w:rsidP="00076479">
      <w:pPr>
        <w:shd w:val="clear" w:color="auto" w:fill="1F3864"/>
        <w:snapToGrid w:val="0"/>
        <w:jc w:val="center"/>
        <w:rPr>
          <w:rFonts w:ascii="Franklin Gothic Book" w:hAnsi="Franklin Gothic Book"/>
          <w:b/>
          <w:bCs/>
          <w:color w:val="FFFFFF"/>
          <w:sz w:val="22"/>
          <w:szCs w:val="20"/>
        </w:rPr>
      </w:pP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PROFESSIONAL DEVELOPMENT</w:t>
      </w:r>
    </w:p>
    <w:p w14:paraId="4614ECC6" w14:textId="77777777" w:rsidR="001871C9" w:rsidRPr="0092224C" w:rsidRDefault="001871C9" w:rsidP="00C06253">
      <w:pPr>
        <w:snapToGrid w:val="0"/>
        <w:jc w:val="center"/>
        <w:rPr>
          <w:rFonts w:ascii="Franklin Gothic Book" w:hAnsi="Franklin Gothic Book"/>
          <w:b/>
          <w:bCs/>
          <w:sz w:val="10"/>
          <w:szCs w:val="20"/>
        </w:rPr>
      </w:pPr>
    </w:p>
    <w:p w14:paraId="66F99C6A" w14:textId="2BB7A88F" w:rsidR="00C06253" w:rsidRPr="0092224C" w:rsidRDefault="00995B7C" w:rsidP="00C06253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Diploma in Supply Chain Management&amp; Using Six Sigma in Supply Chain</w:t>
      </w:r>
      <w:r w:rsidR="00C06253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C06253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="00624072">
        <w:rPr>
          <w:rFonts w:ascii="Franklin Gothic Book" w:hAnsi="Franklin Gothic Book"/>
          <w:bCs/>
          <w:sz w:val="22"/>
          <w:szCs w:val="20"/>
        </w:rPr>
        <w:t>Alison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44B4A794" w14:textId="57E0B93A" w:rsidR="003C43FB" w:rsidRPr="0092224C" w:rsidRDefault="008E50AF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Diploma in Project Management</w:t>
      </w:r>
      <w:r w:rsidR="003C43FB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3C43FB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="00624072">
        <w:rPr>
          <w:rFonts w:ascii="Franklin Gothic Book" w:hAnsi="Franklin Gothic Book"/>
          <w:bCs/>
          <w:sz w:val="22"/>
          <w:szCs w:val="20"/>
        </w:rPr>
        <w:t>Alison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618DA63D" w14:textId="033DDCEF" w:rsidR="003C43FB" w:rsidRPr="0092224C" w:rsidRDefault="002427AC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 xml:space="preserve">ISO 45001:2018 - Principles of Occupational Health </w:t>
      </w:r>
      <w:r w:rsidR="00EE0A7D" w:rsidRPr="0092224C">
        <w:rPr>
          <w:rFonts w:ascii="Franklin Gothic Book" w:hAnsi="Franklin Gothic Book"/>
          <w:b/>
          <w:bCs/>
          <w:sz w:val="22"/>
          <w:szCs w:val="20"/>
        </w:rPr>
        <w:t>&amp;</w:t>
      </w:r>
      <w:r w:rsidRPr="0092224C">
        <w:rPr>
          <w:rFonts w:ascii="Franklin Gothic Book" w:hAnsi="Franklin Gothic Book"/>
          <w:b/>
          <w:bCs/>
          <w:sz w:val="22"/>
          <w:szCs w:val="20"/>
        </w:rPr>
        <w:t xml:space="preserve"> Safety Management Systems</w:t>
      </w:r>
      <w:r w:rsidR="003C43FB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8E50AF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="00624072">
        <w:rPr>
          <w:rFonts w:ascii="Franklin Gothic Book" w:hAnsi="Franklin Gothic Book"/>
          <w:bCs/>
          <w:sz w:val="22"/>
          <w:szCs w:val="20"/>
        </w:rPr>
        <w:t>Alison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122F6B53" w14:textId="57D32B34" w:rsidR="003C43FB" w:rsidRPr="0092224C" w:rsidRDefault="006B76AD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Certification of ISO 9001:2015 – Quality Management System (QMS)</w:t>
      </w:r>
      <w:r w:rsidR="003C43FB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8E50AF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="00624072">
        <w:rPr>
          <w:rFonts w:ascii="Franklin Gothic Book" w:hAnsi="Franklin Gothic Book"/>
          <w:bCs/>
          <w:sz w:val="22"/>
          <w:szCs w:val="20"/>
        </w:rPr>
        <w:t>Alison</w:t>
      </w:r>
    </w:p>
    <w:p w14:paraId="2D6D4BC8" w14:textId="3D4DCF33" w:rsidR="006B76AD" w:rsidRPr="0092224C" w:rsidRDefault="006B76AD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Certified Supply Chain Professional,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 National Skill India Mission (A National Skill Development Agency) </w:t>
      </w:r>
    </w:p>
    <w:p w14:paraId="7275BF34" w14:textId="6D12A54D" w:rsidR="006B76AD" w:rsidRDefault="006B76AD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10- Hour General Industry</w:t>
      </w:r>
      <w:r w:rsidR="00CB12A6" w:rsidRPr="0092224C">
        <w:rPr>
          <w:rFonts w:ascii="Franklin Gothic Book" w:hAnsi="Franklin Gothic Book"/>
          <w:b/>
          <w:bCs/>
          <w:sz w:val="22"/>
          <w:szCs w:val="20"/>
        </w:rPr>
        <w:t xml:space="preserve"> Safety &amp; Health</w:t>
      </w:r>
      <w:r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="00CB12A6" w:rsidRPr="0092224C">
        <w:rPr>
          <w:rFonts w:ascii="Franklin Gothic Book" w:hAnsi="Franklin Gothic Book"/>
          <w:bCs/>
          <w:sz w:val="22"/>
          <w:szCs w:val="20"/>
        </w:rPr>
        <w:t>OSHA- 10 HOUR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0C652BE7" w14:textId="7EF38E3E" w:rsidR="0056469F" w:rsidRPr="0092224C" w:rsidRDefault="0056469F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>
        <w:rPr>
          <w:rFonts w:ascii="Franklin Gothic Book" w:hAnsi="Franklin Gothic Book"/>
          <w:b/>
          <w:bCs/>
          <w:sz w:val="22"/>
          <w:szCs w:val="20"/>
        </w:rPr>
        <w:t>First Aid/CPR T</w:t>
      </w:r>
      <w:r w:rsidRPr="0056469F">
        <w:rPr>
          <w:rFonts w:ascii="Franklin Gothic Book" w:hAnsi="Franklin Gothic Book"/>
          <w:b/>
          <w:bCs/>
          <w:sz w:val="22"/>
          <w:szCs w:val="20"/>
        </w:rPr>
        <w:t>raining</w:t>
      </w:r>
      <w:r>
        <w:rPr>
          <w:rFonts w:ascii="Franklin Gothic Book" w:hAnsi="Franklin Gothic Book"/>
          <w:bCs/>
          <w:sz w:val="22"/>
          <w:szCs w:val="20"/>
        </w:rPr>
        <w:t>- DynCorp International</w:t>
      </w:r>
    </w:p>
    <w:p w14:paraId="05B4A48D" w14:textId="7F5C69A3" w:rsidR="006B76AD" w:rsidRPr="0092224C" w:rsidRDefault="00F868B7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Certification Course in Supply Chain Management</w:t>
      </w:r>
      <w:r w:rsidR="006B76AD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bCs/>
          <w:sz w:val="22"/>
          <w:szCs w:val="20"/>
        </w:rPr>
        <w:t>Jain Deemed to be University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43C28FAE" w14:textId="174D9D5C" w:rsidR="006B76AD" w:rsidRPr="0092224C" w:rsidRDefault="00F868B7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Diploma in Customer Service Management</w:t>
      </w:r>
      <w:r w:rsidR="006B76AD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bCs/>
          <w:sz w:val="22"/>
          <w:szCs w:val="20"/>
        </w:rPr>
        <w:t>Alison Online Learning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57CDDB00" w14:textId="179A91BD" w:rsidR="006B76AD" w:rsidRPr="0092224C" w:rsidRDefault="00F868B7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Six Sigma White, Yellow &amp; Green Belt</w:t>
      </w:r>
      <w:r w:rsidR="006B76AD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bCs/>
          <w:sz w:val="22"/>
          <w:szCs w:val="20"/>
        </w:rPr>
        <w:t>Council for Six Sigma Certification- CSSC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4125F7B9" w14:textId="1FD5C5CC" w:rsidR="006B76AD" w:rsidRPr="0092224C" w:rsidRDefault="00F868B7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Certification Course in Google Digital Marketing</w:t>
      </w:r>
      <w:r w:rsidR="006B76AD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Google </w:t>
      </w:r>
    </w:p>
    <w:p w14:paraId="101CD8EB" w14:textId="5FBE852F" w:rsidR="006B76AD" w:rsidRPr="0092224C" w:rsidRDefault="00F868B7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The Art of Supplier Negotiation</w:t>
      </w:r>
      <w:r w:rsidR="006B76AD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Course authorized by University of California, Irvine </w:t>
      </w:r>
      <w:r w:rsidR="00EE0A7D" w:rsidRPr="0092224C">
        <w:rPr>
          <w:rFonts w:ascii="Franklin Gothic Book" w:hAnsi="Franklin Gothic Book"/>
          <w:bCs/>
          <w:sz w:val="22"/>
          <w:szCs w:val="20"/>
        </w:rPr>
        <w:t>&amp;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 offered through Coursera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58D68063" w14:textId="32790921" w:rsidR="006B76AD" w:rsidRPr="0092224C" w:rsidRDefault="00F868B7" w:rsidP="003C43F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Managing Supplier Performance – Certification of Completion</w:t>
      </w:r>
      <w:r w:rsidR="006B76AD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N</w:t>
      </w:r>
      <w:r w:rsidRPr="0092224C">
        <w:rPr>
          <w:rFonts w:ascii="Franklin Gothic Book" w:hAnsi="Franklin Gothic Book"/>
          <w:bCs/>
          <w:sz w:val="22"/>
          <w:szCs w:val="20"/>
        </w:rPr>
        <w:t>LPA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4C598B23" w14:textId="3BA99F42" w:rsidR="00701F62" w:rsidRDefault="004C6D4E" w:rsidP="00DB54B0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Google Analytics for Beginners</w:t>
      </w:r>
      <w:r w:rsidR="006B76AD" w:rsidRPr="0092224C">
        <w:rPr>
          <w:rFonts w:ascii="Franklin Gothic Book" w:hAnsi="Franklin Gothic Book"/>
          <w:b/>
          <w:bCs/>
          <w:sz w:val="22"/>
          <w:szCs w:val="20"/>
        </w:rPr>
        <w:t>,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bCs/>
          <w:sz w:val="22"/>
          <w:szCs w:val="20"/>
        </w:rPr>
        <w:t>Google Analytics Academy</w:t>
      </w:r>
      <w:r w:rsidR="006B76AD" w:rsidRPr="0092224C">
        <w:rPr>
          <w:rFonts w:ascii="Franklin Gothic Book" w:hAnsi="Franklin Gothic Book"/>
          <w:bCs/>
          <w:sz w:val="22"/>
          <w:szCs w:val="20"/>
        </w:rPr>
        <w:t xml:space="preserve"> </w:t>
      </w:r>
    </w:p>
    <w:p w14:paraId="07A7ACB1" w14:textId="6F07A022" w:rsidR="003046A2" w:rsidRPr="003046A2" w:rsidRDefault="003046A2" w:rsidP="00DB54B0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3046A2">
        <w:rPr>
          <w:rFonts w:ascii="Franklin Gothic Book" w:hAnsi="Franklin Gothic Book"/>
          <w:b/>
          <w:bCs/>
          <w:sz w:val="22"/>
          <w:szCs w:val="20"/>
        </w:rPr>
        <w:t>Forklift Operation &amp; Maintenance</w:t>
      </w:r>
      <w:r>
        <w:rPr>
          <w:rFonts w:ascii="Franklin Gothic Book" w:hAnsi="Franklin Gothic Book"/>
          <w:b/>
          <w:bCs/>
          <w:sz w:val="22"/>
          <w:szCs w:val="20"/>
        </w:rPr>
        <w:t xml:space="preserve">, </w:t>
      </w:r>
      <w:r w:rsidRPr="003046A2">
        <w:rPr>
          <w:rFonts w:ascii="Franklin Gothic Book" w:hAnsi="Franklin Gothic Book"/>
          <w:bCs/>
          <w:sz w:val="22"/>
          <w:szCs w:val="20"/>
        </w:rPr>
        <w:t xml:space="preserve">Sree Krishna Institute of Heavy Equipments, </w:t>
      </w:r>
    </w:p>
    <w:p w14:paraId="754F81B6" w14:textId="77777777" w:rsidR="001871C9" w:rsidRPr="0092224C" w:rsidRDefault="001871C9" w:rsidP="00DB54B0">
      <w:pPr>
        <w:snapToGrid w:val="0"/>
        <w:jc w:val="center"/>
        <w:rPr>
          <w:rFonts w:ascii="Franklin Gothic Book" w:hAnsi="Franklin Gothic Book"/>
          <w:bCs/>
          <w:sz w:val="10"/>
          <w:szCs w:val="20"/>
        </w:rPr>
      </w:pPr>
    </w:p>
    <w:p w14:paraId="1B92485A" w14:textId="08EE642C" w:rsidR="003C7C21" w:rsidRPr="0092224C" w:rsidRDefault="00145324" w:rsidP="003C7C21">
      <w:pPr>
        <w:shd w:val="clear" w:color="auto" w:fill="1F3864"/>
        <w:snapToGrid w:val="0"/>
        <w:jc w:val="center"/>
        <w:rPr>
          <w:rFonts w:ascii="Franklin Gothic Book" w:hAnsi="Franklin Gothic Book"/>
          <w:b/>
          <w:bCs/>
          <w:color w:val="FFFFFF"/>
          <w:sz w:val="22"/>
          <w:szCs w:val="20"/>
        </w:rPr>
      </w:pP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AWARDS &amp; RECOGNITION</w:t>
      </w:r>
    </w:p>
    <w:p w14:paraId="00D0D463" w14:textId="77777777" w:rsidR="001871C9" w:rsidRPr="0092224C" w:rsidRDefault="001871C9" w:rsidP="009678EB">
      <w:pPr>
        <w:snapToGrid w:val="0"/>
        <w:jc w:val="center"/>
        <w:rPr>
          <w:rFonts w:ascii="Franklin Gothic Book" w:hAnsi="Franklin Gothic Book"/>
          <w:bCs/>
          <w:sz w:val="10"/>
          <w:szCs w:val="20"/>
        </w:rPr>
      </w:pPr>
    </w:p>
    <w:p w14:paraId="36410DD6" w14:textId="4F8DB714" w:rsidR="003C7C21" w:rsidRPr="0092224C" w:rsidRDefault="009678EB" w:rsidP="009678E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Cs/>
          <w:sz w:val="22"/>
          <w:szCs w:val="20"/>
        </w:rPr>
        <w:t xml:space="preserve">Certificate of Appreciation, </w:t>
      </w:r>
      <w:r w:rsidR="00EF041C">
        <w:rPr>
          <w:rFonts w:ascii="Franklin Gothic Book" w:hAnsi="Franklin Gothic Book"/>
          <w:bCs/>
          <w:sz w:val="22"/>
          <w:szCs w:val="20"/>
        </w:rPr>
        <w:t>Spartan</w:t>
      </w:r>
      <w:r w:rsidR="00596147">
        <w:rPr>
          <w:rFonts w:ascii="Franklin Gothic Book" w:hAnsi="Franklin Gothic Book"/>
          <w:bCs/>
          <w:sz w:val="22"/>
          <w:szCs w:val="20"/>
        </w:rPr>
        <w:t xml:space="preserve"> Air Academy</w:t>
      </w:r>
      <w:r w:rsidR="00EF041C">
        <w:rPr>
          <w:rFonts w:ascii="Franklin Gothic Book" w:hAnsi="Franklin Gothic Book"/>
          <w:bCs/>
          <w:sz w:val="22"/>
          <w:szCs w:val="20"/>
        </w:rPr>
        <w:t xml:space="preserve"> Iraq, LLC</w:t>
      </w:r>
    </w:p>
    <w:p w14:paraId="3159A07E" w14:textId="13671006" w:rsidR="009678EB" w:rsidRPr="0092224C" w:rsidRDefault="009678EB" w:rsidP="009678E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Cs/>
          <w:sz w:val="22"/>
          <w:szCs w:val="20"/>
        </w:rPr>
        <w:t>Employee of the month, DynCorp International LLC</w:t>
      </w:r>
    </w:p>
    <w:p w14:paraId="3A0A96B1" w14:textId="7705ECC9" w:rsidR="009678EB" w:rsidRPr="0092224C" w:rsidRDefault="009678EB" w:rsidP="009678E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Cs/>
          <w:sz w:val="22"/>
          <w:szCs w:val="20"/>
        </w:rPr>
        <w:lastRenderedPageBreak/>
        <w:t xml:space="preserve">Honor, Amrita Institute of Medical Sciences </w:t>
      </w:r>
      <w:r w:rsidR="00EE0A7D" w:rsidRPr="0092224C">
        <w:rPr>
          <w:rFonts w:ascii="Franklin Gothic Book" w:hAnsi="Franklin Gothic Book"/>
          <w:bCs/>
          <w:sz w:val="22"/>
          <w:szCs w:val="20"/>
        </w:rPr>
        <w:t>&amp;</w:t>
      </w:r>
      <w:r w:rsidRPr="0092224C">
        <w:rPr>
          <w:rFonts w:ascii="Franklin Gothic Book" w:hAnsi="Franklin Gothic Book"/>
          <w:bCs/>
          <w:sz w:val="22"/>
          <w:szCs w:val="20"/>
        </w:rPr>
        <w:t xml:space="preserve"> Research Centre</w:t>
      </w:r>
    </w:p>
    <w:p w14:paraId="0673E8AB" w14:textId="666DDA69" w:rsidR="009678EB" w:rsidRPr="0092224C" w:rsidRDefault="009678EB" w:rsidP="009678EB">
      <w:pPr>
        <w:snapToGrid w:val="0"/>
        <w:jc w:val="center"/>
        <w:rPr>
          <w:rFonts w:ascii="Franklin Gothic Book" w:hAnsi="Franklin Gothic Book"/>
          <w:bCs/>
          <w:sz w:val="22"/>
          <w:szCs w:val="20"/>
        </w:rPr>
      </w:pPr>
      <w:r w:rsidRPr="0092224C">
        <w:rPr>
          <w:rFonts w:ascii="Franklin Gothic Book" w:hAnsi="Franklin Gothic Book"/>
          <w:bCs/>
          <w:sz w:val="22"/>
          <w:szCs w:val="20"/>
        </w:rPr>
        <w:t>Certificate of Honor, Kannur University</w:t>
      </w:r>
    </w:p>
    <w:p w14:paraId="1F60EEB9" w14:textId="77777777" w:rsidR="001871C9" w:rsidRPr="0092224C" w:rsidRDefault="001871C9" w:rsidP="009678EB">
      <w:pPr>
        <w:snapToGrid w:val="0"/>
        <w:jc w:val="center"/>
        <w:rPr>
          <w:rFonts w:ascii="Franklin Gothic Book" w:hAnsi="Franklin Gothic Book"/>
          <w:bCs/>
          <w:sz w:val="10"/>
          <w:szCs w:val="20"/>
        </w:rPr>
      </w:pPr>
    </w:p>
    <w:p w14:paraId="48C33536" w14:textId="37F08564" w:rsidR="00E40F7D" w:rsidRPr="0092224C" w:rsidRDefault="009C4A92" w:rsidP="00E40F7D">
      <w:pPr>
        <w:shd w:val="clear" w:color="auto" w:fill="1F3864"/>
        <w:snapToGrid w:val="0"/>
        <w:jc w:val="center"/>
        <w:rPr>
          <w:rFonts w:ascii="Franklin Gothic Book" w:hAnsi="Franklin Gothic Book"/>
          <w:b/>
          <w:bCs/>
          <w:color w:val="FFFFFF"/>
          <w:sz w:val="22"/>
          <w:szCs w:val="20"/>
        </w:rPr>
      </w:pP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TECHNICAL PROFICIENCIES</w:t>
      </w:r>
    </w:p>
    <w:p w14:paraId="5B822B04" w14:textId="77777777" w:rsidR="001871C9" w:rsidRPr="0092224C" w:rsidRDefault="001871C9" w:rsidP="007114A9">
      <w:pPr>
        <w:snapToGrid w:val="0"/>
        <w:jc w:val="center"/>
        <w:rPr>
          <w:rFonts w:ascii="Franklin Gothic Book" w:hAnsi="Franklin Gothic Book"/>
          <w:sz w:val="10"/>
          <w:szCs w:val="20"/>
        </w:rPr>
      </w:pPr>
    </w:p>
    <w:p w14:paraId="5B440ED9" w14:textId="5D051019" w:rsidR="00C90B36" w:rsidRDefault="00F65E47" w:rsidP="007114A9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>
        <w:rPr>
          <w:rFonts w:ascii="Franklin Gothic Book" w:hAnsi="Franklin Gothic Book"/>
          <w:sz w:val="22"/>
          <w:szCs w:val="20"/>
        </w:rPr>
        <w:t>Microsoft Office</w:t>
      </w:r>
      <w:r w:rsidR="00C1602E" w:rsidRPr="0092224C">
        <w:rPr>
          <w:rFonts w:ascii="Franklin Gothic Book" w:hAnsi="Franklin Gothic Book"/>
          <w:sz w:val="22"/>
          <w:szCs w:val="20"/>
        </w:rPr>
        <w:t xml:space="preserve"> </w:t>
      </w:r>
      <w:r w:rsidR="00740B39" w:rsidRPr="0092224C">
        <w:rPr>
          <w:rFonts w:ascii="Franklin Gothic Book" w:hAnsi="Franklin Gothic Book"/>
          <w:sz w:val="22"/>
          <w:szCs w:val="20"/>
        </w:rPr>
        <w:sym w:font="Webdings" w:char="F07C"/>
      </w:r>
      <w:r w:rsidR="00740B39" w:rsidRPr="0092224C">
        <w:rPr>
          <w:rFonts w:ascii="Franklin Gothic Book" w:hAnsi="Franklin Gothic Book"/>
          <w:sz w:val="22"/>
          <w:szCs w:val="20"/>
        </w:rPr>
        <w:t xml:space="preserve"> </w:t>
      </w:r>
      <w:r w:rsidR="00C1602E" w:rsidRPr="0092224C">
        <w:rPr>
          <w:rFonts w:ascii="Franklin Gothic Book" w:hAnsi="Franklin Gothic Book"/>
          <w:sz w:val="22"/>
          <w:szCs w:val="20"/>
        </w:rPr>
        <w:t xml:space="preserve">Outlook </w:t>
      </w:r>
      <w:r w:rsidR="00740B39" w:rsidRPr="0092224C">
        <w:rPr>
          <w:rFonts w:ascii="Franklin Gothic Book" w:hAnsi="Franklin Gothic Book"/>
          <w:sz w:val="22"/>
          <w:szCs w:val="20"/>
        </w:rPr>
        <w:sym w:font="Webdings" w:char="F07C"/>
      </w:r>
      <w:r w:rsidR="00740B39" w:rsidRPr="0092224C">
        <w:rPr>
          <w:rFonts w:ascii="Franklin Gothic Book" w:hAnsi="Franklin Gothic Book"/>
          <w:sz w:val="22"/>
          <w:szCs w:val="20"/>
        </w:rPr>
        <w:t xml:space="preserve"> </w:t>
      </w:r>
      <w:r w:rsidR="00C1602E" w:rsidRPr="0092224C">
        <w:rPr>
          <w:rFonts w:ascii="Franklin Gothic Book" w:hAnsi="Franklin Gothic Book"/>
          <w:sz w:val="22"/>
          <w:szCs w:val="20"/>
        </w:rPr>
        <w:t xml:space="preserve">AutoCAD </w:t>
      </w:r>
      <w:r w:rsidR="00740B39" w:rsidRPr="0092224C">
        <w:rPr>
          <w:rFonts w:ascii="Franklin Gothic Book" w:hAnsi="Franklin Gothic Book"/>
          <w:sz w:val="22"/>
          <w:szCs w:val="20"/>
        </w:rPr>
        <w:sym w:font="Webdings" w:char="F07C"/>
      </w:r>
      <w:r w:rsidR="00C1602E" w:rsidRPr="0092224C">
        <w:rPr>
          <w:rFonts w:ascii="Franklin Gothic Book" w:hAnsi="Franklin Gothic Book"/>
          <w:sz w:val="22"/>
          <w:szCs w:val="20"/>
        </w:rPr>
        <w:t>Oracle</w:t>
      </w:r>
      <w:r w:rsidR="00300A05" w:rsidRPr="0092224C">
        <w:rPr>
          <w:rFonts w:ascii="Franklin Gothic Book" w:hAnsi="Franklin Gothic Book"/>
          <w:sz w:val="22"/>
          <w:szCs w:val="20"/>
        </w:rPr>
        <w:t xml:space="preserve"> DBA</w:t>
      </w:r>
      <w:r w:rsidR="00300A05" w:rsidRPr="0092224C">
        <w:rPr>
          <w:rFonts w:ascii="Franklin Gothic Book" w:hAnsi="Franklin Gothic Book"/>
          <w:sz w:val="22"/>
          <w:szCs w:val="20"/>
        </w:rPr>
        <w:sym w:font="Webdings" w:char="F07C"/>
      </w:r>
      <w:r w:rsidR="00C1602E" w:rsidRPr="0092224C">
        <w:rPr>
          <w:rFonts w:ascii="Franklin Gothic Book" w:hAnsi="Franklin Gothic Book"/>
          <w:sz w:val="22"/>
          <w:szCs w:val="20"/>
        </w:rPr>
        <w:t xml:space="preserve"> SQL DBA </w:t>
      </w:r>
      <w:r w:rsidR="00740B39" w:rsidRPr="0092224C">
        <w:rPr>
          <w:rFonts w:ascii="Franklin Gothic Book" w:hAnsi="Franklin Gothic Book"/>
          <w:sz w:val="22"/>
          <w:szCs w:val="20"/>
        </w:rPr>
        <w:sym w:font="Webdings" w:char="F07C"/>
      </w:r>
      <w:r w:rsidR="00C1602E" w:rsidRPr="0092224C">
        <w:rPr>
          <w:rFonts w:ascii="Franklin Gothic Book" w:hAnsi="Franklin Gothic Book"/>
          <w:sz w:val="22"/>
          <w:szCs w:val="20"/>
        </w:rPr>
        <w:t>C</w:t>
      </w:r>
      <w:r w:rsidR="00854B00" w:rsidRPr="0092224C">
        <w:rPr>
          <w:rFonts w:ascii="Franklin Gothic Book" w:hAnsi="Franklin Gothic Book"/>
          <w:sz w:val="22"/>
          <w:szCs w:val="20"/>
        </w:rPr>
        <w:t xml:space="preserve"> </w:t>
      </w:r>
      <w:r w:rsidR="00590B06">
        <w:rPr>
          <w:rFonts w:ascii="Franklin Gothic Book" w:hAnsi="Franklin Gothic Book"/>
          <w:sz w:val="22"/>
          <w:szCs w:val="20"/>
        </w:rPr>
        <w:t xml:space="preserve">&amp; </w:t>
      </w:r>
      <w:r w:rsidR="00C1602E" w:rsidRPr="0092224C">
        <w:rPr>
          <w:rFonts w:ascii="Franklin Gothic Book" w:hAnsi="Franklin Gothic Book"/>
          <w:sz w:val="22"/>
          <w:szCs w:val="20"/>
        </w:rPr>
        <w:t>C++</w:t>
      </w:r>
      <w:r w:rsidR="00266F7F" w:rsidRPr="0092224C">
        <w:rPr>
          <w:rFonts w:ascii="Franklin Gothic Book" w:hAnsi="Franklin Gothic Book"/>
          <w:sz w:val="22"/>
          <w:szCs w:val="20"/>
        </w:rPr>
        <w:t xml:space="preserve"> | </w:t>
      </w:r>
      <w:r w:rsidR="005131D2">
        <w:rPr>
          <w:rFonts w:ascii="Franklin Gothic Book" w:hAnsi="Franklin Gothic Book"/>
          <w:sz w:val="22"/>
          <w:szCs w:val="20"/>
        </w:rPr>
        <w:t>Spreadsheets | Windows 10</w:t>
      </w:r>
    </w:p>
    <w:p w14:paraId="7DCEC30A" w14:textId="77777777" w:rsidR="00590B06" w:rsidRPr="00462C54" w:rsidRDefault="00590B06" w:rsidP="007114A9">
      <w:pPr>
        <w:snapToGrid w:val="0"/>
        <w:jc w:val="center"/>
        <w:rPr>
          <w:rFonts w:ascii="Franklin Gothic Book" w:hAnsi="Franklin Gothic Book"/>
          <w:sz w:val="10"/>
          <w:szCs w:val="10"/>
        </w:rPr>
      </w:pPr>
    </w:p>
    <w:p w14:paraId="5CFA8454" w14:textId="71B50BA1" w:rsidR="00C90B36" w:rsidRPr="0092224C" w:rsidRDefault="00DD4321" w:rsidP="00C90B36">
      <w:pPr>
        <w:shd w:val="clear" w:color="auto" w:fill="1F3864"/>
        <w:snapToGrid w:val="0"/>
        <w:jc w:val="center"/>
        <w:rPr>
          <w:rFonts w:ascii="Franklin Gothic Book" w:hAnsi="Franklin Gothic Book"/>
          <w:b/>
          <w:bCs/>
          <w:color w:val="FFFFFF"/>
          <w:sz w:val="22"/>
          <w:szCs w:val="20"/>
        </w:rPr>
      </w:pP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LANGUAGES</w:t>
      </w:r>
    </w:p>
    <w:p w14:paraId="7AEE8037" w14:textId="77777777" w:rsidR="001871C9" w:rsidRPr="0092224C" w:rsidRDefault="001871C9" w:rsidP="00C90B36">
      <w:pPr>
        <w:snapToGrid w:val="0"/>
        <w:jc w:val="center"/>
        <w:rPr>
          <w:rFonts w:ascii="Franklin Gothic Book" w:hAnsi="Franklin Gothic Book"/>
          <w:sz w:val="10"/>
          <w:szCs w:val="20"/>
        </w:rPr>
      </w:pPr>
    </w:p>
    <w:p w14:paraId="2E6D9712" w14:textId="59F99C4E" w:rsidR="00C90B36" w:rsidRPr="0092224C" w:rsidRDefault="002A53C1" w:rsidP="00C90B36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>English</w:t>
      </w:r>
      <w:r w:rsidR="00880E22" w:rsidRPr="0092224C">
        <w:rPr>
          <w:rFonts w:ascii="Franklin Gothic Book" w:hAnsi="Franklin Gothic Book"/>
          <w:sz w:val="22"/>
          <w:szCs w:val="20"/>
        </w:rPr>
        <w:t xml:space="preserve"> (</w:t>
      </w:r>
      <w:r w:rsidR="009678EB" w:rsidRPr="0092224C">
        <w:rPr>
          <w:rFonts w:ascii="Franklin Gothic Book" w:hAnsi="Franklin Gothic Book"/>
          <w:sz w:val="22"/>
          <w:szCs w:val="20"/>
        </w:rPr>
        <w:t>Full Professional Proficiency</w:t>
      </w:r>
      <w:r w:rsidR="00880E22" w:rsidRPr="0092224C">
        <w:rPr>
          <w:rFonts w:ascii="Franklin Gothic Book" w:hAnsi="Franklin Gothic Book"/>
          <w:sz w:val="22"/>
          <w:szCs w:val="20"/>
        </w:rPr>
        <w:t>)</w:t>
      </w:r>
      <w:r w:rsidR="00880E22" w:rsidRPr="0092224C">
        <w:rPr>
          <w:rFonts w:ascii="Franklin Gothic Book" w:hAnsi="Franklin Gothic Book"/>
          <w:sz w:val="22"/>
          <w:szCs w:val="20"/>
        </w:rPr>
        <w:sym w:font="Webdings" w:char="F07C"/>
      </w:r>
      <w:r w:rsidR="00880E22" w:rsidRPr="0092224C">
        <w:rPr>
          <w:rFonts w:ascii="Franklin Gothic Book" w:hAnsi="Franklin Gothic Book"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sz w:val="22"/>
          <w:szCs w:val="20"/>
        </w:rPr>
        <w:t>Malayalam</w:t>
      </w:r>
      <w:r w:rsidR="00880E22" w:rsidRPr="0092224C">
        <w:rPr>
          <w:rFonts w:ascii="Franklin Gothic Book" w:hAnsi="Franklin Gothic Book"/>
          <w:sz w:val="22"/>
          <w:szCs w:val="20"/>
        </w:rPr>
        <w:t xml:space="preserve"> (</w:t>
      </w:r>
      <w:r w:rsidR="008D569E" w:rsidRPr="0092224C">
        <w:rPr>
          <w:rFonts w:ascii="Franklin Gothic Book" w:hAnsi="Franklin Gothic Book"/>
          <w:sz w:val="22"/>
          <w:szCs w:val="20"/>
        </w:rPr>
        <w:t>Native/Bilingual Proficiency</w:t>
      </w:r>
      <w:r w:rsidR="00880E22" w:rsidRPr="0092224C">
        <w:rPr>
          <w:rFonts w:ascii="Franklin Gothic Book" w:hAnsi="Franklin Gothic Book"/>
          <w:sz w:val="22"/>
          <w:szCs w:val="20"/>
        </w:rPr>
        <w:t>)</w:t>
      </w:r>
      <w:r w:rsidR="00880E22" w:rsidRPr="0092224C">
        <w:rPr>
          <w:rFonts w:ascii="Franklin Gothic Book" w:hAnsi="Franklin Gothic Book"/>
          <w:sz w:val="22"/>
          <w:szCs w:val="20"/>
        </w:rPr>
        <w:sym w:font="Webdings" w:char="F07C"/>
      </w:r>
      <w:r w:rsidR="00880E22" w:rsidRPr="0092224C">
        <w:rPr>
          <w:rFonts w:ascii="Franklin Gothic Book" w:hAnsi="Franklin Gothic Book"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sz w:val="22"/>
          <w:szCs w:val="20"/>
        </w:rPr>
        <w:t>Hindi</w:t>
      </w:r>
      <w:r w:rsidR="00880E22" w:rsidRPr="0092224C">
        <w:rPr>
          <w:rFonts w:ascii="Franklin Gothic Book" w:hAnsi="Franklin Gothic Book"/>
          <w:sz w:val="22"/>
          <w:szCs w:val="20"/>
        </w:rPr>
        <w:t xml:space="preserve"> (</w:t>
      </w:r>
      <w:r w:rsidR="009678EB" w:rsidRPr="0092224C">
        <w:rPr>
          <w:rFonts w:ascii="Franklin Gothic Book" w:hAnsi="Franklin Gothic Book"/>
          <w:sz w:val="22"/>
          <w:szCs w:val="20"/>
        </w:rPr>
        <w:t>Full Professional Proficiency</w:t>
      </w:r>
      <w:r w:rsidR="00880E22" w:rsidRPr="0092224C">
        <w:rPr>
          <w:rFonts w:ascii="Franklin Gothic Book" w:hAnsi="Franklin Gothic Book"/>
          <w:sz w:val="22"/>
          <w:szCs w:val="20"/>
        </w:rPr>
        <w:t>)</w:t>
      </w:r>
      <w:r w:rsidR="00880E22" w:rsidRPr="0092224C">
        <w:rPr>
          <w:rFonts w:ascii="Franklin Gothic Book" w:hAnsi="Franklin Gothic Book"/>
          <w:sz w:val="22"/>
          <w:szCs w:val="20"/>
        </w:rPr>
        <w:sym w:font="Webdings" w:char="F07C"/>
      </w:r>
      <w:r w:rsidRPr="0092224C">
        <w:rPr>
          <w:rFonts w:ascii="Franklin Gothic Book" w:hAnsi="Franklin Gothic Book"/>
          <w:sz w:val="22"/>
          <w:szCs w:val="20"/>
        </w:rPr>
        <w:t xml:space="preserve"> Tamil</w:t>
      </w:r>
      <w:r w:rsidR="00880E22" w:rsidRPr="0092224C">
        <w:rPr>
          <w:rFonts w:ascii="Franklin Gothic Book" w:hAnsi="Franklin Gothic Book"/>
          <w:sz w:val="22"/>
          <w:szCs w:val="20"/>
        </w:rPr>
        <w:t xml:space="preserve"> (</w:t>
      </w:r>
      <w:r w:rsidR="008D569E" w:rsidRPr="0092224C">
        <w:rPr>
          <w:rFonts w:ascii="Franklin Gothic Book" w:hAnsi="Franklin Gothic Book"/>
          <w:sz w:val="22"/>
          <w:szCs w:val="20"/>
        </w:rPr>
        <w:t>Limited Working Proficiency</w:t>
      </w:r>
      <w:r w:rsidR="001871C9" w:rsidRPr="0092224C">
        <w:rPr>
          <w:rFonts w:ascii="Franklin Gothic Book" w:hAnsi="Franklin Gothic Book"/>
          <w:sz w:val="22"/>
          <w:szCs w:val="20"/>
        </w:rPr>
        <w:t>)</w:t>
      </w:r>
    </w:p>
    <w:p w14:paraId="6416B201" w14:textId="77777777" w:rsidR="001871C9" w:rsidRPr="0092224C" w:rsidRDefault="001871C9" w:rsidP="00C90B36">
      <w:pPr>
        <w:snapToGrid w:val="0"/>
        <w:jc w:val="center"/>
        <w:rPr>
          <w:rFonts w:ascii="Franklin Gothic Book" w:hAnsi="Franklin Gothic Book"/>
          <w:sz w:val="10"/>
          <w:szCs w:val="8"/>
        </w:rPr>
      </w:pPr>
    </w:p>
    <w:p w14:paraId="34CEAF36" w14:textId="0C71EBD2" w:rsidR="00EE77B5" w:rsidRPr="0092224C" w:rsidRDefault="00EE77B5" w:rsidP="007114A9">
      <w:pPr>
        <w:shd w:val="clear" w:color="auto" w:fill="1F3864"/>
        <w:snapToGrid w:val="0"/>
        <w:jc w:val="center"/>
        <w:rPr>
          <w:rFonts w:ascii="Franklin Gothic Book" w:hAnsi="Franklin Gothic Book"/>
          <w:b/>
          <w:bCs/>
          <w:color w:val="FFFFFF"/>
          <w:sz w:val="22"/>
          <w:szCs w:val="20"/>
        </w:rPr>
      </w:pP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VOLUNTEER EXPERIENCE</w:t>
      </w:r>
    </w:p>
    <w:p w14:paraId="2DBF80C5" w14:textId="77777777" w:rsidR="00CF739C" w:rsidRPr="0092224C" w:rsidRDefault="00CF739C" w:rsidP="00EE77B5">
      <w:pPr>
        <w:snapToGrid w:val="0"/>
        <w:jc w:val="center"/>
        <w:rPr>
          <w:rFonts w:ascii="Franklin Gothic Book" w:hAnsi="Franklin Gothic Book"/>
          <w:b/>
          <w:bCs/>
          <w:sz w:val="10"/>
          <w:szCs w:val="20"/>
        </w:rPr>
      </w:pPr>
    </w:p>
    <w:p w14:paraId="78248341" w14:textId="05DDEC51" w:rsidR="00EE77B5" w:rsidRPr="0092224C" w:rsidRDefault="00EE77B5" w:rsidP="00EE77B5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 xml:space="preserve">Volunteer, </w:t>
      </w:r>
      <w:r w:rsidRPr="0092224C">
        <w:rPr>
          <w:rFonts w:ascii="Franklin Gothic Book" w:hAnsi="Franklin Gothic Book"/>
          <w:sz w:val="22"/>
          <w:szCs w:val="20"/>
        </w:rPr>
        <w:t xml:space="preserve">Amrita Institute of Medical Sciences </w:t>
      </w:r>
      <w:r w:rsidR="00EE0A7D" w:rsidRPr="0092224C">
        <w:rPr>
          <w:rFonts w:ascii="Franklin Gothic Book" w:hAnsi="Franklin Gothic Book"/>
          <w:sz w:val="22"/>
          <w:szCs w:val="20"/>
        </w:rPr>
        <w:t>&amp;</w:t>
      </w:r>
      <w:r w:rsidRPr="0092224C">
        <w:rPr>
          <w:rFonts w:ascii="Franklin Gothic Book" w:hAnsi="Franklin Gothic Book"/>
          <w:sz w:val="22"/>
          <w:szCs w:val="20"/>
        </w:rPr>
        <w:t xml:space="preserve"> Research Centre</w:t>
      </w:r>
    </w:p>
    <w:p w14:paraId="2BCC503F" w14:textId="24E083F4" w:rsidR="00EE77B5" w:rsidRPr="0092224C" w:rsidRDefault="00EE77B5" w:rsidP="00EE77B5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Community Volunteer,</w:t>
      </w:r>
      <w:r w:rsidRPr="0092224C">
        <w:rPr>
          <w:rFonts w:ascii="Franklin Gothic Book" w:hAnsi="Franklin Gothic Book"/>
          <w:sz w:val="22"/>
          <w:szCs w:val="20"/>
        </w:rPr>
        <w:t xml:space="preserve"> </w:t>
      </w:r>
      <w:r w:rsidR="006736CE" w:rsidRPr="0092224C">
        <w:rPr>
          <w:rFonts w:ascii="Franklin Gothic Book" w:hAnsi="Franklin Gothic Book"/>
          <w:sz w:val="22"/>
          <w:szCs w:val="20"/>
        </w:rPr>
        <w:t>Let Us Help Services</w:t>
      </w:r>
    </w:p>
    <w:p w14:paraId="10AB51D9" w14:textId="0BCE45B4" w:rsidR="00EE77B5" w:rsidRPr="0092224C" w:rsidRDefault="00EE77B5" w:rsidP="00014B47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b/>
          <w:bCs/>
          <w:sz w:val="22"/>
          <w:szCs w:val="20"/>
        </w:rPr>
        <w:t>Emergency support Operations coordinator (Fight to COVID-19),</w:t>
      </w:r>
      <w:r w:rsidRPr="0092224C">
        <w:rPr>
          <w:rFonts w:ascii="Franklin Gothic Book" w:hAnsi="Franklin Gothic Book"/>
          <w:sz w:val="22"/>
          <w:szCs w:val="20"/>
        </w:rPr>
        <w:t xml:space="preserve"> Kerala State Disaster Management Authority (KSDMA)</w:t>
      </w:r>
      <w:r w:rsidR="007D7DDC" w:rsidRPr="0092224C">
        <w:rPr>
          <w:rFonts w:ascii="Franklin Gothic Book" w:hAnsi="Franklin Gothic Book"/>
          <w:sz w:val="22"/>
          <w:szCs w:val="20"/>
        </w:rPr>
        <w:t xml:space="preserve"> </w:t>
      </w:r>
      <w:r w:rsidRPr="0092224C">
        <w:rPr>
          <w:rFonts w:ascii="Franklin Gothic Book" w:hAnsi="Franklin Gothic Book"/>
          <w:sz w:val="22"/>
          <w:szCs w:val="20"/>
        </w:rPr>
        <w:t>- Fight to COVID-19</w:t>
      </w:r>
    </w:p>
    <w:p w14:paraId="46BA8C3B" w14:textId="77777777" w:rsidR="00CF739C" w:rsidRPr="0092224C" w:rsidRDefault="00CF739C" w:rsidP="00014B47">
      <w:pPr>
        <w:snapToGrid w:val="0"/>
        <w:jc w:val="center"/>
        <w:rPr>
          <w:rFonts w:ascii="Franklin Gothic Book" w:hAnsi="Franklin Gothic Book"/>
          <w:sz w:val="10"/>
          <w:szCs w:val="20"/>
        </w:rPr>
      </w:pPr>
    </w:p>
    <w:p w14:paraId="3D122FF4" w14:textId="773AC9B9" w:rsidR="00C90B36" w:rsidRPr="0092224C" w:rsidRDefault="009678EB" w:rsidP="007114A9">
      <w:pPr>
        <w:shd w:val="clear" w:color="auto" w:fill="1F3864"/>
        <w:snapToGrid w:val="0"/>
        <w:jc w:val="center"/>
        <w:rPr>
          <w:rFonts w:ascii="Franklin Gothic Book" w:hAnsi="Franklin Gothic Book"/>
          <w:b/>
          <w:bCs/>
          <w:color w:val="FFFFFF"/>
          <w:sz w:val="22"/>
          <w:szCs w:val="20"/>
        </w:rPr>
      </w:pPr>
      <w:r w:rsidRPr="0092224C">
        <w:rPr>
          <w:rFonts w:ascii="Franklin Gothic Book" w:hAnsi="Franklin Gothic Book"/>
          <w:b/>
          <w:bCs/>
          <w:color w:val="FFFFFF"/>
          <w:sz w:val="22"/>
          <w:szCs w:val="20"/>
        </w:rPr>
        <w:t>COURSES</w:t>
      </w:r>
    </w:p>
    <w:p w14:paraId="5CEC359F" w14:textId="77777777" w:rsidR="00CF739C" w:rsidRPr="0092224C" w:rsidRDefault="00CF739C" w:rsidP="009678EB">
      <w:pPr>
        <w:snapToGrid w:val="0"/>
        <w:jc w:val="center"/>
        <w:rPr>
          <w:rFonts w:ascii="Franklin Gothic Book" w:hAnsi="Franklin Gothic Book"/>
          <w:sz w:val="10"/>
          <w:szCs w:val="20"/>
        </w:rPr>
      </w:pPr>
    </w:p>
    <w:p w14:paraId="3BE9D197" w14:textId="77777777" w:rsidR="00BC57A5" w:rsidRDefault="009678EB" w:rsidP="00BC57A5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 w:rsidRPr="0092224C">
        <w:rPr>
          <w:rFonts w:ascii="Franklin Gothic Book" w:hAnsi="Franklin Gothic Book"/>
          <w:sz w:val="22"/>
          <w:szCs w:val="20"/>
        </w:rPr>
        <w:t>C</w:t>
      </w:r>
      <w:r w:rsidR="003C0483" w:rsidRPr="0092224C">
        <w:rPr>
          <w:rFonts w:ascii="Franklin Gothic Book" w:hAnsi="Franklin Gothic Book"/>
          <w:sz w:val="22"/>
          <w:szCs w:val="20"/>
        </w:rPr>
        <w:t>/</w:t>
      </w:r>
      <w:r w:rsidRPr="0092224C">
        <w:rPr>
          <w:rFonts w:ascii="Franklin Gothic Book" w:hAnsi="Franklin Gothic Book"/>
          <w:sz w:val="22"/>
          <w:szCs w:val="20"/>
        </w:rPr>
        <w:t>C++ Programming</w:t>
      </w:r>
      <w:r w:rsidR="00BC57A5">
        <w:rPr>
          <w:rFonts w:ascii="Franklin Gothic Book" w:hAnsi="Franklin Gothic Book"/>
          <w:sz w:val="22"/>
          <w:szCs w:val="20"/>
        </w:rPr>
        <w:t xml:space="preserve">, </w:t>
      </w:r>
      <w:r w:rsidR="00BC57A5" w:rsidRPr="009678EB">
        <w:rPr>
          <w:rFonts w:ascii="Franklin Gothic Book" w:hAnsi="Franklin Gothic Book"/>
          <w:sz w:val="22"/>
          <w:szCs w:val="20"/>
        </w:rPr>
        <w:t>Diploma in Computer Application</w:t>
      </w:r>
      <w:r w:rsidR="00BC57A5">
        <w:rPr>
          <w:rFonts w:ascii="Franklin Gothic Book" w:hAnsi="Franklin Gothic Book"/>
          <w:sz w:val="22"/>
          <w:szCs w:val="20"/>
        </w:rPr>
        <w:t xml:space="preserve">, </w:t>
      </w:r>
      <w:r w:rsidR="00BC57A5" w:rsidRPr="009678EB">
        <w:rPr>
          <w:rFonts w:ascii="Franklin Gothic Book" w:hAnsi="Franklin Gothic Book"/>
          <w:sz w:val="22"/>
          <w:szCs w:val="20"/>
        </w:rPr>
        <w:t>Diploma in Supply Chain Management</w:t>
      </w:r>
    </w:p>
    <w:p w14:paraId="5C2AF696" w14:textId="7742D159" w:rsidR="000D582F" w:rsidRDefault="000D582F" w:rsidP="00BC57A5">
      <w:pPr>
        <w:snapToGrid w:val="0"/>
        <w:jc w:val="center"/>
        <w:rPr>
          <w:rFonts w:ascii="Franklin Gothic Book" w:hAnsi="Franklin Gothic Book"/>
          <w:sz w:val="22"/>
          <w:szCs w:val="20"/>
        </w:rPr>
      </w:pPr>
      <w:r>
        <w:rPr>
          <w:rFonts w:ascii="Franklin Gothic Book" w:hAnsi="Franklin Gothic Book"/>
          <w:sz w:val="22"/>
          <w:szCs w:val="20"/>
        </w:rPr>
        <w:t>SAP Material Management</w:t>
      </w:r>
    </w:p>
    <w:p w14:paraId="2B55F791" w14:textId="10C7A178" w:rsidR="00266F7F" w:rsidRPr="0092224C" w:rsidRDefault="00266F7F" w:rsidP="00F65E47">
      <w:pPr>
        <w:snapToGrid w:val="0"/>
        <w:jc w:val="center"/>
        <w:rPr>
          <w:rFonts w:ascii="Franklin Gothic Book" w:hAnsi="Franklin Gothic Book"/>
          <w:sz w:val="10"/>
          <w:szCs w:val="20"/>
        </w:rPr>
      </w:pPr>
    </w:p>
    <w:sectPr w:rsidR="00266F7F" w:rsidRPr="0092224C" w:rsidSect="00C2743D">
      <w:headerReference w:type="default" r:id="rId14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E591" w14:textId="77777777" w:rsidR="004B582A" w:rsidRDefault="004B582A" w:rsidP="00A2104F">
      <w:r>
        <w:separator/>
      </w:r>
    </w:p>
  </w:endnote>
  <w:endnote w:type="continuationSeparator" w:id="0">
    <w:p w14:paraId="5AAB4892" w14:textId="77777777" w:rsidR="004B582A" w:rsidRDefault="004B582A" w:rsidP="00A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8A53" w14:textId="77777777" w:rsidR="004B582A" w:rsidRDefault="004B582A" w:rsidP="00A2104F">
      <w:r>
        <w:separator/>
      </w:r>
    </w:p>
  </w:footnote>
  <w:footnote w:type="continuationSeparator" w:id="0">
    <w:p w14:paraId="77F91D14" w14:textId="77777777" w:rsidR="004B582A" w:rsidRDefault="004B582A" w:rsidP="00A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9AAB" w14:textId="0D3D562B" w:rsidR="005F3E62" w:rsidRPr="00C02965" w:rsidRDefault="005F3E62" w:rsidP="00C2743D">
    <w:pPr>
      <w:tabs>
        <w:tab w:val="left" w:pos="9720"/>
      </w:tabs>
      <w:snapToGrid w:val="0"/>
      <w:rPr>
        <w:rFonts w:ascii="Franklin Gothic Book" w:hAnsi="Franklin Gothic Book"/>
        <w:b/>
        <w:sz w:val="32"/>
        <w:szCs w:val="22"/>
      </w:rPr>
    </w:pPr>
    <w:r w:rsidRPr="009C79E7">
      <w:rPr>
        <w:rFonts w:ascii="Franklin Gothic Book" w:hAnsi="Franklin Gothic Book"/>
        <w:b/>
        <w:sz w:val="36"/>
        <w:szCs w:val="22"/>
      </w:rPr>
      <w:t>Ranjith Pulukkool</w:t>
    </w:r>
    <w:r>
      <w:rPr>
        <w:rFonts w:ascii="Franklin Gothic Book" w:hAnsi="Franklin Gothic Book"/>
        <w:b/>
        <w:sz w:val="36"/>
        <w:szCs w:val="22"/>
      </w:rPr>
      <w:tab/>
    </w:r>
    <w:r w:rsidRPr="00C02965">
      <w:rPr>
        <w:rFonts w:ascii="Franklin Gothic Book" w:hAnsi="Franklin Gothic Book"/>
        <w:b/>
        <w:sz w:val="20"/>
        <w:szCs w:val="22"/>
      </w:rPr>
      <w:t xml:space="preserve">Page | </w:t>
    </w:r>
    <w:r w:rsidRPr="00C02965">
      <w:rPr>
        <w:rFonts w:ascii="Franklin Gothic Book" w:hAnsi="Franklin Gothic Book"/>
        <w:b/>
        <w:sz w:val="20"/>
        <w:szCs w:val="22"/>
      </w:rPr>
      <w:fldChar w:fldCharType="begin"/>
    </w:r>
    <w:r w:rsidRPr="00C02965">
      <w:rPr>
        <w:rFonts w:ascii="Franklin Gothic Book" w:hAnsi="Franklin Gothic Book"/>
        <w:b/>
        <w:sz w:val="20"/>
        <w:szCs w:val="22"/>
      </w:rPr>
      <w:instrText xml:space="preserve"> PAGE   \* MERGEFORMAT </w:instrText>
    </w:r>
    <w:r w:rsidRPr="00C02965">
      <w:rPr>
        <w:rFonts w:ascii="Franklin Gothic Book" w:hAnsi="Franklin Gothic Book"/>
        <w:b/>
        <w:sz w:val="20"/>
        <w:szCs w:val="22"/>
      </w:rPr>
      <w:fldChar w:fldCharType="separate"/>
    </w:r>
    <w:r w:rsidR="006804FF">
      <w:rPr>
        <w:rFonts w:ascii="Franklin Gothic Book" w:hAnsi="Franklin Gothic Book"/>
        <w:b/>
        <w:noProof/>
        <w:sz w:val="20"/>
        <w:szCs w:val="22"/>
      </w:rPr>
      <w:t>4</w:t>
    </w:r>
    <w:r w:rsidRPr="00C02965">
      <w:rPr>
        <w:rFonts w:ascii="Franklin Gothic Book" w:hAnsi="Franklin Gothic Book"/>
        <w:b/>
        <w:noProof/>
        <w:sz w:val="20"/>
        <w:szCs w:val="22"/>
      </w:rPr>
      <w:fldChar w:fldCharType="end"/>
    </w:r>
  </w:p>
  <w:p w14:paraId="12F0BDEC" w14:textId="39CA41A3" w:rsidR="005F3E62" w:rsidRPr="00C02965" w:rsidRDefault="005F3E62" w:rsidP="00A2104F">
    <w:pPr>
      <w:pBdr>
        <w:top w:val="double" w:sz="18" w:space="1" w:color="1F3864"/>
      </w:pBdr>
      <w:snapToGrid w:val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EFF"/>
    <w:multiLevelType w:val="hybridMultilevel"/>
    <w:tmpl w:val="39D05318"/>
    <w:lvl w:ilvl="0" w:tplc="2AFAF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07C2E"/>
    <w:multiLevelType w:val="multilevel"/>
    <w:tmpl w:val="9E62A3C2"/>
    <w:lvl w:ilvl="0">
      <w:numFmt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F4FC1"/>
    <w:multiLevelType w:val="hybridMultilevel"/>
    <w:tmpl w:val="102846DE"/>
    <w:lvl w:ilvl="0" w:tplc="666CA5EA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32CE"/>
    <w:multiLevelType w:val="hybridMultilevel"/>
    <w:tmpl w:val="AA1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1052"/>
    <w:multiLevelType w:val="hybridMultilevel"/>
    <w:tmpl w:val="9A8C97D4"/>
    <w:lvl w:ilvl="0" w:tplc="0D00F9A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D0F1E"/>
    <w:multiLevelType w:val="multilevel"/>
    <w:tmpl w:val="391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93E9B"/>
    <w:multiLevelType w:val="hybridMultilevel"/>
    <w:tmpl w:val="2448311E"/>
    <w:lvl w:ilvl="0" w:tplc="0D00F9A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632AD"/>
    <w:multiLevelType w:val="multilevel"/>
    <w:tmpl w:val="B05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41CBD"/>
    <w:multiLevelType w:val="hybridMultilevel"/>
    <w:tmpl w:val="6EF2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D1A5F"/>
    <w:multiLevelType w:val="multilevel"/>
    <w:tmpl w:val="E29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8298F"/>
    <w:multiLevelType w:val="hybridMultilevel"/>
    <w:tmpl w:val="13527658"/>
    <w:lvl w:ilvl="0" w:tplc="2AFAF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25809"/>
    <w:multiLevelType w:val="multilevel"/>
    <w:tmpl w:val="311C81AC"/>
    <w:lvl w:ilvl="0">
      <w:numFmt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594475"/>
    <w:multiLevelType w:val="hybridMultilevel"/>
    <w:tmpl w:val="1A0C937E"/>
    <w:lvl w:ilvl="0" w:tplc="2AFAF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2A176E"/>
    <w:multiLevelType w:val="multilevel"/>
    <w:tmpl w:val="117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239ED"/>
    <w:multiLevelType w:val="hybridMultilevel"/>
    <w:tmpl w:val="F9CE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7671B"/>
    <w:multiLevelType w:val="multilevel"/>
    <w:tmpl w:val="681A320C"/>
    <w:lvl w:ilvl="0">
      <w:numFmt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02055C"/>
    <w:multiLevelType w:val="multilevel"/>
    <w:tmpl w:val="A8FE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3"/>
  </w:num>
  <w:num w:numId="5">
    <w:abstractNumId w:val="14"/>
  </w:num>
  <w:num w:numId="6">
    <w:abstractNumId w:val="0"/>
  </w:num>
  <w:num w:numId="7">
    <w:abstractNumId w:val="16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3MDQxMDI2MLAEUko6SsGpxcWZ+XkgBSa1AICIKyMsAAAA"/>
  </w:docVars>
  <w:rsids>
    <w:rsidRoot w:val="00763238"/>
    <w:rsid w:val="00011E8B"/>
    <w:rsid w:val="00014B47"/>
    <w:rsid w:val="000210D4"/>
    <w:rsid w:val="000219F8"/>
    <w:rsid w:val="000303A0"/>
    <w:rsid w:val="0003079B"/>
    <w:rsid w:val="000313FC"/>
    <w:rsid w:val="00031F35"/>
    <w:rsid w:val="000334B2"/>
    <w:rsid w:val="00033FBB"/>
    <w:rsid w:val="000428D8"/>
    <w:rsid w:val="000453FB"/>
    <w:rsid w:val="00052094"/>
    <w:rsid w:val="00055711"/>
    <w:rsid w:val="00065DB9"/>
    <w:rsid w:val="000664BC"/>
    <w:rsid w:val="00076479"/>
    <w:rsid w:val="00076715"/>
    <w:rsid w:val="00097844"/>
    <w:rsid w:val="000A5A8F"/>
    <w:rsid w:val="000A6330"/>
    <w:rsid w:val="000B0885"/>
    <w:rsid w:val="000B0B26"/>
    <w:rsid w:val="000B55FA"/>
    <w:rsid w:val="000C1DC6"/>
    <w:rsid w:val="000C6B03"/>
    <w:rsid w:val="000D098E"/>
    <w:rsid w:val="000D4B99"/>
    <w:rsid w:val="000D582F"/>
    <w:rsid w:val="000D608C"/>
    <w:rsid w:val="000D7FF0"/>
    <w:rsid w:val="000E758B"/>
    <w:rsid w:val="000F4417"/>
    <w:rsid w:val="000F7CEC"/>
    <w:rsid w:val="00107017"/>
    <w:rsid w:val="00122810"/>
    <w:rsid w:val="00124BE0"/>
    <w:rsid w:val="0012531C"/>
    <w:rsid w:val="00134C78"/>
    <w:rsid w:val="00135D8D"/>
    <w:rsid w:val="001427C4"/>
    <w:rsid w:val="001442C7"/>
    <w:rsid w:val="00145324"/>
    <w:rsid w:val="001547C8"/>
    <w:rsid w:val="001654E3"/>
    <w:rsid w:val="00167E0C"/>
    <w:rsid w:val="00175DCA"/>
    <w:rsid w:val="00180376"/>
    <w:rsid w:val="00183509"/>
    <w:rsid w:val="001871C9"/>
    <w:rsid w:val="00187F5F"/>
    <w:rsid w:val="00191311"/>
    <w:rsid w:val="001946F5"/>
    <w:rsid w:val="001A0895"/>
    <w:rsid w:val="001C7A37"/>
    <w:rsid w:val="001D5D59"/>
    <w:rsid w:val="001E1767"/>
    <w:rsid w:val="001E6441"/>
    <w:rsid w:val="001F5199"/>
    <w:rsid w:val="002021A4"/>
    <w:rsid w:val="00206E2D"/>
    <w:rsid w:val="00215187"/>
    <w:rsid w:val="002241A5"/>
    <w:rsid w:val="00226756"/>
    <w:rsid w:val="00232C54"/>
    <w:rsid w:val="00234C6B"/>
    <w:rsid w:val="002356A8"/>
    <w:rsid w:val="00236480"/>
    <w:rsid w:val="00236A54"/>
    <w:rsid w:val="002402E6"/>
    <w:rsid w:val="002427AC"/>
    <w:rsid w:val="00242AFB"/>
    <w:rsid w:val="002432BA"/>
    <w:rsid w:val="00266F7F"/>
    <w:rsid w:val="00272765"/>
    <w:rsid w:val="002774D0"/>
    <w:rsid w:val="00293221"/>
    <w:rsid w:val="0029627B"/>
    <w:rsid w:val="00297408"/>
    <w:rsid w:val="002A33F9"/>
    <w:rsid w:val="002A53C1"/>
    <w:rsid w:val="002A5E19"/>
    <w:rsid w:val="002C3C40"/>
    <w:rsid w:val="002D6217"/>
    <w:rsid w:val="002E022E"/>
    <w:rsid w:val="002E5E51"/>
    <w:rsid w:val="002E6FE4"/>
    <w:rsid w:val="002F28E1"/>
    <w:rsid w:val="00300A05"/>
    <w:rsid w:val="003032E2"/>
    <w:rsid w:val="003046A2"/>
    <w:rsid w:val="003166A3"/>
    <w:rsid w:val="00317311"/>
    <w:rsid w:val="00320877"/>
    <w:rsid w:val="00323564"/>
    <w:rsid w:val="00330627"/>
    <w:rsid w:val="00332DF2"/>
    <w:rsid w:val="00337569"/>
    <w:rsid w:val="00343BD3"/>
    <w:rsid w:val="00344D43"/>
    <w:rsid w:val="00354EC1"/>
    <w:rsid w:val="00362CB8"/>
    <w:rsid w:val="003645C9"/>
    <w:rsid w:val="00371AB9"/>
    <w:rsid w:val="00372942"/>
    <w:rsid w:val="00373525"/>
    <w:rsid w:val="003778B1"/>
    <w:rsid w:val="0038216C"/>
    <w:rsid w:val="00390C44"/>
    <w:rsid w:val="0039413F"/>
    <w:rsid w:val="003C0483"/>
    <w:rsid w:val="003C1721"/>
    <w:rsid w:val="003C291F"/>
    <w:rsid w:val="003C43FB"/>
    <w:rsid w:val="003C7C21"/>
    <w:rsid w:val="003D6D12"/>
    <w:rsid w:val="003E4E96"/>
    <w:rsid w:val="003E54FB"/>
    <w:rsid w:val="003F422C"/>
    <w:rsid w:val="003F6B94"/>
    <w:rsid w:val="003F7C04"/>
    <w:rsid w:val="00403CE3"/>
    <w:rsid w:val="004050ED"/>
    <w:rsid w:val="004061A1"/>
    <w:rsid w:val="00415690"/>
    <w:rsid w:val="00416F0C"/>
    <w:rsid w:val="00424500"/>
    <w:rsid w:val="004261DA"/>
    <w:rsid w:val="004316E8"/>
    <w:rsid w:val="00433120"/>
    <w:rsid w:val="00451267"/>
    <w:rsid w:val="0045470B"/>
    <w:rsid w:val="00457973"/>
    <w:rsid w:val="00462C54"/>
    <w:rsid w:val="0046683A"/>
    <w:rsid w:val="00466BFE"/>
    <w:rsid w:val="00474E56"/>
    <w:rsid w:val="004864A0"/>
    <w:rsid w:val="004865D2"/>
    <w:rsid w:val="00486811"/>
    <w:rsid w:val="00492E02"/>
    <w:rsid w:val="004A0D66"/>
    <w:rsid w:val="004B582A"/>
    <w:rsid w:val="004C6C89"/>
    <w:rsid w:val="004C6D4E"/>
    <w:rsid w:val="004D6A40"/>
    <w:rsid w:val="004E6BFE"/>
    <w:rsid w:val="004F03C6"/>
    <w:rsid w:val="005035D8"/>
    <w:rsid w:val="005131D2"/>
    <w:rsid w:val="00515ADD"/>
    <w:rsid w:val="00523D7D"/>
    <w:rsid w:val="00536970"/>
    <w:rsid w:val="00536F06"/>
    <w:rsid w:val="0054059F"/>
    <w:rsid w:val="00540F89"/>
    <w:rsid w:val="0056469F"/>
    <w:rsid w:val="0057470C"/>
    <w:rsid w:val="005761A8"/>
    <w:rsid w:val="00582B21"/>
    <w:rsid w:val="00590B06"/>
    <w:rsid w:val="00596147"/>
    <w:rsid w:val="005A5649"/>
    <w:rsid w:val="005B718C"/>
    <w:rsid w:val="005D51A1"/>
    <w:rsid w:val="005F2C44"/>
    <w:rsid w:val="005F3104"/>
    <w:rsid w:val="005F3E62"/>
    <w:rsid w:val="005F4007"/>
    <w:rsid w:val="00611A5E"/>
    <w:rsid w:val="00611AFD"/>
    <w:rsid w:val="00616ABE"/>
    <w:rsid w:val="00624072"/>
    <w:rsid w:val="0062614D"/>
    <w:rsid w:val="00633074"/>
    <w:rsid w:val="00633168"/>
    <w:rsid w:val="006400F1"/>
    <w:rsid w:val="00642ED8"/>
    <w:rsid w:val="00644A62"/>
    <w:rsid w:val="006469FA"/>
    <w:rsid w:val="00647971"/>
    <w:rsid w:val="00650ADE"/>
    <w:rsid w:val="0067140C"/>
    <w:rsid w:val="00672D43"/>
    <w:rsid w:val="006736CE"/>
    <w:rsid w:val="006804FF"/>
    <w:rsid w:val="00680AEA"/>
    <w:rsid w:val="00693112"/>
    <w:rsid w:val="006954E5"/>
    <w:rsid w:val="006A12DC"/>
    <w:rsid w:val="006B1C2E"/>
    <w:rsid w:val="006B5F1C"/>
    <w:rsid w:val="006B76AD"/>
    <w:rsid w:val="006B79D2"/>
    <w:rsid w:val="006C2548"/>
    <w:rsid w:val="006C2C49"/>
    <w:rsid w:val="006C30D3"/>
    <w:rsid w:val="006E43E1"/>
    <w:rsid w:val="006E4623"/>
    <w:rsid w:val="006F2FC8"/>
    <w:rsid w:val="006F4559"/>
    <w:rsid w:val="006F4614"/>
    <w:rsid w:val="006F5577"/>
    <w:rsid w:val="006F59D7"/>
    <w:rsid w:val="00701F62"/>
    <w:rsid w:val="007114A9"/>
    <w:rsid w:val="00720B04"/>
    <w:rsid w:val="007322ED"/>
    <w:rsid w:val="0073752C"/>
    <w:rsid w:val="007379C6"/>
    <w:rsid w:val="00740B39"/>
    <w:rsid w:val="00743508"/>
    <w:rsid w:val="007448F7"/>
    <w:rsid w:val="007537DE"/>
    <w:rsid w:val="00756BF1"/>
    <w:rsid w:val="00757E57"/>
    <w:rsid w:val="00763238"/>
    <w:rsid w:val="00767EFD"/>
    <w:rsid w:val="007745CD"/>
    <w:rsid w:val="0077487F"/>
    <w:rsid w:val="00781532"/>
    <w:rsid w:val="00783407"/>
    <w:rsid w:val="007850C7"/>
    <w:rsid w:val="00786685"/>
    <w:rsid w:val="00792CA4"/>
    <w:rsid w:val="00796CB2"/>
    <w:rsid w:val="007A0DDE"/>
    <w:rsid w:val="007A392E"/>
    <w:rsid w:val="007A5EC7"/>
    <w:rsid w:val="007B0C8B"/>
    <w:rsid w:val="007B2453"/>
    <w:rsid w:val="007B2E90"/>
    <w:rsid w:val="007B549A"/>
    <w:rsid w:val="007C19AE"/>
    <w:rsid w:val="007C644E"/>
    <w:rsid w:val="007D7DDC"/>
    <w:rsid w:val="007F0AAF"/>
    <w:rsid w:val="007F78C6"/>
    <w:rsid w:val="007F79AF"/>
    <w:rsid w:val="007F7D8C"/>
    <w:rsid w:val="008012DE"/>
    <w:rsid w:val="00812605"/>
    <w:rsid w:val="00826DAA"/>
    <w:rsid w:val="0082780E"/>
    <w:rsid w:val="00833052"/>
    <w:rsid w:val="008349E5"/>
    <w:rsid w:val="00845A1C"/>
    <w:rsid w:val="00850ECB"/>
    <w:rsid w:val="0085490C"/>
    <w:rsid w:val="00854B00"/>
    <w:rsid w:val="00860743"/>
    <w:rsid w:val="00865900"/>
    <w:rsid w:val="008760E8"/>
    <w:rsid w:val="00876DC5"/>
    <w:rsid w:val="00880DDD"/>
    <w:rsid w:val="00880E22"/>
    <w:rsid w:val="00882EB5"/>
    <w:rsid w:val="008A4CAD"/>
    <w:rsid w:val="008A508B"/>
    <w:rsid w:val="008A7E12"/>
    <w:rsid w:val="008B1BA7"/>
    <w:rsid w:val="008B570E"/>
    <w:rsid w:val="008D4B0F"/>
    <w:rsid w:val="008D569E"/>
    <w:rsid w:val="008E04FD"/>
    <w:rsid w:val="008E2588"/>
    <w:rsid w:val="008E50AF"/>
    <w:rsid w:val="008F17F3"/>
    <w:rsid w:val="008F2AD4"/>
    <w:rsid w:val="009071E2"/>
    <w:rsid w:val="009128D3"/>
    <w:rsid w:val="00920114"/>
    <w:rsid w:val="0092224C"/>
    <w:rsid w:val="009321C2"/>
    <w:rsid w:val="009476B2"/>
    <w:rsid w:val="00951203"/>
    <w:rsid w:val="0095473E"/>
    <w:rsid w:val="009607ED"/>
    <w:rsid w:val="009678EB"/>
    <w:rsid w:val="00986C32"/>
    <w:rsid w:val="00995B7C"/>
    <w:rsid w:val="009A5304"/>
    <w:rsid w:val="009A54A9"/>
    <w:rsid w:val="009B27E8"/>
    <w:rsid w:val="009B287D"/>
    <w:rsid w:val="009C4A92"/>
    <w:rsid w:val="009C79E7"/>
    <w:rsid w:val="009D53A9"/>
    <w:rsid w:val="009D67AA"/>
    <w:rsid w:val="009F4C05"/>
    <w:rsid w:val="00A017F1"/>
    <w:rsid w:val="00A12FF4"/>
    <w:rsid w:val="00A1692B"/>
    <w:rsid w:val="00A17593"/>
    <w:rsid w:val="00A20230"/>
    <w:rsid w:val="00A2104F"/>
    <w:rsid w:val="00A2314E"/>
    <w:rsid w:val="00A31C7B"/>
    <w:rsid w:val="00A32D33"/>
    <w:rsid w:val="00A417AC"/>
    <w:rsid w:val="00A4251A"/>
    <w:rsid w:val="00A55C62"/>
    <w:rsid w:val="00A72251"/>
    <w:rsid w:val="00A72ADA"/>
    <w:rsid w:val="00A85AA4"/>
    <w:rsid w:val="00A86E6C"/>
    <w:rsid w:val="00A87709"/>
    <w:rsid w:val="00A90148"/>
    <w:rsid w:val="00A90B0D"/>
    <w:rsid w:val="00A9105B"/>
    <w:rsid w:val="00A91529"/>
    <w:rsid w:val="00A93477"/>
    <w:rsid w:val="00AA1CB2"/>
    <w:rsid w:val="00AA5035"/>
    <w:rsid w:val="00AC3590"/>
    <w:rsid w:val="00AD71E7"/>
    <w:rsid w:val="00AF4B12"/>
    <w:rsid w:val="00AF5BC1"/>
    <w:rsid w:val="00B00FF5"/>
    <w:rsid w:val="00B15480"/>
    <w:rsid w:val="00B3161F"/>
    <w:rsid w:val="00B369F5"/>
    <w:rsid w:val="00B44B49"/>
    <w:rsid w:val="00B56ECE"/>
    <w:rsid w:val="00B63701"/>
    <w:rsid w:val="00B74534"/>
    <w:rsid w:val="00B80C05"/>
    <w:rsid w:val="00B97D6A"/>
    <w:rsid w:val="00BA1EDB"/>
    <w:rsid w:val="00BA223E"/>
    <w:rsid w:val="00BA43EC"/>
    <w:rsid w:val="00BB7477"/>
    <w:rsid w:val="00BC0CD9"/>
    <w:rsid w:val="00BC57A5"/>
    <w:rsid w:val="00BE01CC"/>
    <w:rsid w:val="00BF62F5"/>
    <w:rsid w:val="00C02965"/>
    <w:rsid w:val="00C06253"/>
    <w:rsid w:val="00C06F79"/>
    <w:rsid w:val="00C1602E"/>
    <w:rsid w:val="00C2743D"/>
    <w:rsid w:val="00C46D8E"/>
    <w:rsid w:val="00C50A6F"/>
    <w:rsid w:val="00C50E51"/>
    <w:rsid w:val="00C56A52"/>
    <w:rsid w:val="00C60961"/>
    <w:rsid w:val="00C620B4"/>
    <w:rsid w:val="00C63BAE"/>
    <w:rsid w:val="00C66827"/>
    <w:rsid w:val="00C80015"/>
    <w:rsid w:val="00C84B5F"/>
    <w:rsid w:val="00C85B19"/>
    <w:rsid w:val="00C87FF9"/>
    <w:rsid w:val="00C90B36"/>
    <w:rsid w:val="00C91FC2"/>
    <w:rsid w:val="00CA0A87"/>
    <w:rsid w:val="00CB12A6"/>
    <w:rsid w:val="00CB1D3D"/>
    <w:rsid w:val="00CE3B92"/>
    <w:rsid w:val="00CE4C87"/>
    <w:rsid w:val="00CE502F"/>
    <w:rsid w:val="00CE645E"/>
    <w:rsid w:val="00CF0181"/>
    <w:rsid w:val="00CF2F61"/>
    <w:rsid w:val="00CF739C"/>
    <w:rsid w:val="00D048A3"/>
    <w:rsid w:val="00D04F92"/>
    <w:rsid w:val="00D16AB8"/>
    <w:rsid w:val="00D21707"/>
    <w:rsid w:val="00D27EC6"/>
    <w:rsid w:val="00D353C5"/>
    <w:rsid w:val="00D37EFA"/>
    <w:rsid w:val="00D4546C"/>
    <w:rsid w:val="00D527CE"/>
    <w:rsid w:val="00D55D07"/>
    <w:rsid w:val="00D5644F"/>
    <w:rsid w:val="00D61013"/>
    <w:rsid w:val="00D663B0"/>
    <w:rsid w:val="00D679F6"/>
    <w:rsid w:val="00D90430"/>
    <w:rsid w:val="00D938E8"/>
    <w:rsid w:val="00D979A4"/>
    <w:rsid w:val="00DA29CD"/>
    <w:rsid w:val="00DB54B0"/>
    <w:rsid w:val="00DB631F"/>
    <w:rsid w:val="00DC1047"/>
    <w:rsid w:val="00DD0224"/>
    <w:rsid w:val="00DD4321"/>
    <w:rsid w:val="00DF5F7C"/>
    <w:rsid w:val="00E01D49"/>
    <w:rsid w:val="00E05555"/>
    <w:rsid w:val="00E16AF8"/>
    <w:rsid w:val="00E325B5"/>
    <w:rsid w:val="00E40F7D"/>
    <w:rsid w:val="00E427CA"/>
    <w:rsid w:val="00E4682D"/>
    <w:rsid w:val="00E50183"/>
    <w:rsid w:val="00E52767"/>
    <w:rsid w:val="00E66639"/>
    <w:rsid w:val="00E70F15"/>
    <w:rsid w:val="00E7675E"/>
    <w:rsid w:val="00E7718E"/>
    <w:rsid w:val="00E80BEA"/>
    <w:rsid w:val="00E91221"/>
    <w:rsid w:val="00E929F4"/>
    <w:rsid w:val="00E94ACF"/>
    <w:rsid w:val="00EC3616"/>
    <w:rsid w:val="00EC60FD"/>
    <w:rsid w:val="00EE0A7D"/>
    <w:rsid w:val="00EE2E05"/>
    <w:rsid w:val="00EE6223"/>
    <w:rsid w:val="00EE77B5"/>
    <w:rsid w:val="00EF041C"/>
    <w:rsid w:val="00F011BD"/>
    <w:rsid w:val="00F01A90"/>
    <w:rsid w:val="00F0485C"/>
    <w:rsid w:val="00F04BE0"/>
    <w:rsid w:val="00F205C4"/>
    <w:rsid w:val="00F225FA"/>
    <w:rsid w:val="00F22CF4"/>
    <w:rsid w:val="00F27029"/>
    <w:rsid w:val="00F30B4F"/>
    <w:rsid w:val="00F3286B"/>
    <w:rsid w:val="00F56850"/>
    <w:rsid w:val="00F60534"/>
    <w:rsid w:val="00F65E47"/>
    <w:rsid w:val="00F720F1"/>
    <w:rsid w:val="00F72E64"/>
    <w:rsid w:val="00F83859"/>
    <w:rsid w:val="00F868B7"/>
    <w:rsid w:val="00F94EEE"/>
    <w:rsid w:val="00F954D7"/>
    <w:rsid w:val="00FA0AF4"/>
    <w:rsid w:val="00FB0985"/>
    <w:rsid w:val="00FD0D41"/>
    <w:rsid w:val="00FE5630"/>
    <w:rsid w:val="00FF2F94"/>
    <w:rsid w:val="00FF3079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9D962"/>
  <w15:docId w15:val="{3F96324C-5E7C-4C09-8C73-F0315196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C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A1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8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718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645C9"/>
  </w:style>
  <w:style w:type="table" w:styleId="TableGrid">
    <w:name w:val="Table Grid"/>
    <w:basedOn w:val="TableNormal"/>
    <w:uiPriority w:val="59"/>
    <w:rsid w:val="00E666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4F"/>
    <w:rPr>
      <w:rFonts w:ascii="Times New Roman" w:hAnsi="Times New Roman"/>
      <w:sz w:val="24"/>
      <w:szCs w:val="24"/>
    </w:rPr>
  </w:style>
  <w:style w:type="character" w:styleId="Hyperlink">
    <w:name w:val="Hyperlink"/>
    <w:rsid w:val="0073752C"/>
    <w:rPr>
      <w:rFonts w:ascii="Arial" w:hAnsi="Arial" w:hint="default"/>
      <w:color w:val="0066CC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an/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mailto:ranjupnair@gmail.com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1BCD61-D87C-F542-812F-8F34C1C8AA73}" type="doc">
      <dgm:prSet loTypeId="urn:microsoft.com/office/officeart/2005/8/layout/hChevron3" loCatId="list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16388FEB-C513-7F48-A74B-D033626DCC54}">
      <dgm:prSet phldrT="[Text]" custT="1"/>
      <dgm:spPr>
        <a:xfrm>
          <a:off x="0" y="0"/>
          <a:ext cx="2474687" cy="214630"/>
        </a:xfrm>
        <a:solidFill>
          <a:srgbClr val="4472C4">
            <a:lumMod val="40000"/>
            <a:lumOff val="60000"/>
          </a:srgbClr>
        </a:solidFill>
        <a:ln w="1905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050" b="0">
              <a:solidFill>
                <a:sysClr val="window" lastClr="FFFFFF"/>
              </a:solidFill>
              <a:latin typeface="Franklin Gothic Book" panose="020B0503020102020204" pitchFamily="34" charset="0"/>
              <a:ea typeface="+mn-ea"/>
              <a:cs typeface="Times New Roman" panose="02020603050405020304" pitchFamily="18" charset="0"/>
            </a:rPr>
            <a:t>       </a:t>
          </a:r>
          <a:r>
            <a:rPr lang="en-US" sz="1050" b="1">
              <a:solidFill>
                <a:srgbClr val="4472C4">
                  <a:lumMod val="50000"/>
                </a:srgbClr>
              </a:solidFill>
              <a:latin typeface="Franklin Gothic Book" panose="020B0503020102020204" pitchFamily="34" charset="0"/>
              <a:ea typeface="+mn-ea"/>
              <a:cs typeface="Times New Roman" panose="02020603050405020304" pitchFamily="18" charset="0"/>
            </a:rPr>
            <a:t>Supply Chain Operation</a:t>
          </a:r>
        </a:p>
      </dgm:t>
    </dgm:pt>
    <dgm:pt modelId="{08D30A65-A975-1D47-A0B0-DEDCB2CD515E}" type="parTrans" cxnId="{D9E9F039-CA84-4C49-A46B-B355242A104A}">
      <dgm:prSet/>
      <dgm:spPr/>
      <dgm:t>
        <a:bodyPr/>
        <a:lstStyle/>
        <a:p>
          <a:pPr algn="ctr"/>
          <a:endParaRPr lang="en-US"/>
        </a:p>
      </dgm:t>
    </dgm:pt>
    <dgm:pt modelId="{17AA5ECE-82CD-0940-8EE8-B50F4762C87F}" type="sibTrans" cxnId="{D9E9F039-CA84-4C49-A46B-B355242A104A}">
      <dgm:prSet/>
      <dgm:spPr/>
      <dgm:t>
        <a:bodyPr/>
        <a:lstStyle/>
        <a:p>
          <a:pPr algn="ctr"/>
          <a:endParaRPr lang="en-US"/>
        </a:p>
      </dgm:t>
    </dgm:pt>
    <dgm:pt modelId="{AEA70838-CDCC-7540-94AD-CDB468616804}">
      <dgm:prSet phldrT="[Text]" custT="1"/>
      <dgm:spPr>
        <a:xfrm>
          <a:off x="4461789" y="0"/>
          <a:ext cx="2288105" cy="214630"/>
        </a:xfrm>
        <a:solidFill>
          <a:srgbClr val="4472C4">
            <a:lumMod val="50000"/>
          </a:srgbClr>
        </a:solidFill>
        <a:ln w="1905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Defense &amp; Healthcare Procurement</a:t>
          </a:r>
          <a:endParaRPr lang="en-US" sz="1000" b="1">
            <a:solidFill>
              <a:sysClr val="window" lastClr="FFFFFF"/>
            </a:solidFill>
            <a:latin typeface="Franklin Gothic Book" panose="020B0503020102020204" pitchFamily="34" charset="0"/>
            <a:ea typeface="+mn-ea"/>
            <a:cs typeface="Times New Roman" panose="02020603050405020304" pitchFamily="18" charset="0"/>
          </a:endParaRPr>
        </a:p>
      </dgm:t>
    </dgm:pt>
    <dgm:pt modelId="{59604468-6D4E-CF4C-BA87-DABEC788C16E}" type="sibTrans" cxnId="{CEA3E208-3B11-D243-9D55-4180BB013BF5}">
      <dgm:prSet/>
      <dgm:spPr/>
      <dgm:t>
        <a:bodyPr/>
        <a:lstStyle/>
        <a:p>
          <a:pPr algn="ctr"/>
          <a:endParaRPr lang="en-US"/>
        </a:p>
      </dgm:t>
    </dgm:pt>
    <dgm:pt modelId="{E0F6B0C3-0221-1345-A0C3-C9513907BFF6}" type="parTrans" cxnId="{CEA3E208-3B11-D243-9D55-4180BB013BF5}">
      <dgm:prSet/>
      <dgm:spPr/>
      <dgm:t>
        <a:bodyPr/>
        <a:lstStyle/>
        <a:p>
          <a:pPr algn="ctr"/>
          <a:endParaRPr lang="en-US"/>
        </a:p>
      </dgm:t>
    </dgm:pt>
    <dgm:pt modelId="{53F5446D-EADA-BC47-AE27-6FCDB59A32C8}">
      <dgm:prSet phldrT="[Text]" custT="1"/>
      <dgm:spPr>
        <a:xfrm>
          <a:off x="2100878" y="0"/>
          <a:ext cx="3182503" cy="214630"/>
        </a:xfrm>
        <a:solidFill>
          <a:srgbClr val="4472C4">
            <a:lumMod val="60000"/>
            <a:lumOff val="40000"/>
          </a:srgbClr>
        </a:solidFill>
        <a:ln w="1905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00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     </a:t>
          </a:r>
          <a:r>
            <a:rPr lang="en-US" sz="1000" b="1">
              <a:solidFill>
                <a:srgbClr val="4472C4">
                  <a:lumMod val="50000"/>
                </a:srgbClr>
              </a:solidFill>
              <a:latin typeface="Franklin Gothic Book" panose="020B0503020102020204" pitchFamily="34" charset="0"/>
              <a:ea typeface="+mn-ea"/>
              <a:cs typeface="Times New Roman" panose="02020603050405020304" pitchFamily="18" charset="0"/>
            </a:rPr>
            <a:t>Materials </a:t>
          </a:r>
          <a:endParaRPr lang="en-US" sz="1000" b="1">
            <a:solidFill>
              <a:sysClr val="windowText" lastClr="000000"/>
            </a:solidFill>
            <a:latin typeface="Franklin Gothic Book" panose="020B0503020102020204" pitchFamily="34" charset="0"/>
            <a:ea typeface="+mn-ea"/>
            <a:cs typeface="Times New Roman" panose="02020603050405020304" pitchFamily="18" charset="0"/>
          </a:endParaRPr>
        </a:p>
      </dgm:t>
    </dgm:pt>
    <dgm:pt modelId="{5FDEA246-908D-5443-853E-7EF8EE00399D}" type="sibTrans" cxnId="{FB19D623-2162-5B41-B568-1BDC6BEBE2F6}">
      <dgm:prSet/>
      <dgm:spPr/>
      <dgm:t>
        <a:bodyPr/>
        <a:lstStyle/>
        <a:p>
          <a:pPr algn="ctr"/>
          <a:endParaRPr lang="en-US"/>
        </a:p>
      </dgm:t>
    </dgm:pt>
    <dgm:pt modelId="{BF012C92-010D-D844-B41B-FEBB10277414}" type="parTrans" cxnId="{FB19D623-2162-5B41-B568-1BDC6BEBE2F6}">
      <dgm:prSet/>
      <dgm:spPr/>
      <dgm:t>
        <a:bodyPr/>
        <a:lstStyle/>
        <a:p>
          <a:pPr algn="ctr"/>
          <a:endParaRPr lang="en-US"/>
        </a:p>
      </dgm:t>
    </dgm:pt>
    <dgm:pt modelId="{003AD9F7-91D9-CE4C-8A25-31F1E24F467A}" type="pres">
      <dgm:prSet presAssocID="{A51BCD61-D87C-F542-812F-8F34C1C8AA7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7ECA3D4-8C4A-7C4C-BD7A-788A8CF69C4B}" type="pres">
      <dgm:prSet presAssocID="{16388FEB-C513-7F48-A74B-D033626DCC54}" presName="parTxOnly" presStyleLbl="node1" presStyleIdx="0" presStyleCnt="3" custScaleX="82511" custLinFactNeighborX="-26817" custLinFactNeighborY="7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  <dgm:pt modelId="{99F70D70-AF62-994C-8082-45F190F84C56}" type="pres">
      <dgm:prSet presAssocID="{17AA5ECE-82CD-0940-8EE8-B50F4762C87F}" presName="parSpace" presStyleCnt="0"/>
      <dgm:spPr/>
    </dgm:pt>
    <dgm:pt modelId="{B8F1B7DF-C24D-CB4D-B138-47A6A466F176}" type="pres">
      <dgm:prSet presAssocID="{53F5446D-EADA-BC47-AE27-6FCDB59A32C8}" presName="parTxOnly" presStyleLbl="node1" presStyleIdx="1" presStyleCnt="3" custScaleX="106111" custLinFactNeighborX="37325" custLinFactNeighborY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B49E3085-8D0F-E845-92F6-014D35789F76}" type="pres">
      <dgm:prSet presAssocID="{5FDEA246-908D-5443-853E-7EF8EE00399D}" presName="parSpace" presStyleCnt="0"/>
      <dgm:spPr/>
    </dgm:pt>
    <dgm:pt modelId="{C2B86EDF-6063-D04C-89BD-2B521900414C}" type="pres">
      <dgm:prSet presAssocID="{AEA70838-CDCC-7540-94AD-CDB468616804}" presName="parTxOnly" presStyleLbl="node1" presStyleIdx="2" presStyleCnt="3" custScaleX="76290" custLinFactNeighborX="35756" custLinFactNeighborY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B0AFAACE-3B3A-429B-B890-9ACB36E62C34}" type="presOf" srcId="{53F5446D-EADA-BC47-AE27-6FCDB59A32C8}" destId="{B8F1B7DF-C24D-CB4D-B138-47A6A466F176}" srcOrd="0" destOrd="0" presId="urn:microsoft.com/office/officeart/2005/8/layout/hChevron3"/>
    <dgm:cxn modelId="{D9E9F039-CA84-4C49-A46B-B355242A104A}" srcId="{A51BCD61-D87C-F542-812F-8F34C1C8AA73}" destId="{16388FEB-C513-7F48-A74B-D033626DCC54}" srcOrd="0" destOrd="0" parTransId="{08D30A65-A975-1D47-A0B0-DEDCB2CD515E}" sibTransId="{17AA5ECE-82CD-0940-8EE8-B50F4762C87F}"/>
    <dgm:cxn modelId="{926BDC0F-3185-46A3-9D1C-70E5A6D5C82E}" type="presOf" srcId="{16388FEB-C513-7F48-A74B-D033626DCC54}" destId="{D7ECA3D4-8C4A-7C4C-BD7A-788A8CF69C4B}" srcOrd="0" destOrd="0" presId="urn:microsoft.com/office/officeart/2005/8/layout/hChevron3"/>
    <dgm:cxn modelId="{173B4C1F-95BC-47F1-AEE3-11697E4DB95A}" type="presOf" srcId="{A51BCD61-D87C-F542-812F-8F34C1C8AA73}" destId="{003AD9F7-91D9-CE4C-8A25-31F1E24F467A}" srcOrd="0" destOrd="0" presId="urn:microsoft.com/office/officeart/2005/8/layout/hChevron3"/>
    <dgm:cxn modelId="{CEA3E208-3B11-D243-9D55-4180BB013BF5}" srcId="{A51BCD61-D87C-F542-812F-8F34C1C8AA73}" destId="{AEA70838-CDCC-7540-94AD-CDB468616804}" srcOrd="2" destOrd="0" parTransId="{E0F6B0C3-0221-1345-A0C3-C9513907BFF6}" sibTransId="{59604468-6D4E-CF4C-BA87-DABEC788C16E}"/>
    <dgm:cxn modelId="{9C2B0164-295D-4A3C-A5E0-811E6DC1CC1E}" type="presOf" srcId="{AEA70838-CDCC-7540-94AD-CDB468616804}" destId="{C2B86EDF-6063-D04C-89BD-2B521900414C}" srcOrd="0" destOrd="0" presId="urn:microsoft.com/office/officeart/2005/8/layout/hChevron3"/>
    <dgm:cxn modelId="{FB19D623-2162-5B41-B568-1BDC6BEBE2F6}" srcId="{A51BCD61-D87C-F542-812F-8F34C1C8AA73}" destId="{53F5446D-EADA-BC47-AE27-6FCDB59A32C8}" srcOrd="1" destOrd="0" parTransId="{BF012C92-010D-D844-B41B-FEBB10277414}" sibTransId="{5FDEA246-908D-5443-853E-7EF8EE00399D}"/>
    <dgm:cxn modelId="{075F2475-F167-4287-8F51-18525E91F359}" type="presParOf" srcId="{003AD9F7-91D9-CE4C-8A25-31F1E24F467A}" destId="{D7ECA3D4-8C4A-7C4C-BD7A-788A8CF69C4B}" srcOrd="0" destOrd="0" presId="urn:microsoft.com/office/officeart/2005/8/layout/hChevron3"/>
    <dgm:cxn modelId="{D0EEF953-4E4B-412E-BCD5-7FDE88AA30CF}" type="presParOf" srcId="{003AD9F7-91D9-CE4C-8A25-31F1E24F467A}" destId="{99F70D70-AF62-994C-8082-45F190F84C56}" srcOrd="1" destOrd="0" presId="urn:microsoft.com/office/officeart/2005/8/layout/hChevron3"/>
    <dgm:cxn modelId="{70CF5137-2D26-4545-8EE6-C338C04EFE96}" type="presParOf" srcId="{003AD9F7-91D9-CE4C-8A25-31F1E24F467A}" destId="{B8F1B7DF-C24D-CB4D-B138-47A6A466F176}" srcOrd="2" destOrd="0" presId="urn:microsoft.com/office/officeart/2005/8/layout/hChevron3"/>
    <dgm:cxn modelId="{5063B742-25B2-4707-AC24-AE3A0E3E71A9}" type="presParOf" srcId="{003AD9F7-91D9-CE4C-8A25-31F1E24F467A}" destId="{B49E3085-8D0F-E845-92F6-014D35789F76}" srcOrd="3" destOrd="0" presId="urn:microsoft.com/office/officeart/2005/8/layout/hChevron3"/>
    <dgm:cxn modelId="{EC802E46-EA0E-4491-AA9C-3BAFEC8E8843}" type="presParOf" srcId="{003AD9F7-91D9-CE4C-8A25-31F1E24F467A}" destId="{C2B86EDF-6063-D04C-89BD-2B521900414C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ECA3D4-8C4A-7C4C-BD7A-788A8CF69C4B}">
      <dsp:nvSpPr>
        <dsp:cNvPr id="0" name=""/>
        <dsp:cNvSpPr/>
      </dsp:nvSpPr>
      <dsp:spPr>
        <a:xfrm>
          <a:off x="0" y="0"/>
          <a:ext cx="2474976" cy="216535"/>
        </a:xfrm>
        <a:prstGeom prst="homePlate">
          <a:avLst/>
        </a:prstGeom>
        <a:solidFill>
          <a:srgbClr val="4472C4">
            <a:lumMod val="40000"/>
            <a:lumOff val="60000"/>
          </a:srgbClr>
        </a:solidFill>
        <a:ln w="1905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kern="1200">
              <a:solidFill>
                <a:sysClr val="window" lastClr="FFFFFF"/>
              </a:solidFill>
              <a:latin typeface="Franklin Gothic Book" panose="020B0503020102020204" pitchFamily="34" charset="0"/>
              <a:ea typeface="+mn-ea"/>
              <a:cs typeface="Times New Roman" panose="02020603050405020304" pitchFamily="18" charset="0"/>
            </a:rPr>
            <a:t>       </a:t>
          </a:r>
          <a:r>
            <a:rPr lang="en-US" sz="1050" b="1" kern="1200">
              <a:solidFill>
                <a:srgbClr val="4472C4">
                  <a:lumMod val="50000"/>
                </a:srgbClr>
              </a:solidFill>
              <a:latin typeface="Franklin Gothic Book" panose="020B0503020102020204" pitchFamily="34" charset="0"/>
              <a:ea typeface="+mn-ea"/>
              <a:cs typeface="Times New Roman" panose="02020603050405020304" pitchFamily="18" charset="0"/>
            </a:rPr>
            <a:t>Supply Chain Operation</a:t>
          </a:r>
        </a:p>
      </dsp:txBody>
      <dsp:txXfrm>
        <a:off x="0" y="0"/>
        <a:ext cx="2420842" cy="216535"/>
      </dsp:txXfrm>
    </dsp:sp>
    <dsp:sp modelId="{B8F1B7DF-C24D-CB4D-B138-47A6A466F176}">
      <dsp:nvSpPr>
        <dsp:cNvPr id="0" name=""/>
        <dsp:cNvSpPr/>
      </dsp:nvSpPr>
      <dsp:spPr>
        <a:xfrm>
          <a:off x="2101124" y="0"/>
          <a:ext cx="3182875" cy="216535"/>
        </a:xfrm>
        <a:prstGeom prst="chevron">
          <a:avLst/>
        </a:prstGeom>
        <a:solidFill>
          <a:srgbClr val="4472C4">
            <a:lumMod val="60000"/>
            <a:lumOff val="40000"/>
          </a:srgbClr>
        </a:solidFill>
        <a:ln w="1905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     </a:t>
          </a:r>
          <a:r>
            <a:rPr lang="en-US" sz="1000" b="1" kern="1200">
              <a:solidFill>
                <a:srgbClr val="4472C4">
                  <a:lumMod val="50000"/>
                </a:srgbClr>
              </a:solidFill>
              <a:latin typeface="Franklin Gothic Book" panose="020B0503020102020204" pitchFamily="34" charset="0"/>
              <a:ea typeface="+mn-ea"/>
              <a:cs typeface="Times New Roman" panose="02020603050405020304" pitchFamily="18" charset="0"/>
            </a:rPr>
            <a:t>Materials </a:t>
          </a:r>
          <a:endParaRPr lang="en-US" sz="1000" b="1" kern="1200">
            <a:solidFill>
              <a:sysClr val="windowText" lastClr="000000"/>
            </a:solidFill>
            <a:latin typeface="Franklin Gothic Book" panose="020B0503020102020204" pitchFamily="34" charset="0"/>
            <a:ea typeface="+mn-ea"/>
            <a:cs typeface="Times New Roman" panose="02020603050405020304" pitchFamily="18" charset="0"/>
          </a:endParaRPr>
        </a:p>
      </dsp:txBody>
      <dsp:txXfrm>
        <a:off x="2209392" y="0"/>
        <a:ext cx="2966340" cy="216535"/>
      </dsp:txXfrm>
    </dsp:sp>
    <dsp:sp modelId="{C2B86EDF-6063-D04C-89BD-2B521900414C}">
      <dsp:nvSpPr>
        <dsp:cNvPr id="0" name=""/>
        <dsp:cNvSpPr/>
      </dsp:nvSpPr>
      <dsp:spPr>
        <a:xfrm>
          <a:off x="4462311" y="0"/>
          <a:ext cx="2288373" cy="216535"/>
        </a:xfrm>
        <a:prstGeom prst="chevron">
          <a:avLst/>
        </a:prstGeom>
        <a:solidFill>
          <a:srgbClr val="4472C4">
            <a:lumMod val="50000"/>
          </a:srgbClr>
        </a:solidFill>
        <a:ln w="1905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Defense &amp; Healthcare Procurement</a:t>
          </a:r>
          <a:endParaRPr lang="en-US" sz="1000" b="1" kern="1200">
            <a:solidFill>
              <a:sysClr val="window" lastClr="FFFFFF"/>
            </a:solidFill>
            <a:latin typeface="Franklin Gothic Book" panose="020B0503020102020204" pitchFamily="34" charset="0"/>
            <a:ea typeface="+mn-ea"/>
            <a:cs typeface="Times New Roman" panose="02020603050405020304" pitchFamily="18" charset="0"/>
          </a:endParaRPr>
        </a:p>
      </dsp:txBody>
      <dsp:txXfrm>
        <a:off x="4570579" y="0"/>
        <a:ext cx="2071838" cy="216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2023-05-04T09:52:00Z</cp:lastPrinted>
  <dcterms:created xsi:type="dcterms:W3CDTF">2023-06-04T03:39:00Z</dcterms:created>
  <dcterms:modified xsi:type="dcterms:W3CDTF">2023-06-05T07:56:00Z</dcterms:modified>
</cp:coreProperties>
</file>