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075" w:type="dxa"/>
        <w:tblInd w:w="-855" w:type="dxa"/>
        <w:tblCellMar>
          <w:left w:w="435" w:type="dxa"/>
          <w:bottom w:w="16" w:type="dxa"/>
          <w:right w:w="460" w:type="dxa"/>
        </w:tblCellMar>
        <w:tblLook w:val="04A0" w:firstRow="1" w:lastRow="0" w:firstColumn="1" w:lastColumn="0" w:noHBand="0" w:noVBand="1"/>
      </w:tblPr>
      <w:tblGrid>
        <w:gridCol w:w="9"/>
        <w:gridCol w:w="11047"/>
        <w:gridCol w:w="19"/>
      </w:tblGrid>
      <w:tr w:rsidR="00B74986" w14:paraId="04FEC611" w14:textId="77777777" w:rsidTr="004A4935">
        <w:trPr>
          <w:gridBefore w:val="1"/>
          <w:wBefore w:w="28" w:type="dxa"/>
          <w:trHeight w:val="14715"/>
        </w:trPr>
        <w:tc>
          <w:tcPr>
            <w:tcW w:w="11075" w:type="dxa"/>
            <w:gridSpan w:val="2"/>
            <w:tcBorders>
              <w:top w:val="single" w:sz="4" w:space="0" w:color="FF0000"/>
              <w:left w:val="single" w:sz="4" w:space="0" w:color="FF0000"/>
              <w:bottom w:val="single" w:sz="4" w:space="0" w:color="FF0000"/>
              <w:right w:val="single" w:sz="4" w:space="0" w:color="FF0000"/>
            </w:tcBorders>
            <w:vAlign w:val="bottom"/>
          </w:tcPr>
          <w:p w14:paraId="57C79E4A" w14:textId="77777777" w:rsidR="00B74986" w:rsidRDefault="00076893">
            <w:pPr>
              <w:ind w:right="5"/>
              <w:jc w:val="center"/>
            </w:pPr>
            <w:r>
              <w:rPr>
                <w:rFonts w:ascii="Book Antiqua" w:eastAsia="Book Antiqua" w:hAnsi="Book Antiqua" w:cs="Book Antiqua"/>
                <w:b/>
                <w:sz w:val="32"/>
              </w:rPr>
              <w:t xml:space="preserve">      Justine Joseph </w:t>
            </w:r>
          </w:p>
          <w:p w14:paraId="20107392" w14:textId="77777777" w:rsidR="00B74986" w:rsidRDefault="00076893">
            <w:pPr>
              <w:ind w:left="85"/>
              <w:jc w:val="center"/>
            </w:pPr>
            <w:r>
              <w:rPr>
                <w:rFonts w:ascii="Book Antiqua" w:eastAsia="Book Antiqua" w:hAnsi="Book Antiqua" w:cs="Book Antiqua"/>
                <w:b/>
                <w:sz w:val="32"/>
              </w:rPr>
              <w:t xml:space="preserve"> </w:t>
            </w:r>
          </w:p>
          <w:p w14:paraId="322E7717" w14:textId="77777777" w:rsidR="00B74986" w:rsidRDefault="00076893">
            <w:pPr>
              <w:tabs>
                <w:tab w:val="center" w:pos="4852"/>
                <w:tab w:val="center" w:pos="10119"/>
              </w:tabs>
              <w:spacing w:after="79"/>
            </w:pPr>
            <w:r>
              <w:rPr>
                <w:noProof/>
              </w:rPr>
              <mc:AlternateContent>
                <mc:Choice Requires="wpg">
                  <w:drawing>
                    <wp:anchor distT="0" distB="0" distL="114300" distR="114300" simplePos="0" relativeHeight="251658240" behindDoc="1" locked="0" layoutInCell="1" allowOverlap="1" wp14:anchorId="445BD0A3" wp14:editId="115FDB54">
                      <wp:simplePos x="0" y="0"/>
                      <wp:positionH relativeFrom="column">
                        <wp:posOffset>344488</wp:posOffset>
                      </wp:positionH>
                      <wp:positionV relativeFrom="paragraph">
                        <wp:posOffset>151365</wp:posOffset>
                      </wp:positionV>
                      <wp:extent cx="6346190" cy="12192"/>
                      <wp:effectExtent l="0" t="0" r="0" b="0"/>
                      <wp:wrapNone/>
                      <wp:docPr id="6225" name="Group 6225"/>
                      <wp:cNvGraphicFramePr/>
                      <a:graphic xmlns:a="http://schemas.openxmlformats.org/drawingml/2006/main">
                        <a:graphicData uri="http://schemas.microsoft.com/office/word/2010/wordprocessingGroup">
                          <wpg:wgp>
                            <wpg:cNvGrpSpPr/>
                            <wpg:grpSpPr>
                              <a:xfrm>
                                <a:off x="0" y="0"/>
                                <a:ext cx="6346190" cy="12192"/>
                                <a:chOff x="0" y="0"/>
                                <a:chExt cx="6346190" cy="12192"/>
                              </a:xfrm>
                            </wpg:grpSpPr>
                            <wps:wsp>
                              <wps:cNvPr id="1106" name="Shape 1106"/>
                              <wps:cNvSpPr/>
                              <wps:spPr>
                                <a:xfrm>
                                  <a:off x="0" y="0"/>
                                  <a:ext cx="6346190" cy="0"/>
                                </a:xfrm>
                                <a:custGeom>
                                  <a:avLst/>
                                  <a:gdLst/>
                                  <a:ahLst/>
                                  <a:cxnLst/>
                                  <a:rect l="0" t="0" r="0" b="0"/>
                                  <a:pathLst>
                                    <a:path w="6346190">
                                      <a:moveTo>
                                        <a:pt x="0" y="0"/>
                                      </a:moveTo>
                                      <a:lnTo>
                                        <a:pt x="6346190" y="0"/>
                                      </a:lnTo>
                                    </a:path>
                                  </a:pathLst>
                                </a:custGeom>
                                <a:ln w="12192" cap="flat">
                                  <a:round/>
                                </a:ln>
                              </wps:spPr>
                              <wps:style>
                                <a:lnRef idx="1">
                                  <a:srgbClr val="FF0000"/>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oel="http://schemas.microsoft.com/office/2019/extlst">
                  <w:pict>
                    <v:group w14:anchorId="7FFD08AE" id="Group 6225" o:spid="_x0000_s1026" style="position:absolute;margin-left:27.15pt;margin-top:11.9pt;width:499.7pt;height:.95pt;z-index:-251658240" coordsize="63461,121"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">
                      <v:shape id="Shape 1106" o:spid="_x0000_s1027" style="position:absolute;width:63461;height:0;visibility:visible;mso-wrap-style:square;v-text-anchor:top" coordsize="634619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" path="m,l6346190,e" filled="f" strokecolor="red" strokeweight=".96pt">
                        <v:path arrowok="t" textboxrect="0,0,6346190,0"/>
                      </v:shape>
                    </v:group>
                  </w:pict>
                </mc:Fallback>
              </mc:AlternateContent>
            </w:r>
            <w:r>
              <w:tab/>
            </w:r>
            <w:r>
              <w:rPr>
                <w:rFonts w:ascii="Book Antiqua" w:eastAsia="Book Antiqua" w:hAnsi="Book Antiqua" w:cs="Book Antiqua"/>
                <w:sz w:val="24"/>
              </w:rPr>
              <w:t xml:space="preserve">Email:justin85manikam@gmail.com                                                                     Mob:9910075381 </w:t>
            </w:r>
            <w:r>
              <w:rPr>
                <w:rFonts w:ascii="Book Antiqua" w:eastAsia="Book Antiqua" w:hAnsi="Book Antiqua" w:cs="Book Antiqua"/>
                <w:sz w:val="24"/>
              </w:rPr>
              <w:tab/>
              <w:t xml:space="preserve"> </w:t>
            </w:r>
          </w:p>
          <w:p w14:paraId="3B9B7909" w14:textId="77777777" w:rsidR="00B74986" w:rsidRDefault="00076893">
            <w:pPr>
              <w:spacing w:after="15"/>
            </w:pPr>
            <w:r>
              <w:rPr>
                <w:rFonts w:ascii="Book Antiqua" w:eastAsia="Book Antiqua" w:hAnsi="Book Antiqua" w:cs="Book Antiqua"/>
                <w:sz w:val="24"/>
              </w:rPr>
              <w:t xml:space="preserve"> </w:t>
            </w:r>
          </w:p>
          <w:p w14:paraId="567F1347" w14:textId="445FA54A" w:rsidR="00B74986" w:rsidRDefault="00076893">
            <w:pPr>
              <w:ind w:left="15"/>
              <w:jc w:val="center"/>
            </w:pPr>
            <w:r>
              <w:rPr>
                <w:rFonts w:ascii="Book Antiqua" w:eastAsia="Book Antiqua" w:hAnsi="Book Antiqua" w:cs="Book Antiqua"/>
                <w:b/>
                <w:sz w:val="24"/>
                <w:u w:val="single" w:color="000000"/>
              </w:rPr>
              <w:t xml:space="preserve">  </w:t>
            </w:r>
            <w:r w:rsidR="00DF1CB3">
              <w:rPr>
                <w:rFonts w:ascii="Book Antiqua" w:eastAsia="Book Antiqua" w:hAnsi="Book Antiqua" w:cs="Book Antiqua"/>
                <w:b/>
                <w:sz w:val="24"/>
                <w:u w:val="single" w:color="000000"/>
              </w:rPr>
              <w:t xml:space="preserve">Senior </w:t>
            </w:r>
            <w:r w:rsidR="00D05DAB">
              <w:rPr>
                <w:rFonts w:ascii="Book Antiqua" w:eastAsia="Book Antiqua" w:hAnsi="Book Antiqua" w:cs="Book Antiqua"/>
                <w:b/>
                <w:sz w:val="24"/>
                <w:u w:val="single" w:color="000000"/>
              </w:rPr>
              <w:t xml:space="preserve">Manager </w:t>
            </w:r>
            <w:r>
              <w:rPr>
                <w:rFonts w:ascii="Book Antiqua" w:eastAsia="Book Antiqua" w:hAnsi="Book Antiqua" w:cs="Book Antiqua"/>
                <w:b/>
                <w:sz w:val="24"/>
                <w:u w:val="single" w:color="000000"/>
              </w:rPr>
              <w:t>Operations</w:t>
            </w:r>
            <w:r>
              <w:rPr>
                <w:rFonts w:ascii="Book Antiqua" w:eastAsia="Book Antiqua" w:hAnsi="Book Antiqua" w:cs="Book Antiqua"/>
                <w:b/>
                <w:sz w:val="24"/>
              </w:rPr>
              <w:t xml:space="preserve"> </w:t>
            </w:r>
          </w:p>
          <w:p w14:paraId="64136FCB" w14:textId="77777777" w:rsidR="00B74986" w:rsidRDefault="00076893">
            <w:pPr>
              <w:spacing w:after="188"/>
              <w:ind w:left="35"/>
            </w:pPr>
            <w:r>
              <w:rPr>
                <w:rFonts w:ascii="Book Antiqua" w:eastAsia="Book Antiqua" w:hAnsi="Book Antiqua" w:cs="Book Antiqua"/>
                <w:b/>
                <w:sz w:val="19"/>
                <w:u w:val="single" w:color="000000"/>
              </w:rPr>
              <w:t>Professional Summary</w:t>
            </w:r>
            <w:r>
              <w:rPr>
                <w:rFonts w:ascii="Book Antiqua" w:eastAsia="Book Antiqua" w:hAnsi="Book Antiqua" w:cs="Book Antiqua"/>
                <w:b/>
                <w:sz w:val="19"/>
              </w:rPr>
              <w:t xml:space="preserve"> </w:t>
            </w:r>
          </w:p>
          <w:p w14:paraId="58B4B941" w14:textId="77777777" w:rsidR="00B74986" w:rsidRDefault="00076893">
            <w:pPr>
              <w:spacing w:after="186" w:line="238" w:lineRule="auto"/>
              <w:ind w:left="130" w:right="99"/>
              <w:jc w:val="both"/>
            </w:pPr>
            <w:r>
              <w:rPr>
                <w:rFonts w:ascii="Book Antiqua" w:eastAsia="Book Antiqua" w:hAnsi="Book Antiqua" w:cs="Book Antiqua"/>
                <w:sz w:val="20"/>
              </w:rPr>
              <w:t xml:space="preserve">Quality, expertise, and value-driven health care delivery systems executive with a verifiable record of achievement in creating and developing new efficiency strategies and quality control process improvement plans, resulting in explosive growth and business profitability. Proven competencies in improving organizational productivity through the development and implementation of strategies that foster operating synergies and facilitate lasting and positive change. Strong financial expertise in analysis, and developing cost reduction initiatives. Recognized for the ability to translate corporate vision and mission into division-level strategy in order to meet and exceed financial and organizational targets, maximizing asset utilization. Continual communication with C- level executives regarding operations, productivity, and performance gains. Promote a winning attitude and foster accountability to consistently exceed performance goals and expectations.  </w:t>
            </w:r>
          </w:p>
          <w:p w14:paraId="2833CBC8" w14:textId="77777777" w:rsidR="00B74986" w:rsidRDefault="00076893">
            <w:pPr>
              <w:ind w:left="130"/>
            </w:pPr>
            <w:r>
              <w:rPr>
                <w:rFonts w:ascii="Book Antiqua" w:eastAsia="Book Antiqua" w:hAnsi="Book Antiqua" w:cs="Book Antiqua"/>
                <w:b/>
                <w:sz w:val="20"/>
                <w:u w:val="single" w:color="000000"/>
              </w:rPr>
              <w:t>SKILLS</w:t>
            </w:r>
            <w:r>
              <w:rPr>
                <w:rFonts w:ascii="Book Antiqua" w:eastAsia="Book Antiqua" w:hAnsi="Book Antiqua" w:cs="Book Antiqua"/>
                <w:b/>
                <w:sz w:val="20"/>
              </w:rPr>
              <w:t xml:space="preserve"> </w:t>
            </w:r>
          </w:p>
          <w:p w14:paraId="661D70F9" w14:textId="77777777" w:rsidR="00B74986" w:rsidRDefault="00076893">
            <w:r>
              <w:rPr>
                <w:rFonts w:ascii="Book Antiqua" w:eastAsia="Book Antiqua" w:hAnsi="Book Antiqua" w:cs="Book Antiqua"/>
                <w:b/>
                <w:sz w:val="16"/>
              </w:rPr>
              <w:t xml:space="preserve"> </w:t>
            </w:r>
          </w:p>
          <w:tbl>
            <w:tblPr>
              <w:tblStyle w:val="TableGrid"/>
              <w:tblW w:w="9994" w:type="dxa"/>
              <w:tblInd w:w="103" w:type="dxa"/>
              <w:tblCellMar>
                <w:right w:w="214" w:type="dxa"/>
              </w:tblCellMar>
              <w:tblLook w:val="04A0" w:firstRow="1" w:lastRow="0" w:firstColumn="1" w:lastColumn="0" w:noHBand="0" w:noVBand="1"/>
            </w:tblPr>
            <w:tblGrid>
              <w:gridCol w:w="2294"/>
              <w:gridCol w:w="7700"/>
            </w:tblGrid>
            <w:tr w:rsidR="00B74986" w14:paraId="36B95315" w14:textId="77777777">
              <w:trPr>
                <w:trHeight w:val="512"/>
              </w:trPr>
              <w:tc>
                <w:tcPr>
                  <w:tcW w:w="2294" w:type="dxa"/>
                  <w:tcBorders>
                    <w:top w:val="single" w:sz="4" w:space="0" w:color="C0C0C0"/>
                    <w:left w:val="nil"/>
                    <w:bottom w:val="nil"/>
                    <w:right w:val="nil"/>
                  </w:tcBorders>
                  <w:shd w:val="clear" w:color="auto" w:fill="F2DBDB"/>
                  <w:vAlign w:val="center"/>
                </w:tcPr>
                <w:p w14:paraId="1283FEF0" w14:textId="77777777" w:rsidR="00B74986" w:rsidRDefault="00076893">
                  <w:pPr>
                    <w:ind w:right="54"/>
                    <w:jc w:val="right"/>
                  </w:pPr>
                  <w:r>
                    <w:rPr>
                      <w:rFonts w:ascii="Segoe UI Symbol" w:eastAsia="Segoe UI Symbol" w:hAnsi="Segoe UI Symbol" w:cs="Segoe UI Symbol"/>
                      <w:sz w:val="20"/>
                    </w:rPr>
                    <w:t>•</w:t>
                  </w:r>
                  <w:r>
                    <w:rPr>
                      <w:rFonts w:ascii="Arial" w:eastAsia="Arial" w:hAnsi="Arial" w:cs="Arial"/>
                      <w:sz w:val="20"/>
                    </w:rPr>
                    <w:t xml:space="preserve"> </w:t>
                  </w:r>
                </w:p>
              </w:tc>
              <w:tc>
                <w:tcPr>
                  <w:tcW w:w="7700" w:type="dxa"/>
                  <w:tcBorders>
                    <w:top w:val="single" w:sz="4" w:space="0" w:color="C0C0C0"/>
                    <w:left w:val="nil"/>
                    <w:bottom w:val="nil"/>
                    <w:right w:val="nil"/>
                  </w:tcBorders>
                  <w:shd w:val="clear" w:color="auto" w:fill="F2DBDB"/>
                  <w:vAlign w:val="center"/>
                </w:tcPr>
                <w:p w14:paraId="6CD8080A" w14:textId="77777777" w:rsidR="00B74986" w:rsidRDefault="00076893">
                  <w:r>
                    <w:rPr>
                      <w:rFonts w:ascii="Book Antiqua" w:eastAsia="Book Antiqua" w:hAnsi="Book Antiqua" w:cs="Book Antiqua"/>
                      <w:b/>
                      <w:i/>
                      <w:sz w:val="20"/>
                    </w:rPr>
                    <w:t xml:space="preserve">Change Management </w:t>
                  </w:r>
                  <w:r>
                    <w:rPr>
                      <w:rFonts w:ascii="Segoe UI Symbol" w:eastAsia="Segoe UI Symbol" w:hAnsi="Segoe UI Symbol" w:cs="Segoe UI Symbol"/>
                      <w:sz w:val="20"/>
                    </w:rPr>
                    <w:t>•</w:t>
                  </w:r>
                  <w:r>
                    <w:rPr>
                      <w:rFonts w:ascii="Times New Roman" w:eastAsia="Times New Roman" w:hAnsi="Times New Roman" w:cs="Times New Roman"/>
                      <w:b/>
                      <w:sz w:val="20"/>
                    </w:rPr>
                    <w:t xml:space="preserve"> </w:t>
                  </w:r>
                  <w:r>
                    <w:rPr>
                      <w:rFonts w:ascii="Book Antiqua" w:eastAsia="Book Antiqua" w:hAnsi="Book Antiqua" w:cs="Book Antiqua"/>
                      <w:b/>
                      <w:i/>
                      <w:sz w:val="20"/>
                    </w:rPr>
                    <w:t xml:space="preserve">Operations Management ,Commissioning various </w:t>
                  </w:r>
                </w:p>
              </w:tc>
            </w:tr>
            <w:tr w:rsidR="00B74986" w14:paraId="2BDE5B8F" w14:textId="77777777">
              <w:trPr>
                <w:trHeight w:val="764"/>
              </w:trPr>
              <w:tc>
                <w:tcPr>
                  <w:tcW w:w="2294" w:type="dxa"/>
                  <w:tcBorders>
                    <w:top w:val="nil"/>
                    <w:left w:val="nil"/>
                    <w:bottom w:val="single" w:sz="4" w:space="0" w:color="FF0000"/>
                    <w:right w:val="nil"/>
                  </w:tcBorders>
                  <w:shd w:val="clear" w:color="auto" w:fill="F2DBDB"/>
                </w:tcPr>
                <w:p w14:paraId="7EB51262" w14:textId="77777777" w:rsidR="00B74986" w:rsidRDefault="00B74986"/>
              </w:tc>
              <w:tc>
                <w:tcPr>
                  <w:tcW w:w="7700" w:type="dxa"/>
                  <w:tcBorders>
                    <w:top w:val="nil"/>
                    <w:left w:val="nil"/>
                    <w:bottom w:val="single" w:sz="4" w:space="0" w:color="FF0000"/>
                    <w:right w:val="nil"/>
                  </w:tcBorders>
                  <w:shd w:val="clear" w:color="auto" w:fill="F2DBDB"/>
                </w:tcPr>
                <w:p w14:paraId="038F3DEE" w14:textId="77777777" w:rsidR="00B74986" w:rsidRDefault="00076893">
                  <w:pPr>
                    <w:spacing w:after="56"/>
                    <w:ind w:left="500"/>
                  </w:pPr>
                  <w:r>
                    <w:rPr>
                      <w:rFonts w:ascii="Book Antiqua" w:eastAsia="Book Antiqua" w:hAnsi="Book Antiqua" w:cs="Book Antiqua"/>
                      <w:b/>
                      <w:i/>
                      <w:sz w:val="20"/>
                    </w:rPr>
                    <w:t xml:space="preserve">departments   , Software Migration and EMR implementation </w:t>
                  </w:r>
                </w:p>
                <w:p w14:paraId="29477E8C" w14:textId="77777777" w:rsidR="00B74986" w:rsidRDefault="00076893">
                  <w:pPr>
                    <w:spacing w:after="40"/>
                    <w:ind w:left="290"/>
                  </w:pPr>
                  <w:r>
                    <w:rPr>
                      <w:rFonts w:ascii="Book Antiqua" w:eastAsia="Book Antiqua" w:hAnsi="Book Antiqua" w:cs="Book Antiqua"/>
                      <w:b/>
                      <w:i/>
                      <w:sz w:val="20"/>
                    </w:rPr>
                    <w:t xml:space="preserve">,NABH&amp;NABL final assessment coordination   </w:t>
                  </w:r>
                  <w:r>
                    <w:rPr>
                      <w:rFonts w:ascii="Segoe UI Symbol" w:eastAsia="Segoe UI Symbol" w:hAnsi="Segoe UI Symbol" w:cs="Segoe UI Symbol"/>
                      <w:sz w:val="20"/>
                    </w:rPr>
                    <w:t>•</w:t>
                  </w:r>
                  <w:r>
                    <w:rPr>
                      <w:rFonts w:ascii="Times New Roman" w:eastAsia="Times New Roman" w:hAnsi="Times New Roman" w:cs="Times New Roman"/>
                      <w:b/>
                      <w:sz w:val="20"/>
                    </w:rPr>
                    <w:t xml:space="preserve"> </w:t>
                  </w:r>
                  <w:r>
                    <w:rPr>
                      <w:rFonts w:ascii="Book Antiqua" w:eastAsia="Book Antiqua" w:hAnsi="Book Antiqua" w:cs="Book Antiqua"/>
                      <w:b/>
                      <w:i/>
                      <w:sz w:val="20"/>
                    </w:rPr>
                    <w:t xml:space="preserve">Productivity and </w:t>
                  </w:r>
                </w:p>
                <w:p w14:paraId="36CE8558" w14:textId="77777777" w:rsidR="00B74986" w:rsidRDefault="00076893">
                  <w:pPr>
                    <w:ind w:left="190"/>
                  </w:pPr>
                  <w:r>
                    <w:rPr>
                      <w:rFonts w:ascii="Book Antiqua" w:eastAsia="Book Antiqua" w:hAnsi="Book Antiqua" w:cs="Book Antiqua"/>
                      <w:b/>
                      <w:i/>
                      <w:sz w:val="20"/>
                    </w:rPr>
                    <w:t xml:space="preserve">Performance Gains Process Improvement </w:t>
                  </w:r>
                  <w:r>
                    <w:rPr>
                      <w:rFonts w:ascii="Segoe UI Symbol" w:eastAsia="Segoe UI Symbol" w:hAnsi="Segoe UI Symbol" w:cs="Segoe UI Symbol"/>
                      <w:sz w:val="20"/>
                    </w:rPr>
                    <w:t>•</w:t>
                  </w:r>
                  <w:r>
                    <w:rPr>
                      <w:rFonts w:ascii="Times New Roman" w:eastAsia="Times New Roman" w:hAnsi="Times New Roman" w:cs="Times New Roman"/>
                      <w:b/>
                      <w:sz w:val="20"/>
                    </w:rPr>
                    <w:t xml:space="preserve"> </w:t>
                  </w:r>
                  <w:r>
                    <w:rPr>
                      <w:rFonts w:ascii="Book Antiqua" w:eastAsia="Book Antiqua" w:hAnsi="Book Antiqua" w:cs="Book Antiqua"/>
                      <w:b/>
                      <w:i/>
                      <w:sz w:val="20"/>
                    </w:rPr>
                    <w:t xml:space="preserve">Risk Management </w:t>
                  </w:r>
                  <w:r>
                    <w:rPr>
                      <w:rFonts w:ascii="Segoe UI Symbol" w:eastAsia="Segoe UI Symbol" w:hAnsi="Segoe UI Symbol" w:cs="Segoe UI Symbol"/>
                      <w:sz w:val="20"/>
                    </w:rPr>
                    <w:t>•</w:t>
                  </w:r>
                  <w:r>
                    <w:rPr>
                      <w:rFonts w:ascii="Times New Roman" w:eastAsia="Times New Roman" w:hAnsi="Times New Roman" w:cs="Times New Roman"/>
                      <w:b/>
                      <w:sz w:val="20"/>
                    </w:rPr>
                    <w:t xml:space="preserve"> </w:t>
                  </w:r>
                  <w:r>
                    <w:rPr>
                      <w:rFonts w:ascii="Book Antiqua" w:eastAsia="Book Antiqua" w:hAnsi="Book Antiqua" w:cs="Book Antiqua"/>
                      <w:b/>
                      <w:i/>
                      <w:sz w:val="20"/>
                    </w:rPr>
                    <w:t xml:space="preserve">Staff </w:t>
                  </w:r>
                </w:p>
              </w:tc>
            </w:tr>
            <w:tr w:rsidR="00B74986" w14:paraId="160EDBAC" w14:textId="77777777">
              <w:trPr>
                <w:trHeight w:val="236"/>
              </w:trPr>
              <w:tc>
                <w:tcPr>
                  <w:tcW w:w="2294" w:type="dxa"/>
                  <w:tcBorders>
                    <w:top w:val="single" w:sz="4" w:space="0" w:color="FF0000"/>
                    <w:left w:val="nil"/>
                    <w:bottom w:val="single" w:sz="4" w:space="0" w:color="C0C0C0"/>
                    <w:right w:val="nil"/>
                  </w:tcBorders>
                  <w:shd w:val="clear" w:color="auto" w:fill="F2DBDB"/>
                </w:tcPr>
                <w:p w14:paraId="0C6B4795" w14:textId="77777777" w:rsidR="00B74986" w:rsidRDefault="00B74986"/>
              </w:tc>
              <w:tc>
                <w:tcPr>
                  <w:tcW w:w="7700" w:type="dxa"/>
                  <w:tcBorders>
                    <w:top w:val="single" w:sz="4" w:space="0" w:color="FF0000"/>
                    <w:left w:val="nil"/>
                    <w:bottom w:val="single" w:sz="4" w:space="0" w:color="C0C0C0"/>
                    <w:right w:val="nil"/>
                  </w:tcBorders>
                  <w:shd w:val="clear" w:color="auto" w:fill="F2DBDB"/>
                </w:tcPr>
                <w:p w14:paraId="0AA5CF50" w14:textId="77777777" w:rsidR="00B74986" w:rsidRDefault="00076893">
                  <w:pPr>
                    <w:ind w:left="2056"/>
                  </w:pPr>
                  <w:r>
                    <w:rPr>
                      <w:rFonts w:ascii="Book Antiqua" w:eastAsia="Book Antiqua" w:hAnsi="Book Antiqua" w:cs="Book Antiqua"/>
                      <w:b/>
                      <w:i/>
                      <w:sz w:val="20"/>
                    </w:rPr>
                    <w:t xml:space="preserve">Training and Development </w:t>
                  </w:r>
                </w:p>
              </w:tc>
            </w:tr>
          </w:tbl>
          <w:p w14:paraId="530E2462" w14:textId="77777777" w:rsidR="00B74986" w:rsidRDefault="00076893">
            <w:r>
              <w:rPr>
                <w:rFonts w:ascii="Book Antiqua" w:eastAsia="Book Antiqua" w:hAnsi="Book Antiqua" w:cs="Book Antiqua"/>
                <w:sz w:val="18"/>
              </w:rPr>
              <w:t xml:space="preserve"> </w:t>
            </w:r>
          </w:p>
          <w:p w14:paraId="6096A7B4" w14:textId="77777777" w:rsidR="00B74986" w:rsidRDefault="00076893">
            <w:pPr>
              <w:spacing w:after="31"/>
            </w:pPr>
            <w:r>
              <w:rPr>
                <w:rFonts w:ascii="Book Antiqua" w:eastAsia="Book Antiqua" w:hAnsi="Book Antiqua" w:cs="Book Antiqua"/>
                <w:sz w:val="18"/>
              </w:rPr>
              <w:t xml:space="preserve"> </w:t>
            </w:r>
          </w:p>
          <w:p w14:paraId="0EAC9802" w14:textId="77777777" w:rsidR="00B74986" w:rsidRDefault="00076893">
            <w:r>
              <w:rPr>
                <w:rFonts w:ascii="Book Antiqua" w:eastAsia="Book Antiqua" w:hAnsi="Book Antiqua" w:cs="Book Antiqua"/>
                <w:b/>
                <w:sz w:val="24"/>
              </w:rPr>
              <w:t xml:space="preserve">                          </w:t>
            </w:r>
          </w:p>
          <w:p w14:paraId="0E50429F" w14:textId="77777777" w:rsidR="00B74986" w:rsidRDefault="00076893">
            <w:r>
              <w:rPr>
                <w:rFonts w:ascii="Book Antiqua" w:eastAsia="Book Antiqua" w:hAnsi="Book Antiqua" w:cs="Book Antiqua"/>
                <w:b/>
                <w:sz w:val="24"/>
              </w:rPr>
              <w:t xml:space="preserve"> </w:t>
            </w:r>
          </w:p>
          <w:p w14:paraId="38188296" w14:textId="77777777" w:rsidR="00B74986" w:rsidRDefault="00076893">
            <w:r>
              <w:rPr>
                <w:rFonts w:ascii="Book Antiqua" w:eastAsia="Book Antiqua" w:hAnsi="Book Antiqua" w:cs="Book Antiqua"/>
                <w:b/>
                <w:sz w:val="24"/>
              </w:rPr>
              <w:t xml:space="preserve">                                                     </w:t>
            </w:r>
            <w:r>
              <w:rPr>
                <w:rFonts w:ascii="Book Antiqua" w:eastAsia="Book Antiqua" w:hAnsi="Book Antiqua" w:cs="Book Antiqua"/>
                <w:b/>
                <w:sz w:val="18"/>
              </w:rPr>
              <w:t>Highlights of</w:t>
            </w:r>
            <w:r>
              <w:rPr>
                <w:rFonts w:ascii="Book Antiqua" w:eastAsia="Book Antiqua" w:hAnsi="Book Antiqua" w:cs="Book Antiqua"/>
                <w:b/>
                <w:sz w:val="24"/>
              </w:rPr>
              <w:t xml:space="preserve"> </w:t>
            </w:r>
            <w:r>
              <w:rPr>
                <w:rFonts w:ascii="Book Antiqua" w:eastAsia="Book Antiqua" w:hAnsi="Book Antiqua" w:cs="Book Antiqua"/>
                <w:b/>
                <w:sz w:val="19"/>
              </w:rPr>
              <w:t>Relevant Experience</w:t>
            </w:r>
            <w:r>
              <w:rPr>
                <w:rFonts w:ascii="Book Antiqua" w:eastAsia="Book Antiqua" w:hAnsi="Book Antiqua" w:cs="Book Antiqua"/>
                <w:b/>
                <w:sz w:val="24"/>
              </w:rPr>
              <w:t xml:space="preserve"> </w:t>
            </w:r>
            <w:r>
              <w:rPr>
                <w:rFonts w:ascii="Book Antiqua" w:eastAsia="Book Antiqua" w:hAnsi="Book Antiqua" w:cs="Book Antiqua"/>
                <w:b/>
                <w:sz w:val="19"/>
              </w:rPr>
              <w:t xml:space="preserve"> </w:t>
            </w:r>
          </w:p>
          <w:p w14:paraId="1F569082" w14:textId="77777777" w:rsidR="00B74986" w:rsidRDefault="00076893">
            <w:pPr>
              <w:spacing w:after="8"/>
              <w:ind w:left="108"/>
            </w:pPr>
            <w:r>
              <w:rPr>
                <w:noProof/>
              </w:rPr>
              <mc:AlternateContent>
                <mc:Choice Requires="wpg">
                  <w:drawing>
                    <wp:inline distT="0" distB="0" distL="0" distR="0" wp14:anchorId="256DDE63" wp14:editId="02F950A3">
                      <wp:extent cx="6346190" cy="12192"/>
                      <wp:effectExtent l="0" t="0" r="0" b="0"/>
                      <wp:docPr id="6224" name="Group 6224"/>
                      <wp:cNvGraphicFramePr/>
                      <a:graphic xmlns:a="http://schemas.openxmlformats.org/drawingml/2006/main">
                        <a:graphicData uri="http://schemas.microsoft.com/office/word/2010/wordprocessingGroup">
                          <wpg:wgp>
                            <wpg:cNvGrpSpPr/>
                            <wpg:grpSpPr>
                              <a:xfrm>
                                <a:off x="0" y="0"/>
                                <a:ext cx="6346190" cy="12192"/>
                                <a:chOff x="0" y="0"/>
                                <a:chExt cx="6346190" cy="12192"/>
                              </a:xfrm>
                            </wpg:grpSpPr>
                            <wps:wsp>
                              <wps:cNvPr id="1105" name="Shape 1105"/>
                              <wps:cNvSpPr/>
                              <wps:spPr>
                                <a:xfrm>
                                  <a:off x="0" y="0"/>
                                  <a:ext cx="6346190" cy="0"/>
                                </a:xfrm>
                                <a:custGeom>
                                  <a:avLst/>
                                  <a:gdLst/>
                                  <a:ahLst/>
                                  <a:cxnLst/>
                                  <a:rect l="0" t="0" r="0" b="0"/>
                                  <a:pathLst>
                                    <a:path w="6346190">
                                      <a:moveTo>
                                        <a:pt x="0" y="0"/>
                                      </a:moveTo>
                                      <a:lnTo>
                                        <a:pt x="6346190" y="0"/>
                                      </a:lnTo>
                                    </a:path>
                                  </a:pathLst>
                                </a:custGeom>
                                <a:ln w="12192"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oel="http://schemas.microsoft.com/office/2019/extlst">
                  <w:pict>
                    <v:group w14:anchorId="46AF3640" id="Group 6224" o:spid="_x0000_s1026" style="width:499.7pt;height:.95pt;mso-position-horizontal-relative:char;mso-position-vertical-relative:line" coordsize="63461,121"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">
                      <v:shape id="Shape 1105" o:spid="_x0000_s1027" style="position:absolute;width:63461;height:0;visibility:visible;mso-wrap-style:square;v-text-anchor:top" coordsize="634619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" path="m,l6346190,e" filled="f" strokecolor="red" strokeweight=".96pt">
                        <v:path arrowok="t" textboxrect="0,0,6346190,0"/>
                      </v:shape>
                      <w10:anchorlock/>
                    </v:group>
                  </w:pict>
                </mc:Fallback>
              </mc:AlternateContent>
            </w:r>
          </w:p>
          <w:p w14:paraId="56F280CD" w14:textId="77777777" w:rsidR="00B74986" w:rsidRDefault="00076893">
            <w:pPr>
              <w:spacing w:after="83"/>
              <w:ind w:right="55"/>
              <w:jc w:val="right"/>
            </w:pPr>
            <w:r>
              <w:rPr>
                <w:rFonts w:ascii="Book Antiqua" w:eastAsia="Book Antiqua" w:hAnsi="Book Antiqua" w:cs="Book Antiqua"/>
                <w:sz w:val="2"/>
              </w:rPr>
              <w:t xml:space="preserve"> </w:t>
            </w:r>
          </w:p>
          <w:p w14:paraId="30440D71" w14:textId="77777777" w:rsidR="00B74986" w:rsidRDefault="00076893">
            <w:pPr>
              <w:spacing w:after="126"/>
            </w:pPr>
            <w:r>
              <w:rPr>
                <w:rFonts w:ascii="Book Antiqua" w:eastAsia="Book Antiqua" w:hAnsi="Book Antiqua" w:cs="Book Antiqua"/>
                <w:b/>
                <w:sz w:val="11"/>
              </w:rPr>
              <w:t xml:space="preserve"> </w:t>
            </w:r>
          </w:p>
          <w:p w14:paraId="3DC48124" w14:textId="77777777" w:rsidR="00B74986" w:rsidRDefault="00076893">
            <w:pPr>
              <w:spacing w:after="158"/>
              <w:ind w:left="130"/>
            </w:pPr>
            <w:r>
              <w:rPr>
                <w:rFonts w:ascii="Book Antiqua" w:eastAsia="Book Antiqua" w:hAnsi="Book Antiqua" w:cs="Book Antiqua"/>
                <w:b/>
                <w:i/>
                <w:sz w:val="20"/>
              </w:rPr>
              <w:t xml:space="preserve"> </w:t>
            </w:r>
            <w:r>
              <w:rPr>
                <w:rFonts w:ascii="Book Antiqua" w:eastAsia="Book Antiqua" w:hAnsi="Book Antiqua" w:cs="Book Antiqua"/>
                <w:b/>
                <w:i/>
                <w:sz w:val="20"/>
                <w:u w:val="single" w:color="000000"/>
              </w:rPr>
              <w:t>Senior  Manager Operations</w:t>
            </w:r>
            <w:r>
              <w:rPr>
                <w:rFonts w:ascii="Book Antiqua" w:eastAsia="Book Antiqua" w:hAnsi="Book Antiqua" w:cs="Book Antiqua"/>
                <w:b/>
                <w:i/>
                <w:sz w:val="20"/>
              </w:rPr>
              <w:t xml:space="preserve">   </w:t>
            </w:r>
          </w:p>
          <w:p w14:paraId="369B1ACB" w14:textId="77777777" w:rsidR="00B74986" w:rsidRDefault="00076893">
            <w:pPr>
              <w:numPr>
                <w:ilvl w:val="0"/>
                <w:numId w:val="1"/>
              </w:numPr>
              <w:spacing w:after="164" w:line="241" w:lineRule="auto"/>
              <w:ind w:hanging="360"/>
            </w:pPr>
            <w:r>
              <w:t xml:space="preserve">Spearheaded daily staff meetings to identify improvement strategies, discuss policy updates and facilitate open communication. </w:t>
            </w:r>
          </w:p>
          <w:p w14:paraId="775FB9FB" w14:textId="77777777" w:rsidR="00B74986" w:rsidRDefault="00076893">
            <w:pPr>
              <w:numPr>
                <w:ilvl w:val="0"/>
                <w:numId w:val="1"/>
              </w:numPr>
              <w:spacing w:after="239"/>
              <w:ind w:hanging="360"/>
            </w:pPr>
            <w:r>
              <w:t xml:space="preserve">Monitor P &amp;L of the institution. </w:t>
            </w:r>
          </w:p>
          <w:p w14:paraId="2E6EC307" w14:textId="77777777" w:rsidR="00B74986" w:rsidRDefault="00076893">
            <w:pPr>
              <w:numPr>
                <w:ilvl w:val="0"/>
                <w:numId w:val="1"/>
              </w:numPr>
              <w:spacing w:after="238"/>
              <w:ind w:hanging="360"/>
            </w:pPr>
            <w:r>
              <w:t xml:space="preserve">Develop a strategy for institutional growth </w:t>
            </w:r>
          </w:p>
          <w:p w14:paraId="6A3CAC4C" w14:textId="56D10638" w:rsidR="00B74986" w:rsidRDefault="00076893">
            <w:pPr>
              <w:numPr>
                <w:ilvl w:val="0"/>
                <w:numId w:val="1"/>
              </w:numPr>
              <w:spacing w:after="238"/>
              <w:ind w:hanging="360"/>
            </w:pPr>
            <w:r>
              <w:t xml:space="preserve">Monitor statutory requirement status. </w:t>
            </w:r>
          </w:p>
          <w:p w14:paraId="4293CC8F" w14:textId="4919F4AC" w:rsidR="004A4935" w:rsidRDefault="004A4935">
            <w:pPr>
              <w:numPr>
                <w:ilvl w:val="0"/>
                <w:numId w:val="1"/>
              </w:numPr>
              <w:shd w:val="clear" w:color="auto" w:fill="FFFFFF"/>
              <w:spacing w:after="180"/>
              <w:ind w:left="240"/>
              <w:divId w:val="1049886966"/>
              <w:rPr>
                <w:rFonts w:ascii="Roboto" w:eastAsia="Times New Roman" w:hAnsi="Roboto"/>
                <w:color w:val="202124"/>
                <w:sz w:val="21"/>
                <w:szCs w:val="21"/>
              </w:rPr>
            </w:pPr>
            <w:r>
              <w:rPr>
                <w:rFonts w:ascii="Roboto" w:eastAsia="Times New Roman" w:hAnsi="Roboto"/>
                <w:color w:val="202124"/>
                <w:sz w:val="21"/>
                <w:szCs w:val="21"/>
              </w:rPr>
              <w:t xml:space="preserve">Approve hiring and firing requests. </w:t>
            </w:r>
          </w:p>
          <w:p w14:paraId="3B1B5DB8" w14:textId="77777777" w:rsidR="004A4935" w:rsidRDefault="004A4935">
            <w:pPr>
              <w:numPr>
                <w:ilvl w:val="0"/>
                <w:numId w:val="1"/>
              </w:numPr>
              <w:shd w:val="clear" w:color="auto" w:fill="FFFFFF"/>
              <w:spacing w:after="180"/>
              <w:ind w:left="240"/>
              <w:divId w:val="1049886966"/>
              <w:rPr>
                <w:rFonts w:ascii="Roboto" w:eastAsia="Times New Roman" w:hAnsi="Roboto"/>
                <w:color w:val="202124"/>
                <w:sz w:val="21"/>
                <w:szCs w:val="21"/>
              </w:rPr>
            </w:pPr>
            <w:r>
              <w:rPr>
                <w:rFonts w:ascii="Roboto" w:eastAsia="Times New Roman" w:hAnsi="Roboto"/>
                <w:color w:val="202124"/>
                <w:sz w:val="21"/>
                <w:szCs w:val="21"/>
              </w:rPr>
              <w:t>Set organizational objectives. ...</w:t>
            </w:r>
          </w:p>
          <w:p w14:paraId="23E73888" w14:textId="355ADCCB" w:rsidR="004A4935" w:rsidRDefault="004A4935">
            <w:pPr>
              <w:numPr>
                <w:ilvl w:val="0"/>
                <w:numId w:val="1"/>
              </w:numPr>
              <w:shd w:val="clear" w:color="auto" w:fill="FFFFFF"/>
              <w:spacing w:after="180"/>
              <w:ind w:left="240"/>
              <w:divId w:val="1049886966"/>
              <w:rPr>
                <w:rFonts w:ascii="Roboto" w:eastAsia="Times New Roman" w:hAnsi="Roboto"/>
                <w:color w:val="202124"/>
                <w:sz w:val="21"/>
                <w:szCs w:val="21"/>
              </w:rPr>
            </w:pPr>
            <w:r>
              <w:rPr>
                <w:rFonts w:ascii="Roboto" w:eastAsia="Times New Roman" w:hAnsi="Roboto"/>
                <w:color w:val="202124"/>
                <w:sz w:val="21"/>
                <w:szCs w:val="21"/>
              </w:rPr>
              <w:t xml:space="preserve">Make </w:t>
            </w:r>
            <w:r w:rsidR="00C03B2A">
              <w:rPr>
                <w:rFonts w:ascii="Roboto" w:eastAsia="Times New Roman" w:hAnsi="Roboto"/>
                <w:color w:val="202124"/>
                <w:sz w:val="21"/>
                <w:szCs w:val="21"/>
              </w:rPr>
              <w:t xml:space="preserve"> wise </w:t>
            </w:r>
            <w:r>
              <w:rPr>
                <w:rFonts w:ascii="Roboto" w:eastAsia="Times New Roman" w:hAnsi="Roboto"/>
                <w:color w:val="202124"/>
                <w:sz w:val="21"/>
                <w:szCs w:val="21"/>
              </w:rPr>
              <w:t>decisions</w:t>
            </w:r>
            <w:r w:rsidR="00C03B2A">
              <w:rPr>
                <w:rFonts w:ascii="Roboto" w:eastAsia="Times New Roman" w:hAnsi="Roboto"/>
                <w:color w:val="202124"/>
                <w:sz w:val="21"/>
                <w:szCs w:val="21"/>
              </w:rPr>
              <w:t xml:space="preserve"> on each  subject </w:t>
            </w:r>
          </w:p>
          <w:p w14:paraId="78708754" w14:textId="30403EC5" w:rsidR="004A4935" w:rsidRDefault="004A4935">
            <w:pPr>
              <w:numPr>
                <w:ilvl w:val="0"/>
                <w:numId w:val="1"/>
              </w:numPr>
              <w:shd w:val="clear" w:color="auto" w:fill="FFFFFF"/>
              <w:spacing w:after="180"/>
              <w:ind w:left="240"/>
              <w:divId w:val="1049886966"/>
              <w:rPr>
                <w:rFonts w:ascii="Roboto" w:eastAsia="Times New Roman" w:hAnsi="Roboto"/>
                <w:color w:val="202124"/>
                <w:sz w:val="21"/>
                <w:szCs w:val="21"/>
              </w:rPr>
            </w:pPr>
            <w:r>
              <w:rPr>
                <w:rFonts w:ascii="Roboto" w:eastAsia="Times New Roman" w:hAnsi="Roboto"/>
                <w:color w:val="202124"/>
                <w:sz w:val="21"/>
                <w:szCs w:val="21"/>
              </w:rPr>
              <w:t>Manage departmental budgets.</w:t>
            </w:r>
          </w:p>
          <w:p w14:paraId="10049E20" w14:textId="57AEAAD6" w:rsidR="004A4935" w:rsidRDefault="004A4935">
            <w:pPr>
              <w:numPr>
                <w:ilvl w:val="0"/>
                <w:numId w:val="1"/>
              </w:numPr>
              <w:shd w:val="clear" w:color="auto" w:fill="FFFFFF"/>
              <w:spacing w:after="180"/>
              <w:ind w:left="240"/>
              <w:divId w:val="1049886966"/>
              <w:rPr>
                <w:rFonts w:ascii="Roboto" w:eastAsia="Times New Roman" w:hAnsi="Roboto"/>
                <w:color w:val="202124"/>
                <w:sz w:val="21"/>
                <w:szCs w:val="21"/>
              </w:rPr>
            </w:pPr>
            <w:r>
              <w:rPr>
                <w:rFonts w:ascii="Roboto" w:eastAsia="Times New Roman" w:hAnsi="Roboto"/>
                <w:color w:val="202124"/>
                <w:sz w:val="21"/>
                <w:szCs w:val="21"/>
              </w:rPr>
              <w:t>Maximize employee performance</w:t>
            </w:r>
            <w:r w:rsidR="00576B79">
              <w:rPr>
                <w:rFonts w:ascii="Roboto" w:eastAsia="Times New Roman" w:hAnsi="Roboto"/>
                <w:color w:val="202124"/>
                <w:sz w:val="21"/>
                <w:szCs w:val="21"/>
              </w:rPr>
              <w:t>.</w:t>
            </w:r>
          </w:p>
          <w:p w14:paraId="62DCADE1" w14:textId="34BD0AB3" w:rsidR="00576B79" w:rsidRDefault="00576B79" w:rsidP="00576B79">
            <w:pPr>
              <w:divId w:val="1049886966"/>
            </w:pPr>
            <w:r>
              <w:t xml:space="preserve">        </w:t>
            </w:r>
            <w:r w:rsidR="00785454">
              <w:t>.</w:t>
            </w:r>
            <w:r w:rsidR="00B01C23">
              <w:t xml:space="preserve">Guide  the </w:t>
            </w:r>
            <w:r w:rsidR="007D20F9">
              <w:t xml:space="preserve">marketing  team for promoting </w:t>
            </w:r>
            <w:r w:rsidR="00A108DB">
              <w:t xml:space="preserve">and branding. </w:t>
            </w:r>
          </w:p>
          <w:p w14:paraId="535045F3" w14:textId="77777777" w:rsidR="004F1585" w:rsidRPr="00576B79" w:rsidRDefault="004F1585" w:rsidP="00576B79">
            <w:pPr>
              <w:divId w:val="1049886966"/>
            </w:pPr>
          </w:p>
          <w:p w14:paraId="34AAC7C3" w14:textId="77777777" w:rsidR="00B74986" w:rsidRDefault="00076893">
            <w:pPr>
              <w:numPr>
                <w:ilvl w:val="0"/>
                <w:numId w:val="1"/>
              </w:numPr>
              <w:spacing w:after="244"/>
              <w:ind w:hanging="360"/>
            </w:pPr>
            <w:r>
              <w:t xml:space="preserve">Keep tracking licenses &amp; licensing process </w:t>
            </w:r>
          </w:p>
          <w:p w14:paraId="16BE49C0" w14:textId="1EAC867E" w:rsidR="00B74986" w:rsidRDefault="00DA2474">
            <w:pPr>
              <w:numPr>
                <w:ilvl w:val="0"/>
                <w:numId w:val="1"/>
              </w:numPr>
              <w:spacing w:after="238"/>
              <w:ind w:hanging="360"/>
            </w:pPr>
            <w:r>
              <w:t xml:space="preserve">Teach </w:t>
            </w:r>
            <w:r w:rsidR="00076893">
              <w:t xml:space="preserve">employees how to collaborate on daily job tasks and achieve service targets. </w:t>
            </w:r>
          </w:p>
          <w:p w14:paraId="1D201049" w14:textId="74AF38DE" w:rsidR="00B74986" w:rsidRDefault="00523C52">
            <w:pPr>
              <w:numPr>
                <w:ilvl w:val="0"/>
                <w:numId w:val="1"/>
              </w:numPr>
              <w:spacing w:after="238"/>
              <w:ind w:hanging="360"/>
            </w:pPr>
            <w:r>
              <w:t xml:space="preserve">Supervise </w:t>
            </w:r>
            <w:r w:rsidR="00076893">
              <w:t xml:space="preserve">operations team to support operational excellence and excellent customer service. </w:t>
            </w:r>
          </w:p>
          <w:p w14:paraId="721D8992" w14:textId="0931671B" w:rsidR="00B74986" w:rsidRDefault="00076893">
            <w:pPr>
              <w:numPr>
                <w:ilvl w:val="0"/>
                <w:numId w:val="1"/>
              </w:numPr>
              <w:spacing w:after="239"/>
              <w:ind w:hanging="360"/>
            </w:pPr>
            <w:r>
              <w:t>Coordinate</w:t>
            </w:r>
            <w:r w:rsidR="00936398">
              <w:t xml:space="preserve"> </w:t>
            </w:r>
            <w:r>
              <w:t xml:space="preserve">with </w:t>
            </w:r>
            <w:r w:rsidR="00936398">
              <w:t>CEO,</w:t>
            </w:r>
            <w:r w:rsidR="005A326E">
              <w:t>/COO</w:t>
            </w:r>
            <w:r>
              <w:t xml:space="preserve"> in different operational issues and promotional activities. </w:t>
            </w:r>
          </w:p>
          <w:p w14:paraId="7233AA0F" w14:textId="77777777" w:rsidR="00B74986" w:rsidRDefault="00076893">
            <w:pPr>
              <w:numPr>
                <w:ilvl w:val="0"/>
                <w:numId w:val="1"/>
              </w:numPr>
              <w:spacing w:after="238"/>
              <w:ind w:hanging="360"/>
            </w:pPr>
            <w:r>
              <w:t xml:space="preserve">Manage daily operational activities of the hospital. </w:t>
            </w:r>
          </w:p>
          <w:p w14:paraId="431003C0" w14:textId="77777777" w:rsidR="00B74986" w:rsidRDefault="00076893">
            <w:pPr>
              <w:numPr>
                <w:ilvl w:val="0"/>
                <w:numId w:val="1"/>
              </w:numPr>
              <w:spacing w:after="238"/>
              <w:ind w:hanging="360"/>
            </w:pPr>
            <w:r>
              <w:t xml:space="preserve">Develop MRM report monthly and discuss with CEO </w:t>
            </w:r>
          </w:p>
          <w:p w14:paraId="586CB1CB" w14:textId="77777777" w:rsidR="00B74986" w:rsidRDefault="00076893">
            <w:pPr>
              <w:numPr>
                <w:ilvl w:val="0"/>
                <w:numId w:val="1"/>
              </w:numPr>
              <w:ind w:hanging="360"/>
            </w:pPr>
            <w:r>
              <w:t xml:space="preserve">Applied performance data to evaluate and improve operations, target current business conditions and forecast needs. </w:t>
            </w:r>
          </w:p>
          <w:p w14:paraId="5CED98CD" w14:textId="77777777" w:rsidR="00222F06" w:rsidRDefault="00222F06" w:rsidP="00222F06">
            <w:pPr>
              <w:ind w:left="360"/>
              <w:rPr>
                <w:b/>
                <w:bCs/>
                <w:u w:val="single"/>
              </w:rPr>
            </w:pPr>
          </w:p>
          <w:p w14:paraId="220BEB6F" w14:textId="77777777" w:rsidR="00533404" w:rsidRPr="005F05E6" w:rsidRDefault="00222F06" w:rsidP="00222F06">
            <w:pPr>
              <w:ind w:left="360"/>
              <w:rPr>
                <w:b/>
                <w:bCs/>
                <w:u w:val="single"/>
              </w:rPr>
            </w:pPr>
            <w:r>
              <w:rPr>
                <w:b/>
                <w:bCs/>
                <w:u w:val="single"/>
              </w:rPr>
              <w:t xml:space="preserve">   </w:t>
            </w:r>
            <w:r w:rsidR="00533404" w:rsidRPr="005F05E6">
              <w:rPr>
                <w:b/>
                <w:bCs/>
                <w:u w:val="single"/>
              </w:rPr>
              <w:t xml:space="preserve">Deputy Manager Operations </w:t>
            </w:r>
          </w:p>
          <w:p w14:paraId="3E53B793" w14:textId="77777777" w:rsidR="00515B62" w:rsidRDefault="00515B62" w:rsidP="00533E4A">
            <w:pPr>
              <w:numPr>
                <w:ilvl w:val="0"/>
                <w:numId w:val="1"/>
              </w:numPr>
              <w:spacing w:after="164" w:line="241" w:lineRule="auto"/>
              <w:ind w:hanging="360"/>
            </w:pPr>
            <w:r>
              <w:t xml:space="preserve">Spearheaded daily staff meetings to identify improvement strategies, discuss policy updates and facilitate open communication. </w:t>
            </w:r>
          </w:p>
          <w:p w14:paraId="2CB6495C" w14:textId="77777777" w:rsidR="00515B62" w:rsidRDefault="00515B62" w:rsidP="00533E4A">
            <w:pPr>
              <w:numPr>
                <w:ilvl w:val="0"/>
                <w:numId w:val="1"/>
              </w:numPr>
              <w:spacing w:after="239"/>
              <w:ind w:hanging="360"/>
            </w:pPr>
            <w:r>
              <w:t xml:space="preserve">Monitor P &amp;L of the institution. </w:t>
            </w:r>
          </w:p>
          <w:p w14:paraId="682928C9" w14:textId="77777777" w:rsidR="00515B62" w:rsidRDefault="00515B62" w:rsidP="00533E4A">
            <w:pPr>
              <w:numPr>
                <w:ilvl w:val="0"/>
                <w:numId w:val="1"/>
              </w:numPr>
              <w:spacing w:after="238"/>
              <w:ind w:hanging="360"/>
            </w:pPr>
            <w:r>
              <w:t xml:space="preserve">Develop a strategy for institutional growth </w:t>
            </w:r>
          </w:p>
          <w:p w14:paraId="0E0E831C" w14:textId="77777777" w:rsidR="00515B62" w:rsidRDefault="00515B62" w:rsidP="00533E4A">
            <w:pPr>
              <w:numPr>
                <w:ilvl w:val="0"/>
                <w:numId w:val="1"/>
              </w:numPr>
              <w:spacing w:after="238"/>
              <w:ind w:hanging="360"/>
            </w:pPr>
            <w:r>
              <w:t xml:space="preserve">Monitor statutory requirement status. </w:t>
            </w:r>
          </w:p>
          <w:p w14:paraId="5DC885B6" w14:textId="77777777" w:rsidR="00515B62" w:rsidRDefault="00515B62" w:rsidP="00533E4A">
            <w:pPr>
              <w:numPr>
                <w:ilvl w:val="0"/>
                <w:numId w:val="1"/>
              </w:numPr>
              <w:spacing w:after="244"/>
              <w:ind w:hanging="360"/>
            </w:pPr>
            <w:r>
              <w:t xml:space="preserve">Keep tracking licenses &amp; licensing process </w:t>
            </w:r>
          </w:p>
          <w:p w14:paraId="70BE8E53" w14:textId="77777777" w:rsidR="00515B62" w:rsidRDefault="00515B62" w:rsidP="00533E4A">
            <w:pPr>
              <w:numPr>
                <w:ilvl w:val="0"/>
                <w:numId w:val="1"/>
              </w:numPr>
              <w:spacing w:after="238"/>
              <w:ind w:hanging="360"/>
            </w:pPr>
            <w:r>
              <w:t xml:space="preserve">Taught employees how to collaborate on daily job tasks and achieve service targets. </w:t>
            </w:r>
          </w:p>
          <w:p w14:paraId="596705FB" w14:textId="77777777" w:rsidR="00515B62" w:rsidRDefault="00515B62" w:rsidP="00533E4A">
            <w:pPr>
              <w:numPr>
                <w:ilvl w:val="0"/>
                <w:numId w:val="1"/>
              </w:numPr>
              <w:spacing w:after="238"/>
              <w:ind w:hanging="360"/>
            </w:pPr>
            <w:r>
              <w:t xml:space="preserve">Supervised operations team to support operational excellence and excellent customer service. </w:t>
            </w:r>
          </w:p>
          <w:p w14:paraId="605D4386" w14:textId="77777777" w:rsidR="00515B62" w:rsidRDefault="00515B62" w:rsidP="00533E4A">
            <w:pPr>
              <w:numPr>
                <w:ilvl w:val="0"/>
                <w:numId w:val="1"/>
              </w:numPr>
              <w:spacing w:after="239"/>
              <w:ind w:hanging="360"/>
            </w:pPr>
            <w:r>
              <w:t xml:space="preserve">Coordinated with CEO in different operational issues and promotional activities. </w:t>
            </w:r>
          </w:p>
          <w:p w14:paraId="74F4679C" w14:textId="77777777" w:rsidR="00515B62" w:rsidRDefault="00515B62" w:rsidP="00533E4A">
            <w:pPr>
              <w:numPr>
                <w:ilvl w:val="0"/>
                <w:numId w:val="1"/>
              </w:numPr>
              <w:spacing w:after="238"/>
              <w:ind w:hanging="360"/>
            </w:pPr>
            <w:r>
              <w:t xml:space="preserve">Manage daily operational activities of the hospital. </w:t>
            </w:r>
          </w:p>
          <w:p w14:paraId="5F37B625" w14:textId="77777777" w:rsidR="00515B62" w:rsidRDefault="00515B62" w:rsidP="00533E4A">
            <w:pPr>
              <w:numPr>
                <w:ilvl w:val="0"/>
                <w:numId w:val="1"/>
              </w:numPr>
              <w:spacing w:after="238"/>
              <w:ind w:hanging="360"/>
            </w:pPr>
            <w:r>
              <w:t xml:space="preserve">Develop MRM report monthly and discuss with CEO </w:t>
            </w:r>
          </w:p>
          <w:p w14:paraId="775387A0" w14:textId="77777777" w:rsidR="00515B62" w:rsidRDefault="00515B62" w:rsidP="00533E4A">
            <w:pPr>
              <w:numPr>
                <w:ilvl w:val="0"/>
                <w:numId w:val="1"/>
              </w:numPr>
              <w:ind w:hanging="360"/>
            </w:pPr>
            <w:r>
              <w:t xml:space="preserve">Applied performance data to evaluate and improve operations, target current business conditions and forecast needs. </w:t>
            </w:r>
          </w:p>
          <w:p w14:paraId="5A86EB53" w14:textId="77777777" w:rsidR="00530C0D" w:rsidRDefault="00530C0D" w:rsidP="00533404">
            <w:pPr>
              <w:ind w:left="720"/>
            </w:pPr>
          </w:p>
        </w:tc>
      </w:tr>
      <w:tr w:rsidR="00B74986" w14:paraId="11B3E084" w14:textId="77777777" w:rsidTr="004A4935">
        <w:tblPrEx>
          <w:tblCellMar>
            <w:top w:w="151" w:type="dxa"/>
            <w:bottom w:w="0" w:type="dxa"/>
            <w:right w:w="515" w:type="dxa"/>
          </w:tblCellMar>
        </w:tblPrEx>
        <w:trPr>
          <w:gridAfter w:val="1"/>
          <w:wAfter w:w="28" w:type="dxa"/>
          <w:trHeight w:val="14715"/>
        </w:trPr>
        <w:tc>
          <w:tcPr>
            <w:tcW w:w="11075" w:type="dxa"/>
            <w:gridSpan w:val="2"/>
            <w:tcBorders>
              <w:top w:val="single" w:sz="4" w:space="0" w:color="FF0000"/>
              <w:left w:val="single" w:sz="4" w:space="0" w:color="FF0000"/>
              <w:bottom w:val="single" w:sz="4" w:space="0" w:color="FF0000"/>
              <w:right w:val="single" w:sz="4" w:space="0" w:color="FF0000"/>
            </w:tcBorders>
          </w:tcPr>
          <w:p w14:paraId="3D0137C4" w14:textId="77777777" w:rsidR="00B74986" w:rsidRDefault="00076893">
            <w:pPr>
              <w:numPr>
                <w:ilvl w:val="0"/>
                <w:numId w:val="2"/>
              </w:numPr>
              <w:spacing w:after="244" w:line="277" w:lineRule="auto"/>
              <w:ind w:hanging="641"/>
            </w:pPr>
            <w:r>
              <w:t xml:space="preserve">To lead the quality team to make sure the services are meeting the industrial quality standards like NABH and NABL. </w:t>
            </w:r>
          </w:p>
          <w:p w14:paraId="72C53FE1" w14:textId="77777777" w:rsidR="00B74986" w:rsidRDefault="00076893">
            <w:pPr>
              <w:numPr>
                <w:ilvl w:val="0"/>
                <w:numId w:val="2"/>
              </w:numPr>
              <w:spacing w:after="164"/>
              <w:ind w:hanging="641"/>
            </w:pPr>
            <w:r>
              <w:t xml:space="preserve">Process development and monitoring  </w:t>
            </w:r>
          </w:p>
          <w:p w14:paraId="1430873D" w14:textId="77777777" w:rsidR="00B74986" w:rsidRDefault="00076893">
            <w:r>
              <w:rPr>
                <w:rFonts w:ascii="Book Antiqua" w:eastAsia="Book Antiqua" w:hAnsi="Book Antiqua" w:cs="Book Antiqua"/>
                <w:sz w:val="19"/>
              </w:rPr>
              <w:t xml:space="preserve"> </w:t>
            </w:r>
          </w:p>
          <w:p w14:paraId="24C0E33D" w14:textId="77777777" w:rsidR="00B74986" w:rsidRDefault="00076893">
            <w:r>
              <w:rPr>
                <w:rFonts w:ascii="Book Antiqua" w:eastAsia="Book Antiqua" w:hAnsi="Book Antiqua" w:cs="Book Antiqua"/>
                <w:sz w:val="19"/>
              </w:rPr>
              <w:t xml:space="preserve"> </w:t>
            </w:r>
          </w:p>
          <w:p w14:paraId="16DA57DB" w14:textId="77777777" w:rsidR="00B74986" w:rsidRDefault="00076893">
            <w:r>
              <w:rPr>
                <w:rFonts w:ascii="Book Antiqua" w:eastAsia="Book Antiqua" w:hAnsi="Book Antiqua" w:cs="Book Antiqua"/>
                <w:sz w:val="19"/>
              </w:rPr>
              <w:t xml:space="preserve"> </w:t>
            </w:r>
          </w:p>
          <w:p w14:paraId="516924FB" w14:textId="77777777" w:rsidR="00B74986" w:rsidRDefault="00076893">
            <w:pPr>
              <w:spacing w:after="10"/>
              <w:ind w:left="130"/>
            </w:pPr>
            <w:r>
              <w:rPr>
                <w:rFonts w:ascii="Book Antiqua" w:eastAsia="Book Antiqua" w:hAnsi="Book Antiqua" w:cs="Book Antiqua"/>
                <w:b/>
                <w:i/>
                <w:sz w:val="20"/>
                <w:u w:val="single" w:color="000000"/>
              </w:rPr>
              <w:t>As  Assistant Manager Operations,</w:t>
            </w:r>
            <w:r>
              <w:rPr>
                <w:rFonts w:ascii="Book Antiqua" w:eastAsia="Book Antiqua" w:hAnsi="Book Antiqua" w:cs="Book Antiqua"/>
                <w:b/>
                <w:i/>
                <w:sz w:val="20"/>
              </w:rPr>
              <w:t xml:space="preserve"> </w:t>
            </w:r>
          </w:p>
          <w:p w14:paraId="49BC8268" w14:textId="77777777" w:rsidR="00B74986" w:rsidRDefault="00076893">
            <w:pPr>
              <w:numPr>
                <w:ilvl w:val="0"/>
                <w:numId w:val="2"/>
              </w:numPr>
              <w:spacing w:after="5"/>
              <w:ind w:hanging="641"/>
            </w:pPr>
            <w:r>
              <w:rPr>
                <w:rFonts w:ascii="Times New Roman" w:eastAsia="Times New Roman" w:hAnsi="Times New Roman" w:cs="Times New Roman"/>
              </w:rPr>
              <w:t xml:space="preserve">Customer servicing </w:t>
            </w:r>
          </w:p>
          <w:p w14:paraId="5FE3A5B9" w14:textId="77777777" w:rsidR="00B74986" w:rsidRDefault="00076893">
            <w:pPr>
              <w:numPr>
                <w:ilvl w:val="0"/>
                <w:numId w:val="2"/>
              </w:numPr>
              <w:spacing w:after="4"/>
              <w:ind w:hanging="641"/>
            </w:pPr>
            <w:r>
              <w:rPr>
                <w:rFonts w:ascii="Times New Roman" w:eastAsia="Times New Roman" w:hAnsi="Times New Roman" w:cs="Times New Roman"/>
              </w:rPr>
              <w:t xml:space="preserve">Creative Decision Making </w:t>
            </w:r>
          </w:p>
          <w:p w14:paraId="3B599129" w14:textId="77777777" w:rsidR="00B74986" w:rsidRDefault="00076893">
            <w:pPr>
              <w:numPr>
                <w:ilvl w:val="0"/>
                <w:numId w:val="2"/>
              </w:numPr>
              <w:spacing w:after="10"/>
              <w:ind w:hanging="641"/>
            </w:pPr>
            <w:r>
              <w:rPr>
                <w:rFonts w:ascii="Times New Roman" w:eastAsia="Times New Roman" w:hAnsi="Times New Roman" w:cs="Times New Roman"/>
              </w:rPr>
              <w:t xml:space="preserve">Expert in Solving Administrative Issues </w:t>
            </w:r>
          </w:p>
          <w:p w14:paraId="76229B65" w14:textId="77777777" w:rsidR="00B74986" w:rsidRDefault="00076893">
            <w:pPr>
              <w:numPr>
                <w:ilvl w:val="0"/>
                <w:numId w:val="2"/>
              </w:numPr>
              <w:spacing w:after="4"/>
              <w:ind w:hanging="641"/>
            </w:pPr>
            <w:r>
              <w:rPr>
                <w:rFonts w:ascii="Times New Roman" w:eastAsia="Times New Roman" w:hAnsi="Times New Roman" w:cs="Times New Roman"/>
              </w:rPr>
              <w:t xml:space="preserve">Consistent Team Leader/Manager </w:t>
            </w:r>
          </w:p>
          <w:p w14:paraId="28B0792A" w14:textId="77777777" w:rsidR="00B74986" w:rsidRDefault="00076893">
            <w:pPr>
              <w:numPr>
                <w:ilvl w:val="0"/>
                <w:numId w:val="2"/>
              </w:numPr>
              <w:spacing w:after="13"/>
              <w:ind w:hanging="641"/>
            </w:pPr>
            <w:r>
              <w:rPr>
                <w:rFonts w:ascii="Times New Roman" w:eastAsia="Times New Roman" w:hAnsi="Times New Roman" w:cs="Times New Roman"/>
              </w:rPr>
              <w:t xml:space="preserve">Excellent Interpersonal Skills </w:t>
            </w:r>
          </w:p>
          <w:p w14:paraId="15250352" w14:textId="77777777" w:rsidR="00B74986" w:rsidRDefault="00076893">
            <w:pPr>
              <w:numPr>
                <w:ilvl w:val="0"/>
                <w:numId w:val="2"/>
              </w:numPr>
              <w:spacing w:after="43" w:line="269" w:lineRule="auto"/>
              <w:ind w:hanging="641"/>
            </w:pPr>
            <w:r>
              <w:rPr>
                <w:rFonts w:ascii="Times New Roman" w:eastAsia="Times New Roman" w:hAnsi="Times New Roman" w:cs="Times New Roman"/>
              </w:rPr>
              <w:t xml:space="preserve">Delivered a strong ability in multitasking under pressure while providing support to peers and colleagues. </w:t>
            </w:r>
          </w:p>
          <w:p w14:paraId="47FD2A12" w14:textId="77777777" w:rsidR="00B74986" w:rsidRDefault="00076893">
            <w:pPr>
              <w:numPr>
                <w:ilvl w:val="0"/>
                <w:numId w:val="2"/>
              </w:numPr>
              <w:spacing w:after="58" w:line="274" w:lineRule="auto"/>
              <w:ind w:hanging="641"/>
            </w:pPr>
            <w:r>
              <w:rPr>
                <w:rFonts w:ascii="Times New Roman" w:eastAsia="Times New Roman" w:hAnsi="Times New Roman" w:cs="Times New Roman"/>
              </w:rPr>
              <w:t xml:space="preserve">Integrated a strong sense of time management, organizational, interpersonal, customer service, and </w:t>
            </w:r>
            <w:r w:rsidR="00C75DBF">
              <w:rPr>
                <w:rFonts w:ascii="Times New Roman" w:eastAsia="Times New Roman" w:hAnsi="Times New Roman" w:cs="Times New Roman"/>
              </w:rPr>
              <w:t>problem-solving</w:t>
            </w:r>
            <w:r>
              <w:rPr>
                <w:rFonts w:ascii="Times New Roman" w:eastAsia="Times New Roman" w:hAnsi="Times New Roman" w:cs="Times New Roman"/>
              </w:rPr>
              <w:t xml:space="preserve"> skills as a whole. </w:t>
            </w:r>
          </w:p>
          <w:p w14:paraId="5643C0BD" w14:textId="77777777" w:rsidR="00B74986" w:rsidRDefault="00076893">
            <w:pPr>
              <w:numPr>
                <w:ilvl w:val="0"/>
                <w:numId w:val="2"/>
              </w:numPr>
              <w:spacing w:after="37" w:line="268" w:lineRule="auto"/>
              <w:ind w:hanging="641"/>
            </w:pPr>
            <w:r>
              <w:rPr>
                <w:rFonts w:ascii="Times New Roman" w:eastAsia="Times New Roman" w:hAnsi="Times New Roman" w:cs="Times New Roman"/>
              </w:rPr>
              <w:t xml:space="preserve">Ability to remain calm and professional during times of critical need. </w:t>
            </w:r>
            <w:r>
              <w:rPr>
                <w:rFonts w:ascii="Courier New" w:eastAsia="Courier New" w:hAnsi="Courier New" w:cs="Courier New"/>
                <w:sz w:val="20"/>
              </w:rPr>
              <w:t>o</w:t>
            </w:r>
            <w:r>
              <w:rPr>
                <w:rFonts w:ascii="Arial" w:eastAsia="Arial" w:hAnsi="Arial" w:cs="Arial"/>
                <w:sz w:val="20"/>
              </w:rPr>
              <w:t xml:space="preserve"> Completed NABH </w:t>
            </w:r>
            <w:r>
              <w:rPr>
                <w:rFonts w:ascii="Arial" w:eastAsia="Arial" w:hAnsi="Arial" w:cs="Arial"/>
                <w:sz w:val="20"/>
              </w:rPr>
              <w:tab/>
              <w:t xml:space="preserve">training program on Implementation of NABH Standards for Hospitals </w:t>
            </w:r>
          </w:p>
          <w:p w14:paraId="00460874" w14:textId="77777777" w:rsidR="00B74986" w:rsidRDefault="00076893">
            <w:pPr>
              <w:numPr>
                <w:ilvl w:val="0"/>
                <w:numId w:val="2"/>
              </w:numPr>
              <w:ind w:hanging="641"/>
            </w:pPr>
            <w:r>
              <w:rPr>
                <w:rFonts w:ascii="Arial" w:eastAsia="Arial" w:hAnsi="Arial" w:cs="Arial"/>
                <w:sz w:val="20"/>
              </w:rPr>
              <w:t xml:space="preserve">Completed NABH accreditation work for MVR Cancer center  </w:t>
            </w:r>
          </w:p>
          <w:p w14:paraId="19BEEBF0" w14:textId="77777777" w:rsidR="00B74986" w:rsidRDefault="00076893">
            <w:pPr>
              <w:numPr>
                <w:ilvl w:val="0"/>
                <w:numId w:val="2"/>
              </w:numPr>
              <w:ind w:hanging="641"/>
            </w:pPr>
            <w:r>
              <w:rPr>
                <w:rFonts w:ascii="Arial" w:eastAsia="Arial" w:hAnsi="Arial" w:cs="Arial"/>
                <w:sz w:val="20"/>
              </w:rPr>
              <w:t xml:space="preserve">NABH Re assessment  coordinating  committee member at VPS Rockland Hospitals </w:t>
            </w:r>
          </w:p>
          <w:p w14:paraId="4C6E0698" w14:textId="77777777" w:rsidR="00B74986" w:rsidRDefault="00076893">
            <w:pPr>
              <w:numPr>
                <w:ilvl w:val="0"/>
                <w:numId w:val="2"/>
              </w:numPr>
              <w:spacing w:after="115"/>
              <w:ind w:hanging="641"/>
            </w:pPr>
            <w:r>
              <w:rPr>
                <w:rFonts w:ascii="Arial" w:eastAsia="Arial" w:hAnsi="Arial" w:cs="Arial"/>
                <w:sz w:val="20"/>
              </w:rPr>
              <w:t xml:space="preserve">Experience in commissioning hospital departments and projects   </w:t>
            </w:r>
          </w:p>
          <w:p w14:paraId="33FFC41A" w14:textId="77777777" w:rsidR="00B74986" w:rsidRDefault="00076893">
            <w:pPr>
              <w:numPr>
                <w:ilvl w:val="0"/>
                <w:numId w:val="2"/>
              </w:numPr>
              <w:spacing w:after="75"/>
              <w:ind w:hanging="641"/>
            </w:pPr>
            <w:r>
              <w:rPr>
                <w:rFonts w:ascii="Arial" w:eastAsia="Arial" w:hAnsi="Arial" w:cs="Arial"/>
                <w:sz w:val="20"/>
              </w:rPr>
              <w:t xml:space="preserve">Prepared External Disaster management plan &amp;conducted a mock drill at Rockland Hospitals. </w:t>
            </w:r>
          </w:p>
          <w:p w14:paraId="7612DF0D" w14:textId="77777777" w:rsidR="00B74986" w:rsidRDefault="00076893">
            <w:pPr>
              <w:numPr>
                <w:ilvl w:val="0"/>
                <w:numId w:val="2"/>
              </w:numPr>
              <w:spacing w:after="111"/>
              <w:ind w:hanging="641"/>
            </w:pPr>
            <w:r>
              <w:rPr>
                <w:rFonts w:ascii="Arial" w:eastAsia="Arial" w:hAnsi="Arial" w:cs="Arial"/>
                <w:sz w:val="20"/>
              </w:rPr>
              <w:t xml:space="preserve">Monitoring Critical care area utilization &amp; management. </w:t>
            </w:r>
          </w:p>
          <w:p w14:paraId="4D03EC1C" w14:textId="77777777" w:rsidR="00B74986" w:rsidRDefault="00076893">
            <w:pPr>
              <w:numPr>
                <w:ilvl w:val="0"/>
                <w:numId w:val="2"/>
              </w:numPr>
              <w:spacing w:after="111"/>
              <w:ind w:hanging="641"/>
            </w:pPr>
            <w:r>
              <w:rPr>
                <w:rFonts w:ascii="Arial" w:eastAsia="Arial" w:hAnsi="Arial" w:cs="Arial"/>
                <w:sz w:val="20"/>
              </w:rPr>
              <w:t xml:space="preserve">Transplant legal file monitoring </w:t>
            </w:r>
          </w:p>
          <w:p w14:paraId="2A85C7B6" w14:textId="77777777" w:rsidR="00B74986" w:rsidRDefault="00076893">
            <w:pPr>
              <w:numPr>
                <w:ilvl w:val="0"/>
                <w:numId w:val="2"/>
              </w:numPr>
              <w:spacing w:after="115"/>
              <w:ind w:hanging="641"/>
            </w:pPr>
            <w:r>
              <w:rPr>
                <w:rFonts w:ascii="Arial" w:eastAsia="Arial" w:hAnsi="Arial" w:cs="Arial"/>
                <w:sz w:val="20"/>
              </w:rPr>
              <w:t xml:space="preserve">Discharge TAT monitoring </w:t>
            </w:r>
          </w:p>
          <w:p w14:paraId="694B6D47" w14:textId="77777777" w:rsidR="00B74986" w:rsidRDefault="00076893">
            <w:pPr>
              <w:numPr>
                <w:ilvl w:val="0"/>
                <w:numId w:val="2"/>
              </w:numPr>
              <w:spacing w:line="360" w:lineRule="auto"/>
              <w:ind w:hanging="641"/>
            </w:pPr>
            <w:r>
              <w:rPr>
                <w:rFonts w:ascii="Arial" w:eastAsia="Arial" w:hAnsi="Arial" w:cs="Arial"/>
                <w:sz w:val="20"/>
              </w:rPr>
              <w:t xml:space="preserve">ALOS follow up &amp;presentation before the medical team for appropriate action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Clinical auditing </w:t>
            </w:r>
          </w:p>
          <w:p w14:paraId="0DAC26AC" w14:textId="77777777" w:rsidR="00B74986" w:rsidRDefault="00076893">
            <w:pPr>
              <w:numPr>
                <w:ilvl w:val="0"/>
                <w:numId w:val="2"/>
              </w:numPr>
              <w:spacing w:after="111"/>
              <w:ind w:hanging="641"/>
            </w:pPr>
            <w:r>
              <w:rPr>
                <w:rFonts w:ascii="Arial" w:eastAsia="Arial" w:hAnsi="Arial" w:cs="Arial"/>
                <w:sz w:val="20"/>
              </w:rPr>
              <w:t xml:space="preserve">Complaint handling both clinical and non-clinical </w:t>
            </w:r>
          </w:p>
          <w:p w14:paraId="20543ADA" w14:textId="77777777" w:rsidR="00B74986" w:rsidRDefault="00076893">
            <w:pPr>
              <w:numPr>
                <w:ilvl w:val="0"/>
                <w:numId w:val="2"/>
              </w:numPr>
              <w:spacing w:after="111"/>
              <w:ind w:hanging="641"/>
            </w:pPr>
            <w:r>
              <w:rPr>
                <w:rFonts w:ascii="Arial" w:eastAsia="Arial" w:hAnsi="Arial" w:cs="Arial"/>
                <w:sz w:val="20"/>
              </w:rPr>
              <w:t xml:space="preserve">Feedback analysis </w:t>
            </w:r>
          </w:p>
          <w:p w14:paraId="5A6270AB" w14:textId="77777777" w:rsidR="00B74986" w:rsidRDefault="00076893">
            <w:pPr>
              <w:numPr>
                <w:ilvl w:val="0"/>
                <w:numId w:val="2"/>
              </w:numPr>
              <w:spacing w:after="146"/>
              <w:ind w:hanging="641"/>
            </w:pPr>
            <w:r>
              <w:rPr>
                <w:rFonts w:ascii="Arial" w:eastAsia="Arial" w:hAnsi="Arial" w:cs="Arial"/>
                <w:sz w:val="20"/>
              </w:rPr>
              <w:t xml:space="preserve">Daily activity monitoring </w:t>
            </w:r>
          </w:p>
          <w:p w14:paraId="0D894829" w14:textId="77777777" w:rsidR="00B74986" w:rsidRDefault="00076893">
            <w:pPr>
              <w:numPr>
                <w:ilvl w:val="0"/>
                <w:numId w:val="2"/>
              </w:numPr>
              <w:spacing w:after="95"/>
              <w:ind w:hanging="641"/>
            </w:pPr>
            <w:r>
              <w:rPr>
                <w:rFonts w:ascii="Arial" w:eastAsia="Arial" w:hAnsi="Arial" w:cs="Arial"/>
                <w:sz w:val="20"/>
              </w:rPr>
              <w:t>Outsource service management ( Ambulance, Security, Lab, Housekeeping</w:t>
            </w:r>
            <w:r>
              <w:rPr>
                <w:rFonts w:ascii="Arial" w:eastAsia="Arial" w:hAnsi="Arial" w:cs="Arial"/>
              </w:rPr>
              <w:t xml:space="preserve"> etc.) </w:t>
            </w:r>
          </w:p>
          <w:p w14:paraId="66A1FFEB" w14:textId="77777777" w:rsidR="00B74986" w:rsidRDefault="00076893">
            <w:pPr>
              <w:spacing w:after="127"/>
              <w:ind w:left="720"/>
            </w:pPr>
            <w:r>
              <w:rPr>
                <w:rFonts w:ascii="Arial" w:eastAsia="Arial" w:hAnsi="Arial" w:cs="Arial"/>
              </w:rPr>
              <w:t xml:space="preserve"> </w:t>
            </w:r>
          </w:p>
          <w:p w14:paraId="6FE3CEF5" w14:textId="77777777" w:rsidR="00B74986" w:rsidRDefault="00076893">
            <w:pPr>
              <w:ind w:left="720"/>
            </w:pPr>
            <w:r>
              <w:rPr>
                <w:rFonts w:ascii="Arial" w:eastAsia="Arial" w:hAnsi="Arial" w:cs="Arial"/>
              </w:rPr>
              <w:t xml:space="preserve"> </w:t>
            </w:r>
          </w:p>
          <w:p w14:paraId="11877F1F" w14:textId="77777777" w:rsidR="00B74986" w:rsidRDefault="00076893">
            <w:r>
              <w:rPr>
                <w:rFonts w:ascii="Book Antiqua" w:eastAsia="Book Antiqua" w:hAnsi="Book Antiqua" w:cs="Book Antiqua"/>
                <w:b/>
                <w:sz w:val="19"/>
              </w:rPr>
              <w:t xml:space="preserve">                                                                        </w:t>
            </w:r>
            <w:r>
              <w:rPr>
                <w:rFonts w:ascii="Book Antiqua" w:eastAsia="Book Antiqua" w:hAnsi="Book Antiqua" w:cs="Book Antiqua"/>
                <w:b/>
                <w:sz w:val="20"/>
              </w:rPr>
              <w:t xml:space="preserve">CERTIFICATIONS  </w:t>
            </w:r>
          </w:p>
          <w:p w14:paraId="16249451" w14:textId="77777777" w:rsidR="00B74986" w:rsidRDefault="00076893">
            <w:pPr>
              <w:spacing w:after="9"/>
              <w:ind w:left="108"/>
            </w:pPr>
            <w:r>
              <w:rPr>
                <w:noProof/>
              </w:rPr>
              <mc:AlternateContent>
                <mc:Choice Requires="wpg">
                  <w:drawing>
                    <wp:inline distT="0" distB="0" distL="0" distR="0" wp14:anchorId="31973A6F" wp14:editId="11A9772A">
                      <wp:extent cx="6346190" cy="12192"/>
                      <wp:effectExtent l="0" t="0" r="0" b="0"/>
                      <wp:docPr id="5618" name="Group 5618"/>
                      <wp:cNvGraphicFramePr/>
                      <a:graphic xmlns:a="http://schemas.openxmlformats.org/drawingml/2006/main">
                        <a:graphicData uri="http://schemas.microsoft.com/office/word/2010/wordprocessingGroup">
                          <wpg:wgp>
                            <wpg:cNvGrpSpPr/>
                            <wpg:grpSpPr>
                              <a:xfrm>
                                <a:off x="0" y="0"/>
                                <a:ext cx="6346190" cy="12192"/>
                                <a:chOff x="0" y="0"/>
                                <a:chExt cx="6346190" cy="12192"/>
                              </a:xfrm>
                            </wpg:grpSpPr>
                            <wps:wsp>
                              <wps:cNvPr id="1315" name="Shape 1315"/>
                              <wps:cNvSpPr/>
                              <wps:spPr>
                                <a:xfrm>
                                  <a:off x="0" y="0"/>
                                  <a:ext cx="6346190" cy="0"/>
                                </a:xfrm>
                                <a:custGeom>
                                  <a:avLst/>
                                  <a:gdLst/>
                                  <a:ahLst/>
                                  <a:cxnLst/>
                                  <a:rect l="0" t="0" r="0" b="0"/>
                                  <a:pathLst>
                                    <a:path w="6346190">
                                      <a:moveTo>
                                        <a:pt x="0" y="0"/>
                                      </a:moveTo>
                                      <a:lnTo>
                                        <a:pt x="6346190" y="0"/>
                                      </a:lnTo>
                                    </a:path>
                                  </a:pathLst>
                                </a:custGeom>
                                <a:ln w="12192"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oel="http://schemas.microsoft.com/office/2019/extlst">
                  <w:pict>
                    <v:group w14:anchorId="06548105" id="Group 5618" o:spid="_x0000_s1026" style="width:499.7pt;height:.95pt;mso-position-horizontal-relative:char;mso-position-vertical-relative:line" coordsize="63461,121"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">
                      <v:shape id="Shape 1315" o:spid="_x0000_s1027" style="position:absolute;width:63461;height:0;visibility:visible;mso-wrap-style:square;v-text-anchor:top" coordsize="634619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" path="m,l6346190,e" filled="f" strokecolor="red" strokeweight=".96pt">
                        <v:path arrowok="t" textboxrect="0,0,6346190,0"/>
                      </v:shape>
                      <w10:anchorlock/>
                    </v:group>
                  </w:pict>
                </mc:Fallback>
              </mc:AlternateContent>
            </w:r>
          </w:p>
          <w:p w14:paraId="145AA8EB" w14:textId="77777777" w:rsidR="00B74986" w:rsidRDefault="00076893">
            <w:pPr>
              <w:spacing w:after="158"/>
              <w:jc w:val="right"/>
            </w:pPr>
            <w:r>
              <w:rPr>
                <w:rFonts w:ascii="Book Antiqua" w:eastAsia="Book Antiqua" w:hAnsi="Book Antiqua" w:cs="Book Antiqua"/>
                <w:sz w:val="2"/>
              </w:rPr>
              <w:t xml:space="preserve"> </w:t>
            </w:r>
          </w:p>
          <w:p w14:paraId="750EE967" w14:textId="77777777" w:rsidR="00B74986" w:rsidRDefault="00076893">
            <w:pPr>
              <w:spacing w:after="145"/>
            </w:pPr>
            <w:r>
              <w:rPr>
                <w:rFonts w:ascii="Book Antiqua" w:eastAsia="Book Antiqua" w:hAnsi="Book Antiqua" w:cs="Book Antiqua"/>
                <w:b/>
                <w:sz w:val="20"/>
              </w:rPr>
              <w:t xml:space="preserve"> </w:t>
            </w:r>
          </w:p>
          <w:p w14:paraId="581D10CC" w14:textId="77777777" w:rsidR="00B74986" w:rsidRDefault="00076893">
            <w:pPr>
              <w:numPr>
                <w:ilvl w:val="0"/>
                <w:numId w:val="2"/>
              </w:numPr>
              <w:ind w:hanging="641"/>
            </w:pPr>
            <w:r>
              <w:rPr>
                <w:rFonts w:ascii="Book Antiqua" w:eastAsia="Book Antiqua" w:hAnsi="Book Antiqua" w:cs="Book Antiqua"/>
                <w:sz w:val="20"/>
              </w:rPr>
              <w:t xml:space="preserve">NABH &amp; NABL </w:t>
            </w:r>
            <w:proofErr w:type="spellStart"/>
            <w:r>
              <w:rPr>
                <w:rFonts w:ascii="Book Antiqua" w:eastAsia="Book Antiqua" w:hAnsi="Book Antiqua" w:cs="Book Antiqua"/>
                <w:sz w:val="20"/>
              </w:rPr>
              <w:t>Programme</w:t>
            </w:r>
            <w:proofErr w:type="spellEnd"/>
            <w:r>
              <w:rPr>
                <w:rFonts w:ascii="Book Antiqua" w:eastAsia="Book Antiqua" w:hAnsi="Book Antiqua" w:cs="Book Antiqua"/>
                <w:sz w:val="20"/>
              </w:rPr>
              <w:t xml:space="preserve"> implementation  Certificate    </w:t>
            </w:r>
          </w:p>
          <w:p w14:paraId="6E1A5007" w14:textId="77777777" w:rsidR="00B74986" w:rsidRDefault="00076893">
            <w:pPr>
              <w:spacing w:after="140"/>
            </w:pPr>
            <w:r>
              <w:rPr>
                <w:rFonts w:ascii="Book Antiqua" w:eastAsia="Book Antiqua" w:hAnsi="Book Antiqua" w:cs="Book Antiqua"/>
                <w:sz w:val="20"/>
              </w:rPr>
              <w:t xml:space="preserve"> </w:t>
            </w:r>
          </w:p>
          <w:p w14:paraId="027D084B" w14:textId="77777777" w:rsidR="00B74986" w:rsidRDefault="00076893">
            <w:pPr>
              <w:numPr>
                <w:ilvl w:val="0"/>
                <w:numId w:val="2"/>
              </w:numPr>
              <w:ind w:hanging="641"/>
            </w:pPr>
            <w:r>
              <w:rPr>
                <w:rFonts w:ascii="Book Antiqua" w:eastAsia="Book Antiqua" w:hAnsi="Book Antiqua" w:cs="Book Antiqua"/>
                <w:sz w:val="20"/>
              </w:rPr>
              <w:t xml:space="preserve">International Oncology Conference  Organizing  Certificate  </w:t>
            </w:r>
          </w:p>
        </w:tc>
      </w:tr>
    </w:tbl>
    <w:p w14:paraId="3CB8F56F" w14:textId="77777777" w:rsidR="00B74986" w:rsidRDefault="00B74986">
      <w:pPr>
        <w:spacing w:after="0"/>
        <w:ind w:left="-1440" w:right="10800"/>
      </w:pPr>
    </w:p>
    <w:tbl>
      <w:tblPr>
        <w:tblStyle w:val="TableGrid"/>
        <w:tblW w:w="11078" w:type="dxa"/>
        <w:tblInd w:w="-855" w:type="dxa"/>
        <w:tblCellMar>
          <w:top w:w="15" w:type="dxa"/>
          <w:bottom w:w="7" w:type="dxa"/>
        </w:tblCellMar>
        <w:tblLook w:val="04A0" w:firstRow="1" w:lastRow="0" w:firstColumn="1" w:lastColumn="0" w:noHBand="0" w:noVBand="1"/>
      </w:tblPr>
      <w:tblGrid>
        <w:gridCol w:w="615"/>
        <w:gridCol w:w="2156"/>
        <w:gridCol w:w="8307"/>
      </w:tblGrid>
      <w:tr w:rsidR="00B74986" w14:paraId="05C13DAA" w14:textId="77777777">
        <w:trPr>
          <w:trHeight w:val="3877"/>
        </w:trPr>
        <w:tc>
          <w:tcPr>
            <w:tcW w:w="11078" w:type="dxa"/>
            <w:gridSpan w:val="3"/>
            <w:tcBorders>
              <w:top w:val="single" w:sz="4" w:space="0" w:color="FF0000"/>
              <w:left w:val="single" w:sz="4" w:space="0" w:color="FF0000"/>
              <w:bottom w:val="single" w:sz="8" w:space="0" w:color="6C82B2"/>
              <w:right w:val="single" w:sz="4" w:space="0" w:color="FF0000"/>
            </w:tcBorders>
            <w:vAlign w:val="bottom"/>
          </w:tcPr>
          <w:p w14:paraId="1EAC66C3" w14:textId="77777777" w:rsidR="00B74986" w:rsidRDefault="00076893">
            <w:pPr>
              <w:spacing w:after="19"/>
              <w:ind w:left="16"/>
              <w:jc w:val="center"/>
            </w:pPr>
            <w:r>
              <w:rPr>
                <w:rFonts w:ascii="Book Antiqua" w:eastAsia="Book Antiqua" w:hAnsi="Book Antiqua" w:cs="Book Antiqua"/>
                <w:b/>
                <w:sz w:val="24"/>
              </w:rPr>
              <w:t xml:space="preserve"> </w:t>
            </w:r>
          </w:p>
          <w:p w14:paraId="56EF0C99" w14:textId="77777777" w:rsidR="00B74986" w:rsidRDefault="00076893">
            <w:pPr>
              <w:ind w:right="45"/>
              <w:jc w:val="center"/>
            </w:pPr>
            <w:r>
              <w:rPr>
                <w:noProof/>
              </w:rPr>
              <mc:AlternateContent>
                <mc:Choice Requires="wpg">
                  <w:drawing>
                    <wp:anchor distT="0" distB="0" distL="114300" distR="114300" simplePos="0" relativeHeight="251659264" behindDoc="1" locked="0" layoutInCell="1" allowOverlap="1" wp14:anchorId="2D4D51A3" wp14:editId="0A41A9B8">
                      <wp:simplePos x="0" y="0"/>
                      <wp:positionH relativeFrom="column">
                        <wp:posOffset>344488</wp:posOffset>
                      </wp:positionH>
                      <wp:positionV relativeFrom="paragraph">
                        <wp:posOffset>138745</wp:posOffset>
                      </wp:positionV>
                      <wp:extent cx="6346190" cy="12192"/>
                      <wp:effectExtent l="0" t="0" r="0" b="0"/>
                      <wp:wrapNone/>
                      <wp:docPr id="6017" name="Group 6017"/>
                      <wp:cNvGraphicFramePr/>
                      <a:graphic xmlns:a="http://schemas.openxmlformats.org/drawingml/2006/main">
                        <a:graphicData uri="http://schemas.microsoft.com/office/word/2010/wordprocessingGroup">
                          <wpg:wgp>
                            <wpg:cNvGrpSpPr/>
                            <wpg:grpSpPr>
                              <a:xfrm>
                                <a:off x="0" y="0"/>
                                <a:ext cx="6346190" cy="12192"/>
                                <a:chOff x="0" y="0"/>
                                <a:chExt cx="6346190" cy="12192"/>
                              </a:xfrm>
                            </wpg:grpSpPr>
                            <wps:wsp>
                              <wps:cNvPr id="1544" name="Shape 1544"/>
                              <wps:cNvSpPr/>
                              <wps:spPr>
                                <a:xfrm>
                                  <a:off x="0" y="0"/>
                                  <a:ext cx="6346190" cy="0"/>
                                </a:xfrm>
                                <a:custGeom>
                                  <a:avLst/>
                                  <a:gdLst/>
                                  <a:ahLst/>
                                  <a:cxnLst/>
                                  <a:rect l="0" t="0" r="0" b="0"/>
                                  <a:pathLst>
                                    <a:path w="6346190">
                                      <a:moveTo>
                                        <a:pt x="0" y="0"/>
                                      </a:moveTo>
                                      <a:lnTo>
                                        <a:pt x="6346190" y="0"/>
                                      </a:lnTo>
                                    </a:path>
                                  </a:pathLst>
                                </a:custGeom>
                                <a:ln w="12192" cap="flat">
                                  <a:round/>
                                </a:ln>
                              </wps:spPr>
                              <wps:style>
                                <a:lnRef idx="1">
                                  <a:srgbClr val="FF0000"/>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oel="http://schemas.microsoft.com/office/2019/extlst">
                  <w:pict>
                    <v:group w14:anchorId="311C66FA" id="Group 6017" o:spid="_x0000_s1026" style="position:absolute;margin-left:27.15pt;margin-top:10.9pt;width:499.7pt;height:.95pt;z-index:-251657216" coordsize="63461,121"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">
                      <v:shape id="Shape 1544" o:spid="_x0000_s1027" style="position:absolute;width:63461;height:0;visibility:visible;mso-wrap-style:square;v-text-anchor:top" coordsize="634619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" path="m,l6346190,e" filled="f" strokecolor="red" strokeweight=".96pt">
                        <v:path arrowok="t" textboxrect="0,0,6346190,0"/>
                      </v:shape>
                    </v:group>
                  </w:pict>
                </mc:Fallback>
              </mc:AlternateContent>
            </w:r>
            <w:r>
              <w:rPr>
                <w:rFonts w:ascii="Book Antiqua" w:eastAsia="Book Antiqua" w:hAnsi="Book Antiqua" w:cs="Book Antiqua"/>
                <w:b/>
                <w:sz w:val="24"/>
              </w:rPr>
              <w:t>Professional</w:t>
            </w:r>
            <w:r>
              <w:rPr>
                <w:rFonts w:ascii="Book Antiqua" w:eastAsia="Book Antiqua" w:hAnsi="Book Antiqua" w:cs="Book Antiqua"/>
                <w:b/>
                <w:sz w:val="19"/>
              </w:rPr>
              <w:t xml:space="preserve"> </w:t>
            </w:r>
            <w:r>
              <w:rPr>
                <w:rFonts w:ascii="Book Antiqua" w:eastAsia="Book Antiqua" w:hAnsi="Book Antiqua" w:cs="Book Antiqua"/>
                <w:b/>
                <w:sz w:val="24"/>
              </w:rPr>
              <w:t>E</w:t>
            </w:r>
            <w:r>
              <w:rPr>
                <w:rFonts w:ascii="Book Antiqua" w:eastAsia="Book Antiqua" w:hAnsi="Book Antiqua" w:cs="Book Antiqua"/>
                <w:b/>
                <w:sz w:val="19"/>
              </w:rPr>
              <w:t xml:space="preserve">xperience </w:t>
            </w:r>
            <w:r>
              <w:rPr>
                <w:rFonts w:ascii="Book Antiqua" w:eastAsia="Book Antiqua" w:hAnsi="Book Antiqua" w:cs="Book Antiqua"/>
                <w:b/>
                <w:sz w:val="20"/>
              </w:rPr>
              <w:t xml:space="preserve"> </w:t>
            </w:r>
          </w:p>
          <w:p w14:paraId="2BC3278B" w14:textId="77777777" w:rsidR="00B74986" w:rsidRDefault="00076893">
            <w:pPr>
              <w:spacing w:after="68"/>
              <w:ind w:right="519"/>
              <w:jc w:val="right"/>
            </w:pPr>
            <w:r>
              <w:rPr>
                <w:rFonts w:ascii="Book Antiqua" w:eastAsia="Book Antiqua" w:hAnsi="Book Antiqua" w:cs="Book Antiqua"/>
                <w:b/>
                <w:sz w:val="2"/>
              </w:rPr>
              <w:t xml:space="preserve"> </w:t>
            </w:r>
          </w:p>
          <w:p w14:paraId="78D0D0CA" w14:textId="77777777" w:rsidR="00B74986" w:rsidRDefault="00076893">
            <w:pPr>
              <w:spacing w:after="179"/>
              <w:ind w:left="435"/>
            </w:pPr>
            <w:r>
              <w:rPr>
                <w:rFonts w:ascii="Book Antiqua" w:eastAsia="Book Antiqua" w:hAnsi="Book Antiqua" w:cs="Book Antiqua"/>
                <w:b/>
                <w:sz w:val="9"/>
              </w:rPr>
              <w:t xml:space="preserve"> </w:t>
            </w:r>
          </w:p>
          <w:p w14:paraId="7DE6D8A7" w14:textId="77777777" w:rsidR="00B74986" w:rsidRDefault="00076893">
            <w:pPr>
              <w:numPr>
                <w:ilvl w:val="0"/>
                <w:numId w:val="3"/>
              </w:numPr>
              <w:spacing w:after="71"/>
              <w:ind w:hanging="360"/>
            </w:pPr>
            <w:r>
              <w:rPr>
                <w:rFonts w:ascii="Book Antiqua" w:eastAsia="Book Antiqua" w:hAnsi="Book Antiqua" w:cs="Book Antiqua"/>
                <w:b/>
                <w:sz w:val="20"/>
              </w:rPr>
              <w:t xml:space="preserve">SENIOR MANAGER OPERATIONS, </w:t>
            </w:r>
            <w:proofErr w:type="spellStart"/>
            <w:r>
              <w:rPr>
                <w:rFonts w:ascii="Book Antiqua" w:eastAsia="Book Antiqua" w:hAnsi="Book Antiqua" w:cs="Book Antiqua"/>
                <w:b/>
                <w:sz w:val="20"/>
              </w:rPr>
              <w:t>Meditrina</w:t>
            </w:r>
            <w:proofErr w:type="spellEnd"/>
            <w:r>
              <w:rPr>
                <w:rFonts w:ascii="Book Antiqua" w:eastAsia="Book Antiqua" w:hAnsi="Book Antiqua" w:cs="Book Antiqua"/>
                <w:b/>
                <w:sz w:val="20"/>
              </w:rPr>
              <w:t xml:space="preserve"> Hospitals </w:t>
            </w:r>
            <w:proofErr w:type="spellStart"/>
            <w:r>
              <w:rPr>
                <w:rFonts w:ascii="Book Antiqua" w:eastAsia="Book Antiqua" w:hAnsi="Book Antiqua" w:cs="Book Antiqua"/>
                <w:b/>
                <w:sz w:val="20"/>
              </w:rPr>
              <w:t>Pvt</w:t>
            </w:r>
            <w:r w:rsidR="002A75C6">
              <w:rPr>
                <w:rFonts w:asciiTheme="minorHAnsi" w:eastAsia="Book Antiqua" w:hAnsiTheme="minorHAnsi" w:cs="Book Antiqua"/>
                <w:b/>
                <w:sz w:val="20"/>
              </w:rPr>
              <w:t>l</w:t>
            </w:r>
            <w:r>
              <w:rPr>
                <w:rFonts w:ascii="Book Antiqua" w:eastAsia="Book Antiqua" w:hAnsi="Book Antiqua" w:cs="Book Antiqua"/>
                <w:b/>
                <w:sz w:val="20"/>
              </w:rPr>
              <w:t>d</w:t>
            </w:r>
            <w:proofErr w:type="spellEnd"/>
            <w:r>
              <w:rPr>
                <w:rFonts w:ascii="Book Antiqua" w:eastAsia="Book Antiqua" w:hAnsi="Book Antiqua" w:cs="Book Antiqua"/>
                <w:b/>
                <w:sz w:val="20"/>
              </w:rPr>
              <w:t xml:space="preserve">  Kollam – 2022- Present  </w:t>
            </w:r>
          </w:p>
          <w:p w14:paraId="1C1287DD" w14:textId="771306C8" w:rsidR="00B74986" w:rsidRDefault="00076893">
            <w:pPr>
              <w:numPr>
                <w:ilvl w:val="0"/>
                <w:numId w:val="3"/>
              </w:numPr>
              <w:spacing w:after="124"/>
              <w:ind w:hanging="360"/>
            </w:pPr>
            <w:r>
              <w:rPr>
                <w:rFonts w:ascii="Book Antiqua" w:eastAsia="Book Antiqua" w:hAnsi="Book Antiqua" w:cs="Book Antiqua"/>
                <w:b/>
                <w:sz w:val="16"/>
              </w:rPr>
              <w:t>DEPUTY MANAGER OPERATIONS, MVR</w:t>
            </w:r>
            <w:r>
              <w:rPr>
                <w:rFonts w:ascii="Book Antiqua" w:eastAsia="Book Antiqua" w:hAnsi="Book Antiqua" w:cs="Book Antiqua"/>
                <w:b/>
                <w:sz w:val="20"/>
              </w:rPr>
              <w:t xml:space="preserve"> Cancer Centre &amp;Research Institute, Kozhikode .2018-202</w:t>
            </w:r>
            <w:r w:rsidR="00B56DFF">
              <w:rPr>
                <w:rFonts w:ascii="Book Antiqua" w:eastAsia="Book Antiqua" w:hAnsi="Book Antiqua" w:cs="Book Antiqua"/>
                <w:b/>
                <w:sz w:val="20"/>
              </w:rPr>
              <w:t>2</w:t>
            </w:r>
            <w:bookmarkStart w:id="0" w:name="_GoBack"/>
            <w:bookmarkEnd w:id="0"/>
          </w:p>
          <w:p w14:paraId="0DF2F33E" w14:textId="77777777" w:rsidR="00B74986" w:rsidRDefault="00076893">
            <w:pPr>
              <w:spacing w:after="170"/>
              <w:ind w:left="970"/>
            </w:pPr>
            <w:r>
              <w:rPr>
                <w:rFonts w:ascii="Book Antiqua" w:eastAsia="Book Antiqua" w:hAnsi="Book Antiqua" w:cs="Book Antiqua"/>
                <w:b/>
                <w:sz w:val="20"/>
              </w:rPr>
              <w:t xml:space="preserve"> </w:t>
            </w:r>
          </w:p>
          <w:p w14:paraId="3C6A4FB7" w14:textId="21DB0F0F" w:rsidR="00B74986" w:rsidRDefault="00076893">
            <w:pPr>
              <w:numPr>
                <w:ilvl w:val="0"/>
                <w:numId w:val="3"/>
              </w:numPr>
              <w:spacing w:after="89"/>
              <w:ind w:hanging="360"/>
            </w:pPr>
            <w:r>
              <w:rPr>
                <w:rFonts w:ascii="Book Antiqua" w:eastAsia="Book Antiqua" w:hAnsi="Book Antiqua" w:cs="Book Antiqua"/>
                <w:b/>
                <w:sz w:val="20"/>
              </w:rPr>
              <w:t xml:space="preserve">Assistant Manager Operations, VPS Rockland Hospitals ,New Delhi    .  2014- 2018     </w:t>
            </w:r>
          </w:p>
          <w:p w14:paraId="5580F02D" w14:textId="77777777" w:rsidR="00B74986" w:rsidRDefault="00076893">
            <w:pPr>
              <w:ind w:left="435"/>
            </w:pPr>
            <w:r>
              <w:rPr>
                <w:rFonts w:ascii="Book Antiqua" w:eastAsia="Book Antiqua" w:hAnsi="Book Antiqua" w:cs="Book Antiqua"/>
                <w:sz w:val="20"/>
              </w:rPr>
              <w:t xml:space="preserve"> </w:t>
            </w:r>
            <w:r>
              <w:rPr>
                <w:rFonts w:ascii="Book Antiqua" w:eastAsia="Book Antiqua" w:hAnsi="Book Antiqua" w:cs="Book Antiqua"/>
                <w:sz w:val="28"/>
              </w:rPr>
              <w:t xml:space="preserve"> </w:t>
            </w:r>
          </w:p>
          <w:p w14:paraId="4E8AE03D" w14:textId="77777777" w:rsidR="00B74986" w:rsidRDefault="00076893">
            <w:pPr>
              <w:spacing w:after="49"/>
              <w:ind w:left="538"/>
            </w:pPr>
            <w:r>
              <w:rPr>
                <w:noProof/>
              </w:rPr>
              <mc:AlternateContent>
                <mc:Choice Requires="wpg">
                  <w:drawing>
                    <wp:inline distT="0" distB="0" distL="0" distR="0" wp14:anchorId="1418A09C" wp14:editId="0FD62CF5">
                      <wp:extent cx="6346190" cy="6090"/>
                      <wp:effectExtent l="0" t="0" r="0" b="0"/>
                      <wp:docPr id="6015" name="Group 6015"/>
                      <wp:cNvGraphicFramePr/>
                      <a:graphic xmlns:a="http://schemas.openxmlformats.org/drawingml/2006/main">
                        <a:graphicData uri="http://schemas.microsoft.com/office/word/2010/wordprocessingGroup">
                          <wpg:wgp>
                            <wpg:cNvGrpSpPr/>
                            <wpg:grpSpPr>
                              <a:xfrm>
                                <a:off x="0" y="0"/>
                                <a:ext cx="6346190" cy="6090"/>
                                <a:chOff x="0" y="0"/>
                                <a:chExt cx="6346190" cy="6090"/>
                              </a:xfrm>
                            </wpg:grpSpPr>
                            <wps:wsp>
                              <wps:cNvPr id="1330" name="Shape 1330"/>
                              <wps:cNvSpPr/>
                              <wps:spPr>
                                <a:xfrm>
                                  <a:off x="0" y="0"/>
                                  <a:ext cx="6346190" cy="0"/>
                                </a:xfrm>
                                <a:custGeom>
                                  <a:avLst/>
                                  <a:gdLst/>
                                  <a:ahLst/>
                                  <a:cxnLst/>
                                  <a:rect l="0" t="0" r="0" b="0"/>
                                  <a:pathLst>
                                    <a:path w="6346190">
                                      <a:moveTo>
                                        <a:pt x="0" y="0"/>
                                      </a:moveTo>
                                      <a:lnTo>
                                        <a:pt x="6346190" y="0"/>
                                      </a:lnTo>
                                    </a:path>
                                  </a:pathLst>
                                </a:custGeom>
                                <a:ln w="6090"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oel="http://schemas.microsoft.com/office/2019/extlst">
                  <w:pict>
                    <v:group w14:anchorId="708731E9" id="Group 6015" o:spid="_x0000_s1026" style="width:499.7pt;height:.5pt;mso-position-horizontal-relative:char;mso-position-vertical-relative:line" coordsize="63461,6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">
                      <v:shape id="Shape 1330" o:spid="_x0000_s1027" style="position:absolute;width:63461;height:0;visibility:visible;mso-wrap-style:square;v-text-anchor:top" coordsize="634619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" path="m,l6346190,e" filled="f" strokecolor="red" strokeweight=".16917mm">
                        <v:path arrowok="t" textboxrect="0,0,6346190,0"/>
                      </v:shape>
                      <w10:anchorlock/>
                    </v:group>
                  </w:pict>
                </mc:Fallback>
              </mc:AlternateContent>
            </w:r>
          </w:p>
          <w:p w14:paraId="40C96199" w14:textId="77777777" w:rsidR="00B74986" w:rsidRDefault="00076893">
            <w:pPr>
              <w:ind w:right="34"/>
              <w:jc w:val="center"/>
            </w:pPr>
            <w:r>
              <w:rPr>
                <w:rFonts w:ascii="Book Antiqua" w:eastAsia="Book Antiqua" w:hAnsi="Book Antiqua" w:cs="Book Antiqua"/>
                <w:b/>
                <w:sz w:val="24"/>
              </w:rPr>
              <w:t>Education</w:t>
            </w:r>
            <w:r>
              <w:rPr>
                <w:rFonts w:ascii="Book Antiqua" w:eastAsia="Book Antiqua" w:hAnsi="Book Antiqua" w:cs="Book Antiqua"/>
                <w:b/>
                <w:sz w:val="19"/>
              </w:rPr>
              <w:t xml:space="preserve"> </w:t>
            </w:r>
            <w:r>
              <w:rPr>
                <w:rFonts w:ascii="Book Antiqua" w:eastAsia="Book Antiqua" w:hAnsi="Book Antiqua" w:cs="Book Antiqua"/>
                <w:b/>
                <w:sz w:val="24"/>
              </w:rPr>
              <w:t xml:space="preserve">/ Affiliations </w:t>
            </w:r>
            <w:r>
              <w:rPr>
                <w:rFonts w:ascii="Book Antiqua" w:eastAsia="Book Antiqua" w:hAnsi="Book Antiqua" w:cs="Book Antiqua"/>
                <w:b/>
                <w:sz w:val="19"/>
              </w:rPr>
              <w:t xml:space="preserve"> </w:t>
            </w:r>
          </w:p>
          <w:p w14:paraId="08B1F178" w14:textId="77777777" w:rsidR="00B74986" w:rsidRDefault="00076893">
            <w:pPr>
              <w:spacing w:after="5"/>
              <w:ind w:left="543"/>
            </w:pPr>
            <w:r>
              <w:rPr>
                <w:noProof/>
              </w:rPr>
              <mc:AlternateContent>
                <mc:Choice Requires="wpg">
                  <w:drawing>
                    <wp:inline distT="0" distB="0" distL="0" distR="0" wp14:anchorId="268773E5" wp14:editId="3575D735">
                      <wp:extent cx="6346190" cy="12192"/>
                      <wp:effectExtent l="0" t="0" r="0" b="0"/>
                      <wp:docPr id="6016" name="Group 6016"/>
                      <wp:cNvGraphicFramePr/>
                      <a:graphic xmlns:a="http://schemas.openxmlformats.org/drawingml/2006/main">
                        <a:graphicData uri="http://schemas.microsoft.com/office/word/2010/wordprocessingGroup">
                          <wpg:wgp>
                            <wpg:cNvGrpSpPr/>
                            <wpg:grpSpPr>
                              <a:xfrm>
                                <a:off x="0" y="0"/>
                                <a:ext cx="6346190" cy="12192"/>
                                <a:chOff x="0" y="0"/>
                                <a:chExt cx="6346190" cy="12192"/>
                              </a:xfrm>
                            </wpg:grpSpPr>
                            <wps:wsp>
                              <wps:cNvPr id="1543" name="Shape 1543"/>
                              <wps:cNvSpPr/>
                              <wps:spPr>
                                <a:xfrm>
                                  <a:off x="0" y="0"/>
                                  <a:ext cx="6346190" cy="0"/>
                                </a:xfrm>
                                <a:custGeom>
                                  <a:avLst/>
                                  <a:gdLst/>
                                  <a:ahLst/>
                                  <a:cxnLst/>
                                  <a:rect l="0" t="0" r="0" b="0"/>
                                  <a:pathLst>
                                    <a:path w="6346190">
                                      <a:moveTo>
                                        <a:pt x="0" y="0"/>
                                      </a:moveTo>
                                      <a:lnTo>
                                        <a:pt x="6346190" y="0"/>
                                      </a:lnTo>
                                    </a:path>
                                  </a:pathLst>
                                </a:custGeom>
                                <a:ln w="12192"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oel="http://schemas.microsoft.com/office/2019/extlst">
                  <w:pict>
                    <v:group w14:anchorId="7042F970" id="Group 6016" o:spid="_x0000_s1026" style="width:499.7pt;height:.95pt;mso-position-horizontal-relative:char;mso-position-vertical-relative:line" coordsize="63461,121"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">
                      <v:shape id="Shape 1543" o:spid="_x0000_s1027" style="position:absolute;width:63461;height:0;visibility:visible;mso-wrap-style:square;v-text-anchor:top" coordsize="634619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" path="m,l6346190,e" filled="f" strokecolor="red" strokeweight=".96pt">
                        <v:path arrowok="t" textboxrect="0,0,6346190,0"/>
                      </v:shape>
                      <w10:anchorlock/>
                    </v:group>
                  </w:pict>
                </mc:Fallback>
              </mc:AlternateContent>
            </w:r>
          </w:p>
          <w:p w14:paraId="2D8935A1" w14:textId="77777777" w:rsidR="00B74986" w:rsidRDefault="00076893">
            <w:pPr>
              <w:spacing w:after="164"/>
              <w:ind w:right="519"/>
              <w:jc w:val="right"/>
            </w:pPr>
            <w:r>
              <w:rPr>
                <w:rFonts w:ascii="Book Antiqua" w:eastAsia="Book Antiqua" w:hAnsi="Book Antiqua" w:cs="Book Antiqua"/>
                <w:sz w:val="2"/>
              </w:rPr>
              <w:t xml:space="preserve"> </w:t>
            </w:r>
          </w:p>
          <w:p w14:paraId="03DB1B56" w14:textId="77777777" w:rsidR="00B74986" w:rsidRDefault="00076893">
            <w:pPr>
              <w:ind w:left="435"/>
            </w:pPr>
            <w:r>
              <w:rPr>
                <w:rFonts w:ascii="Book Antiqua" w:eastAsia="Book Antiqua" w:hAnsi="Book Antiqua" w:cs="Book Antiqua"/>
                <w:b/>
                <w:sz w:val="20"/>
              </w:rPr>
              <w:t xml:space="preserve"> </w:t>
            </w:r>
          </w:p>
          <w:p w14:paraId="07B46E6A" w14:textId="77777777" w:rsidR="00B74986" w:rsidRDefault="00076893">
            <w:pPr>
              <w:ind w:left="46"/>
              <w:jc w:val="center"/>
            </w:pPr>
            <w:r>
              <w:rPr>
                <w:rFonts w:ascii="Book Antiqua" w:eastAsia="Book Antiqua" w:hAnsi="Book Antiqua" w:cs="Book Antiqua"/>
                <w:b/>
                <w:sz w:val="20"/>
              </w:rPr>
              <w:t xml:space="preserve"> </w:t>
            </w:r>
          </w:p>
          <w:p w14:paraId="2FFC8684" w14:textId="77777777" w:rsidR="00B74986" w:rsidRDefault="00076893">
            <w:pPr>
              <w:ind w:left="96"/>
              <w:jc w:val="center"/>
            </w:pPr>
            <w:r>
              <w:rPr>
                <w:rFonts w:ascii="Book Antiqua" w:eastAsia="Book Antiqua" w:hAnsi="Book Antiqua" w:cs="Book Antiqua"/>
                <w:b/>
                <w:sz w:val="20"/>
              </w:rPr>
              <w:t xml:space="preserve">  </w:t>
            </w:r>
          </w:p>
        </w:tc>
      </w:tr>
      <w:tr w:rsidR="00B74986" w14:paraId="6E19E6BD" w14:textId="77777777">
        <w:trPr>
          <w:trHeight w:val="635"/>
        </w:trPr>
        <w:tc>
          <w:tcPr>
            <w:tcW w:w="615" w:type="dxa"/>
            <w:vMerge w:val="restart"/>
            <w:tcBorders>
              <w:top w:val="nil"/>
              <w:left w:val="single" w:sz="4" w:space="0" w:color="FF0000"/>
              <w:bottom w:val="single" w:sz="4" w:space="0" w:color="FF0000"/>
              <w:right w:val="nil"/>
            </w:tcBorders>
          </w:tcPr>
          <w:p w14:paraId="61674FB7" w14:textId="77777777" w:rsidR="00B74986" w:rsidRDefault="00076893">
            <w:pPr>
              <w:ind w:left="435" w:right="-170"/>
              <w:jc w:val="center"/>
            </w:pPr>
            <w:r>
              <w:rPr>
                <w:rFonts w:ascii="Book Antiqua" w:eastAsia="Book Antiqua" w:hAnsi="Book Antiqua" w:cs="Book Antiqua"/>
                <w:b/>
                <w:sz w:val="20"/>
              </w:rPr>
              <w:t xml:space="preserve">       </w:t>
            </w:r>
          </w:p>
        </w:tc>
        <w:tc>
          <w:tcPr>
            <w:tcW w:w="2156" w:type="dxa"/>
            <w:tcBorders>
              <w:top w:val="single" w:sz="8" w:space="0" w:color="6C82B2"/>
              <w:left w:val="single" w:sz="8" w:space="0" w:color="6C82B2"/>
              <w:bottom w:val="single" w:sz="8" w:space="0" w:color="6C82B2"/>
              <w:right w:val="single" w:sz="8" w:space="0" w:color="6C82B2"/>
            </w:tcBorders>
          </w:tcPr>
          <w:p w14:paraId="5369F8B8" w14:textId="77777777" w:rsidR="00B74986" w:rsidRDefault="00076893">
            <w:pPr>
              <w:ind w:left="10"/>
            </w:pPr>
            <w:r>
              <w:rPr>
                <w:rFonts w:ascii="Arial" w:eastAsia="Arial" w:hAnsi="Arial" w:cs="Arial"/>
                <w:sz w:val="17"/>
              </w:rPr>
              <w:t xml:space="preserve"> </w:t>
            </w:r>
          </w:p>
          <w:p w14:paraId="2377917F" w14:textId="77777777" w:rsidR="00B74986" w:rsidRDefault="00076893">
            <w:pPr>
              <w:ind w:left="23"/>
              <w:jc w:val="center"/>
            </w:pPr>
            <w:r>
              <w:rPr>
                <w:rFonts w:ascii="Arial" w:eastAsia="Arial" w:hAnsi="Arial" w:cs="Arial"/>
                <w:b/>
                <w:sz w:val="18"/>
              </w:rPr>
              <w:t xml:space="preserve">Year of Completion </w:t>
            </w:r>
          </w:p>
        </w:tc>
        <w:tc>
          <w:tcPr>
            <w:tcW w:w="8307" w:type="dxa"/>
            <w:tcBorders>
              <w:top w:val="single" w:sz="8" w:space="0" w:color="6C82B2"/>
              <w:left w:val="single" w:sz="8" w:space="0" w:color="6C82B2"/>
              <w:bottom w:val="single" w:sz="8" w:space="0" w:color="6C82B2"/>
              <w:right w:val="single" w:sz="4" w:space="0" w:color="FF0000"/>
            </w:tcBorders>
          </w:tcPr>
          <w:p w14:paraId="3D158922" w14:textId="77777777" w:rsidR="00B74986" w:rsidRDefault="00076893">
            <w:pPr>
              <w:ind w:left="10"/>
            </w:pPr>
            <w:r>
              <w:rPr>
                <w:rFonts w:ascii="Arial" w:eastAsia="Arial" w:hAnsi="Arial" w:cs="Arial"/>
                <w:sz w:val="17"/>
              </w:rPr>
              <w:t xml:space="preserve"> </w:t>
            </w:r>
          </w:p>
          <w:p w14:paraId="7E3AA893" w14:textId="6B4A14C1" w:rsidR="00B74986" w:rsidRDefault="00A75FBD">
            <w:pPr>
              <w:ind w:left="120"/>
            </w:pPr>
            <w:proofErr w:type="spellStart"/>
            <w:r>
              <w:rPr>
                <w:rFonts w:ascii="Arial" w:eastAsia="Arial" w:hAnsi="Arial" w:cs="Arial"/>
                <w:b/>
                <w:sz w:val="18"/>
              </w:rPr>
              <w:t>Programme</w:t>
            </w:r>
            <w:proofErr w:type="spellEnd"/>
            <w:r>
              <w:rPr>
                <w:rFonts w:ascii="Arial" w:eastAsia="Arial" w:hAnsi="Arial" w:cs="Arial"/>
                <w:b/>
                <w:sz w:val="18"/>
              </w:rPr>
              <w:t xml:space="preserve"> </w:t>
            </w:r>
          </w:p>
          <w:p w14:paraId="2B621DB1" w14:textId="77777777" w:rsidR="00B74986" w:rsidRDefault="00076893">
            <w:pPr>
              <w:ind w:left="10"/>
            </w:pPr>
            <w:r>
              <w:rPr>
                <w:rFonts w:ascii="Arial" w:eastAsia="Arial" w:hAnsi="Arial" w:cs="Arial"/>
                <w:b/>
                <w:sz w:val="18"/>
              </w:rPr>
              <w:t xml:space="preserve"> </w:t>
            </w:r>
          </w:p>
        </w:tc>
      </w:tr>
      <w:tr w:rsidR="00B74986" w14:paraId="0F3DE8F0" w14:textId="77777777">
        <w:trPr>
          <w:trHeight w:val="540"/>
        </w:trPr>
        <w:tc>
          <w:tcPr>
            <w:tcW w:w="0" w:type="auto"/>
            <w:vMerge/>
            <w:tcBorders>
              <w:top w:val="nil"/>
              <w:left w:val="single" w:sz="4" w:space="0" w:color="FF0000"/>
              <w:bottom w:val="nil"/>
              <w:right w:val="nil"/>
            </w:tcBorders>
          </w:tcPr>
          <w:p w14:paraId="72B5DFE3" w14:textId="77777777" w:rsidR="00B74986" w:rsidRDefault="00B74986"/>
        </w:tc>
        <w:tc>
          <w:tcPr>
            <w:tcW w:w="2156" w:type="dxa"/>
            <w:tcBorders>
              <w:top w:val="single" w:sz="8" w:space="0" w:color="6C82B2"/>
              <w:left w:val="single" w:sz="8" w:space="0" w:color="6C82B2"/>
              <w:bottom w:val="single" w:sz="8" w:space="0" w:color="6C82B2"/>
              <w:right w:val="single" w:sz="8" w:space="0" w:color="6C82B2"/>
            </w:tcBorders>
          </w:tcPr>
          <w:p w14:paraId="465AF1CA" w14:textId="77777777" w:rsidR="00B74986" w:rsidRDefault="00076893">
            <w:pPr>
              <w:ind w:right="6"/>
              <w:jc w:val="center"/>
            </w:pPr>
            <w:r>
              <w:rPr>
                <w:rFonts w:ascii="Arial" w:eastAsia="Arial" w:hAnsi="Arial" w:cs="Arial"/>
                <w:sz w:val="17"/>
              </w:rPr>
              <w:t xml:space="preserve">2021 </w:t>
            </w:r>
          </w:p>
        </w:tc>
        <w:tc>
          <w:tcPr>
            <w:tcW w:w="8307" w:type="dxa"/>
            <w:tcBorders>
              <w:top w:val="single" w:sz="8" w:space="0" w:color="6C82B2"/>
              <w:left w:val="single" w:sz="8" w:space="0" w:color="6C82B2"/>
              <w:bottom w:val="single" w:sz="8" w:space="0" w:color="6C82B2"/>
              <w:right w:val="single" w:sz="4" w:space="0" w:color="FF0000"/>
            </w:tcBorders>
          </w:tcPr>
          <w:p w14:paraId="29FAA2A2" w14:textId="77777777" w:rsidR="00B74986" w:rsidRDefault="00076893">
            <w:pPr>
              <w:ind w:left="10" w:right="2872"/>
            </w:pPr>
            <w:r>
              <w:rPr>
                <w:rFonts w:ascii="Arial" w:eastAsia="Arial" w:hAnsi="Arial" w:cs="Arial"/>
                <w:sz w:val="17"/>
              </w:rPr>
              <w:t xml:space="preserve">  Professional Certificate on Healthcare Management  and Analytics      </w:t>
            </w:r>
            <w:r>
              <w:rPr>
                <w:rFonts w:ascii="Arial" w:eastAsia="Arial" w:hAnsi="Arial" w:cs="Arial"/>
                <w:b/>
                <w:sz w:val="17"/>
              </w:rPr>
              <w:t xml:space="preserve">IIM KOZHIKODE  </w:t>
            </w:r>
          </w:p>
        </w:tc>
      </w:tr>
      <w:tr w:rsidR="00B74986" w14:paraId="4C7BF5FD" w14:textId="77777777">
        <w:trPr>
          <w:trHeight w:val="520"/>
        </w:trPr>
        <w:tc>
          <w:tcPr>
            <w:tcW w:w="0" w:type="auto"/>
            <w:vMerge/>
            <w:tcBorders>
              <w:top w:val="nil"/>
              <w:left w:val="single" w:sz="4" w:space="0" w:color="FF0000"/>
              <w:bottom w:val="nil"/>
              <w:right w:val="nil"/>
            </w:tcBorders>
          </w:tcPr>
          <w:p w14:paraId="551DE89F" w14:textId="77777777" w:rsidR="00B74986" w:rsidRDefault="00B74986"/>
        </w:tc>
        <w:tc>
          <w:tcPr>
            <w:tcW w:w="2156" w:type="dxa"/>
            <w:vMerge w:val="restart"/>
            <w:tcBorders>
              <w:top w:val="single" w:sz="8" w:space="0" w:color="6C82B2"/>
              <w:left w:val="single" w:sz="8" w:space="0" w:color="6C82B2"/>
              <w:bottom w:val="single" w:sz="8" w:space="0" w:color="6C82B2"/>
              <w:right w:val="single" w:sz="8" w:space="0" w:color="6C82B2"/>
            </w:tcBorders>
          </w:tcPr>
          <w:p w14:paraId="777206C2" w14:textId="77777777" w:rsidR="00B74986" w:rsidRDefault="00076893">
            <w:pPr>
              <w:spacing w:after="102"/>
              <w:ind w:left="50"/>
              <w:jc w:val="center"/>
            </w:pPr>
            <w:r>
              <w:rPr>
                <w:rFonts w:ascii="Arial" w:eastAsia="Arial" w:hAnsi="Arial" w:cs="Arial"/>
                <w:sz w:val="20"/>
              </w:rPr>
              <w:t xml:space="preserve"> </w:t>
            </w:r>
          </w:p>
          <w:p w14:paraId="6C7A2900" w14:textId="77777777" w:rsidR="00B74986" w:rsidRDefault="00076893">
            <w:pPr>
              <w:ind w:left="25"/>
              <w:jc w:val="center"/>
            </w:pPr>
            <w:r>
              <w:rPr>
                <w:rFonts w:ascii="Arial" w:eastAsia="Arial" w:hAnsi="Arial" w:cs="Arial"/>
                <w:sz w:val="18"/>
              </w:rPr>
              <w:t xml:space="preserve">2014 </w:t>
            </w:r>
          </w:p>
        </w:tc>
        <w:tc>
          <w:tcPr>
            <w:tcW w:w="8307" w:type="dxa"/>
            <w:tcBorders>
              <w:top w:val="single" w:sz="8" w:space="0" w:color="6C82B2"/>
              <w:left w:val="single" w:sz="8" w:space="0" w:color="6C82B2"/>
              <w:bottom w:val="single" w:sz="8" w:space="0" w:color="6C82B2"/>
              <w:right w:val="single" w:sz="4" w:space="0" w:color="FF0000"/>
            </w:tcBorders>
          </w:tcPr>
          <w:p w14:paraId="2583CDD4" w14:textId="77777777" w:rsidR="00B74986" w:rsidRDefault="00076893">
            <w:pPr>
              <w:ind w:left="210" w:right="3350" w:hanging="200"/>
              <w:jc w:val="both"/>
            </w:pPr>
            <w:r>
              <w:rPr>
                <w:rFonts w:ascii="Arial" w:eastAsia="Arial" w:hAnsi="Arial" w:cs="Arial"/>
                <w:sz w:val="18"/>
              </w:rPr>
              <w:t xml:space="preserve">MBA Hospital Administration,&amp; Health care management  </w:t>
            </w:r>
            <w:r>
              <w:rPr>
                <w:rFonts w:ascii="Arial" w:eastAsia="Arial" w:hAnsi="Arial" w:cs="Arial"/>
                <w:b/>
                <w:sz w:val="18"/>
              </w:rPr>
              <w:t xml:space="preserve">The Global </w:t>
            </w:r>
            <w:proofErr w:type="spellStart"/>
            <w:r>
              <w:rPr>
                <w:rFonts w:ascii="Arial" w:eastAsia="Arial" w:hAnsi="Arial" w:cs="Arial"/>
                <w:b/>
                <w:sz w:val="18"/>
              </w:rPr>
              <w:t>university,New</w:t>
            </w:r>
            <w:proofErr w:type="spellEnd"/>
            <w:r>
              <w:rPr>
                <w:rFonts w:ascii="Arial" w:eastAsia="Arial" w:hAnsi="Arial" w:cs="Arial"/>
                <w:b/>
                <w:sz w:val="18"/>
              </w:rPr>
              <w:t xml:space="preserve"> Delhi  Centre</w:t>
            </w:r>
            <w:r>
              <w:rPr>
                <w:rFonts w:ascii="Arial" w:eastAsia="Arial" w:hAnsi="Arial" w:cs="Arial"/>
                <w:sz w:val="18"/>
              </w:rPr>
              <w:t xml:space="preserve">. </w:t>
            </w:r>
          </w:p>
        </w:tc>
      </w:tr>
      <w:tr w:rsidR="00B74986" w14:paraId="3C20A2B5" w14:textId="77777777">
        <w:trPr>
          <w:trHeight w:val="365"/>
        </w:trPr>
        <w:tc>
          <w:tcPr>
            <w:tcW w:w="0" w:type="auto"/>
            <w:vMerge/>
            <w:tcBorders>
              <w:top w:val="nil"/>
              <w:left w:val="single" w:sz="4" w:space="0" w:color="FF0000"/>
              <w:bottom w:val="nil"/>
              <w:right w:val="nil"/>
            </w:tcBorders>
          </w:tcPr>
          <w:p w14:paraId="4A98B8AF" w14:textId="77777777" w:rsidR="00B74986" w:rsidRDefault="00B74986"/>
        </w:tc>
        <w:tc>
          <w:tcPr>
            <w:tcW w:w="0" w:type="auto"/>
            <w:vMerge/>
            <w:tcBorders>
              <w:top w:val="nil"/>
              <w:left w:val="single" w:sz="8" w:space="0" w:color="6C82B2"/>
              <w:bottom w:val="single" w:sz="8" w:space="0" w:color="6C82B2"/>
              <w:right w:val="single" w:sz="8" w:space="0" w:color="6C82B2"/>
            </w:tcBorders>
          </w:tcPr>
          <w:p w14:paraId="5FF2003E" w14:textId="77777777" w:rsidR="00B74986" w:rsidRDefault="00B74986"/>
        </w:tc>
        <w:tc>
          <w:tcPr>
            <w:tcW w:w="8307" w:type="dxa"/>
            <w:tcBorders>
              <w:top w:val="single" w:sz="8" w:space="0" w:color="6C82B2"/>
              <w:left w:val="single" w:sz="8" w:space="0" w:color="6C82B2"/>
              <w:bottom w:val="single" w:sz="8" w:space="0" w:color="6C82B2"/>
              <w:right w:val="single" w:sz="4" w:space="0" w:color="FF0000"/>
            </w:tcBorders>
          </w:tcPr>
          <w:p w14:paraId="62002F3A" w14:textId="77777777" w:rsidR="00B74986" w:rsidRDefault="00076893">
            <w:pPr>
              <w:ind w:left="10"/>
            </w:pPr>
            <w:r>
              <w:rPr>
                <w:rFonts w:ascii="Times New Roman" w:eastAsia="Times New Roman" w:hAnsi="Times New Roman" w:cs="Times New Roman"/>
                <w:sz w:val="18"/>
              </w:rPr>
              <w:t xml:space="preserve"> </w:t>
            </w:r>
          </w:p>
        </w:tc>
      </w:tr>
      <w:tr w:rsidR="00B74986" w14:paraId="0853D08A" w14:textId="77777777">
        <w:trPr>
          <w:trHeight w:val="370"/>
        </w:trPr>
        <w:tc>
          <w:tcPr>
            <w:tcW w:w="0" w:type="auto"/>
            <w:vMerge/>
            <w:tcBorders>
              <w:top w:val="nil"/>
              <w:left w:val="single" w:sz="4" w:space="0" w:color="FF0000"/>
              <w:bottom w:val="nil"/>
              <w:right w:val="nil"/>
            </w:tcBorders>
          </w:tcPr>
          <w:p w14:paraId="4B0EBD0A" w14:textId="77777777" w:rsidR="00B74986" w:rsidRDefault="00B74986"/>
        </w:tc>
        <w:tc>
          <w:tcPr>
            <w:tcW w:w="2156" w:type="dxa"/>
            <w:tcBorders>
              <w:top w:val="single" w:sz="8" w:space="0" w:color="6C82B2"/>
              <w:left w:val="single" w:sz="8" w:space="0" w:color="6C82B2"/>
              <w:bottom w:val="single" w:sz="8" w:space="0" w:color="6C82B2"/>
              <w:right w:val="single" w:sz="8" w:space="0" w:color="6C82B2"/>
            </w:tcBorders>
          </w:tcPr>
          <w:p w14:paraId="0F7706D2" w14:textId="77777777" w:rsidR="00B74986" w:rsidRDefault="00076893">
            <w:pPr>
              <w:ind w:left="115"/>
              <w:jc w:val="center"/>
            </w:pPr>
            <w:r>
              <w:rPr>
                <w:rFonts w:ascii="Arial" w:eastAsia="Arial" w:hAnsi="Arial" w:cs="Arial"/>
                <w:sz w:val="18"/>
              </w:rPr>
              <w:t xml:space="preserve">2012 </w:t>
            </w:r>
          </w:p>
        </w:tc>
        <w:tc>
          <w:tcPr>
            <w:tcW w:w="8307" w:type="dxa"/>
            <w:tcBorders>
              <w:top w:val="single" w:sz="8" w:space="0" w:color="6C82B2"/>
              <w:left w:val="single" w:sz="8" w:space="0" w:color="6C82B2"/>
              <w:bottom w:val="single" w:sz="8" w:space="0" w:color="6C82B2"/>
              <w:right w:val="single" w:sz="4" w:space="0" w:color="FF0000"/>
            </w:tcBorders>
          </w:tcPr>
          <w:p w14:paraId="644D6620" w14:textId="77777777" w:rsidR="00B74986" w:rsidRDefault="00076893">
            <w:pPr>
              <w:ind w:left="210"/>
            </w:pPr>
            <w:r>
              <w:rPr>
                <w:rFonts w:ascii="Arial" w:eastAsia="Arial" w:hAnsi="Arial" w:cs="Arial"/>
                <w:sz w:val="18"/>
              </w:rPr>
              <w:t xml:space="preserve"> </w:t>
            </w:r>
            <w:proofErr w:type="spellStart"/>
            <w:r>
              <w:rPr>
                <w:rFonts w:ascii="Arial" w:eastAsia="Arial" w:hAnsi="Arial" w:cs="Arial"/>
                <w:sz w:val="18"/>
              </w:rPr>
              <w:t>Degree,Kanpur</w:t>
            </w:r>
            <w:proofErr w:type="spellEnd"/>
            <w:r>
              <w:rPr>
                <w:rFonts w:ascii="Arial" w:eastAsia="Arial" w:hAnsi="Arial" w:cs="Arial"/>
                <w:sz w:val="18"/>
              </w:rPr>
              <w:t xml:space="preserve"> </w:t>
            </w:r>
            <w:proofErr w:type="spellStart"/>
            <w:r>
              <w:rPr>
                <w:rFonts w:ascii="Arial" w:eastAsia="Arial" w:hAnsi="Arial" w:cs="Arial"/>
                <w:sz w:val="18"/>
              </w:rPr>
              <w:t>Vidyapeeth</w:t>
            </w:r>
            <w:proofErr w:type="spellEnd"/>
            <w:r>
              <w:rPr>
                <w:rFonts w:ascii="Arial" w:eastAsia="Arial" w:hAnsi="Arial" w:cs="Arial"/>
                <w:sz w:val="18"/>
              </w:rPr>
              <w:t xml:space="preserve"> university  UP </w:t>
            </w:r>
          </w:p>
        </w:tc>
      </w:tr>
      <w:tr w:rsidR="00B74986" w14:paraId="78051F04" w14:textId="77777777">
        <w:trPr>
          <w:trHeight w:val="420"/>
        </w:trPr>
        <w:tc>
          <w:tcPr>
            <w:tcW w:w="0" w:type="auto"/>
            <w:vMerge/>
            <w:tcBorders>
              <w:top w:val="nil"/>
              <w:left w:val="single" w:sz="4" w:space="0" w:color="FF0000"/>
              <w:bottom w:val="nil"/>
              <w:right w:val="nil"/>
            </w:tcBorders>
          </w:tcPr>
          <w:p w14:paraId="1273FBBA" w14:textId="77777777" w:rsidR="00B74986" w:rsidRDefault="00B74986"/>
        </w:tc>
        <w:tc>
          <w:tcPr>
            <w:tcW w:w="2156" w:type="dxa"/>
            <w:tcBorders>
              <w:top w:val="single" w:sz="8" w:space="0" w:color="6C82B2"/>
              <w:left w:val="single" w:sz="8" w:space="0" w:color="6C82B2"/>
              <w:bottom w:val="single" w:sz="8" w:space="0" w:color="6C82B2"/>
              <w:right w:val="single" w:sz="8" w:space="0" w:color="6C82B2"/>
            </w:tcBorders>
            <w:vAlign w:val="center"/>
          </w:tcPr>
          <w:p w14:paraId="068CCDE3" w14:textId="4D2364DF" w:rsidR="00B74986" w:rsidRDefault="00F053CC">
            <w:pPr>
              <w:ind w:left="165"/>
              <w:jc w:val="center"/>
            </w:pPr>
            <w:r>
              <w:rPr>
                <w:rFonts w:ascii="Arial" w:eastAsia="Arial" w:hAnsi="Arial" w:cs="Arial"/>
                <w:sz w:val="18"/>
              </w:rPr>
              <w:t>2007</w:t>
            </w:r>
          </w:p>
        </w:tc>
        <w:tc>
          <w:tcPr>
            <w:tcW w:w="8307" w:type="dxa"/>
            <w:tcBorders>
              <w:top w:val="single" w:sz="8" w:space="0" w:color="6C82B2"/>
              <w:left w:val="single" w:sz="8" w:space="0" w:color="6C82B2"/>
              <w:bottom w:val="single" w:sz="8" w:space="0" w:color="6C82B2"/>
              <w:right w:val="single" w:sz="4" w:space="0" w:color="FF0000"/>
            </w:tcBorders>
            <w:vAlign w:val="center"/>
          </w:tcPr>
          <w:p w14:paraId="62C34399" w14:textId="52241765" w:rsidR="00B74986" w:rsidRDefault="00076893">
            <w:pPr>
              <w:ind w:left="210"/>
            </w:pPr>
            <w:r>
              <w:rPr>
                <w:rFonts w:ascii="Arial" w:eastAsia="Arial" w:hAnsi="Arial" w:cs="Arial"/>
                <w:sz w:val="18"/>
              </w:rPr>
              <w:t xml:space="preserve"> </w:t>
            </w:r>
            <w:r w:rsidR="00F053CC">
              <w:rPr>
                <w:rFonts w:ascii="Arial" w:eastAsia="Arial" w:hAnsi="Arial" w:cs="Arial"/>
                <w:sz w:val="18"/>
              </w:rPr>
              <w:t xml:space="preserve">Nursing </w:t>
            </w:r>
            <w:r w:rsidR="00FD31BA">
              <w:rPr>
                <w:rFonts w:ascii="Arial" w:eastAsia="Arial" w:hAnsi="Arial" w:cs="Arial"/>
                <w:sz w:val="18"/>
              </w:rPr>
              <w:t xml:space="preserve"> (</w:t>
            </w:r>
            <w:proofErr w:type="spellStart"/>
            <w:r w:rsidR="00FD31BA">
              <w:rPr>
                <w:rFonts w:ascii="Arial" w:eastAsia="Arial" w:hAnsi="Arial" w:cs="Arial"/>
                <w:sz w:val="18"/>
              </w:rPr>
              <w:t>Josco</w:t>
            </w:r>
            <w:proofErr w:type="spellEnd"/>
            <w:r w:rsidR="00FD31BA">
              <w:rPr>
                <w:rFonts w:ascii="Arial" w:eastAsia="Arial" w:hAnsi="Arial" w:cs="Arial"/>
                <w:sz w:val="18"/>
              </w:rPr>
              <w:t xml:space="preserve"> college </w:t>
            </w:r>
            <w:r w:rsidR="00CF7A25">
              <w:rPr>
                <w:rFonts w:ascii="Arial" w:eastAsia="Arial" w:hAnsi="Arial" w:cs="Arial"/>
                <w:sz w:val="18"/>
              </w:rPr>
              <w:t xml:space="preserve"> of Nursing  </w:t>
            </w:r>
            <w:proofErr w:type="spellStart"/>
            <w:r w:rsidR="00CF7A25">
              <w:rPr>
                <w:rFonts w:ascii="Arial" w:eastAsia="Arial" w:hAnsi="Arial" w:cs="Arial"/>
                <w:sz w:val="18"/>
              </w:rPr>
              <w:t>Nelamangala</w:t>
            </w:r>
            <w:proofErr w:type="spellEnd"/>
            <w:r w:rsidR="00620C33">
              <w:rPr>
                <w:rFonts w:ascii="Arial" w:eastAsia="Arial" w:hAnsi="Arial" w:cs="Arial"/>
                <w:sz w:val="18"/>
              </w:rPr>
              <w:t xml:space="preserve"> Bangalore</w:t>
            </w:r>
            <w:r w:rsidR="00075475">
              <w:rPr>
                <w:rFonts w:ascii="Arial" w:eastAsia="Arial" w:hAnsi="Arial" w:cs="Arial"/>
                <w:sz w:val="18"/>
              </w:rPr>
              <w:t>)</w:t>
            </w:r>
          </w:p>
        </w:tc>
      </w:tr>
      <w:tr w:rsidR="00B74986" w14:paraId="767C0025" w14:textId="77777777">
        <w:trPr>
          <w:trHeight w:val="7948"/>
        </w:trPr>
        <w:tc>
          <w:tcPr>
            <w:tcW w:w="0" w:type="auto"/>
            <w:vMerge/>
            <w:tcBorders>
              <w:top w:val="nil"/>
              <w:left w:val="single" w:sz="4" w:space="0" w:color="FF0000"/>
              <w:bottom w:val="single" w:sz="4" w:space="0" w:color="FF0000"/>
              <w:right w:val="nil"/>
            </w:tcBorders>
          </w:tcPr>
          <w:p w14:paraId="7783E5DE" w14:textId="77777777" w:rsidR="00B74986" w:rsidRDefault="00B74986"/>
        </w:tc>
        <w:tc>
          <w:tcPr>
            <w:tcW w:w="10463" w:type="dxa"/>
            <w:gridSpan w:val="2"/>
            <w:tcBorders>
              <w:top w:val="single" w:sz="8" w:space="0" w:color="6C82B2"/>
              <w:left w:val="nil"/>
              <w:bottom w:val="single" w:sz="4" w:space="0" w:color="FF0000"/>
              <w:right w:val="single" w:sz="4" w:space="0" w:color="FF0000"/>
            </w:tcBorders>
          </w:tcPr>
          <w:p w14:paraId="1A167AF3" w14:textId="77777777" w:rsidR="00B74986" w:rsidRDefault="00076893">
            <w:pPr>
              <w:ind w:left="170"/>
            </w:pPr>
            <w:r>
              <w:rPr>
                <w:rFonts w:ascii="Book Antiqua" w:eastAsia="Book Antiqua" w:hAnsi="Book Antiqua" w:cs="Book Antiqua"/>
                <w:b/>
                <w:sz w:val="20"/>
              </w:rPr>
              <w:t xml:space="preserve"> </w:t>
            </w:r>
          </w:p>
          <w:p w14:paraId="6B777525" w14:textId="77777777" w:rsidR="00B74986" w:rsidRDefault="00076893">
            <w:pPr>
              <w:ind w:left="-180"/>
            </w:pPr>
            <w:r>
              <w:rPr>
                <w:rFonts w:ascii="Book Antiqua" w:eastAsia="Book Antiqua" w:hAnsi="Book Antiqua" w:cs="Book Antiqua"/>
                <w:b/>
                <w:sz w:val="20"/>
              </w:rPr>
              <w:t xml:space="preserve">                         </w:t>
            </w:r>
          </w:p>
          <w:p w14:paraId="60D60779" w14:textId="77777777" w:rsidR="00B74986" w:rsidRDefault="00076893">
            <w:pPr>
              <w:ind w:left="-180"/>
            </w:pPr>
            <w:r>
              <w:rPr>
                <w:rFonts w:ascii="Book Antiqua" w:eastAsia="Book Antiqua" w:hAnsi="Book Antiqua" w:cs="Book Antiqua"/>
                <w:b/>
                <w:sz w:val="20"/>
              </w:rPr>
              <w:t xml:space="preserve">                                                                           </w:t>
            </w:r>
            <w:r>
              <w:rPr>
                <w:rFonts w:ascii="Book Antiqua" w:eastAsia="Book Antiqua" w:hAnsi="Book Antiqua" w:cs="Book Antiqua"/>
                <w:b/>
                <w:sz w:val="24"/>
              </w:rPr>
              <w:t xml:space="preserve">Language skills </w:t>
            </w:r>
          </w:p>
          <w:p w14:paraId="0DE990B1" w14:textId="77777777" w:rsidR="00B74986" w:rsidRDefault="00076893">
            <w:pPr>
              <w:spacing w:after="4"/>
              <w:ind w:left="-76" w:right="479"/>
              <w:jc w:val="right"/>
            </w:pPr>
            <w:r>
              <w:rPr>
                <w:noProof/>
              </w:rPr>
              <mc:AlternateContent>
                <mc:Choice Requires="wpg">
                  <w:drawing>
                    <wp:inline distT="0" distB="0" distL="0" distR="0" wp14:anchorId="04CDDCE1" wp14:editId="689F684C">
                      <wp:extent cx="6346190" cy="12192"/>
                      <wp:effectExtent l="0" t="0" r="0" b="0"/>
                      <wp:docPr id="6463" name="Group 6463"/>
                      <wp:cNvGraphicFramePr/>
                      <a:graphic xmlns:a="http://schemas.openxmlformats.org/drawingml/2006/main">
                        <a:graphicData uri="http://schemas.microsoft.com/office/word/2010/wordprocessingGroup">
                          <wpg:wgp>
                            <wpg:cNvGrpSpPr/>
                            <wpg:grpSpPr>
                              <a:xfrm>
                                <a:off x="0" y="0"/>
                                <a:ext cx="6346190" cy="12192"/>
                                <a:chOff x="0" y="0"/>
                                <a:chExt cx="6346190" cy="12192"/>
                              </a:xfrm>
                            </wpg:grpSpPr>
                            <wps:wsp>
                              <wps:cNvPr id="1542" name="Shape 1542"/>
                              <wps:cNvSpPr/>
                              <wps:spPr>
                                <a:xfrm>
                                  <a:off x="0" y="0"/>
                                  <a:ext cx="6346190" cy="0"/>
                                </a:xfrm>
                                <a:custGeom>
                                  <a:avLst/>
                                  <a:gdLst/>
                                  <a:ahLst/>
                                  <a:cxnLst/>
                                  <a:rect l="0" t="0" r="0" b="0"/>
                                  <a:pathLst>
                                    <a:path w="6346190">
                                      <a:moveTo>
                                        <a:pt x="0" y="0"/>
                                      </a:moveTo>
                                      <a:lnTo>
                                        <a:pt x="6346190" y="0"/>
                                      </a:lnTo>
                                    </a:path>
                                  </a:pathLst>
                                </a:custGeom>
                                <a:ln w="12192"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oel="http://schemas.microsoft.com/office/2019/extlst">
                  <w:pict>
                    <v:group w14:anchorId="5D056C1F" id="Group 6463" o:spid="_x0000_s1026" style="width:499.7pt;height:.95pt;mso-position-horizontal-relative:char;mso-position-vertical-relative:line" coordsize="63461,121"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">
                      <v:shape id="Shape 1542" o:spid="_x0000_s1027" style="position:absolute;width:63461;height:0;visibility:visible;mso-wrap-style:square;v-text-anchor:top" coordsize="634619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" path="m,l6346190,e" filled="f" strokecolor="red" strokeweight=".96pt">
                        <v:path arrowok="t" textboxrect="0,0,6346190,0"/>
                      </v:shape>
                      <w10:anchorlock/>
                    </v:group>
                  </w:pict>
                </mc:Fallback>
              </mc:AlternateContent>
            </w:r>
            <w:r>
              <w:rPr>
                <w:rFonts w:ascii="Book Antiqua" w:eastAsia="Book Antiqua" w:hAnsi="Book Antiqua" w:cs="Book Antiqua"/>
                <w:b/>
                <w:sz w:val="20"/>
              </w:rPr>
              <w:t xml:space="preserve"> </w:t>
            </w:r>
          </w:p>
          <w:p w14:paraId="546080B6" w14:textId="77777777" w:rsidR="00B74986" w:rsidRDefault="00076893">
            <w:pPr>
              <w:numPr>
                <w:ilvl w:val="0"/>
                <w:numId w:val="4"/>
              </w:numPr>
              <w:ind w:hanging="361"/>
            </w:pPr>
            <w:r>
              <w:rPr>
                <w:rFonts w:ascii="Book Antiqua" w:eastAsia="Book Antiqua" w:hAnsi="Book Antiqua" w:cs="Book Antiqua"/>
                <w:b/>
                <w:sz w:val="20"/>
              </w:rPr>
              <w:t xml:space="preserve">English  </w:t>
            </w:r>
          </w:p>
          <w:p w14:paraId="1536989E" w14:textId="77777777" w:rsidR="00B74986" w:rsidRDefault="00076893">
            <w:pPr>
              <w:numPr>
                <w:ilvl w:val="0"/>
                <w:numId w:val="4"/>
              </w:numPr>
              <w:ind w:hanging="361"/>
            </w:pPr>
            <w:r>
              <w:rPr>
                <w:rFonts w:ascii="Book Antiqua" w:eastAsia="Book Antiqua" w:hAnsi="Book Antiqua" w:cs="Book Antiqua"/>
                <w:b/>
                <w:sz w:val="20"/>
              </w:rPr>
              <w:t xml:space="preserve">Hindi  </w:t>
            </w:r>
          </w:p>
          <w:p w14:paraId="6A899859" w14:textId="77777777" w:rsidR="00B74986" w:rsidRDefault="00076893">
            <w:pPr>
              <w:numPr>
                <w:ilvl w:val="0"/>
                <w:numId w:val="4"/>
              </w:numPr>
              <w:ind w:hanging="361"/>
            </w:pPr>
            <w:r>
              <w:rPr>
                <w:rFonts w:ascii="Book Antiqua" w:eastAsia="Book Antiqua" w:hAnsi="Book Antiqua" w:cs="Book Antiqua"/>
                <w:b/>
                <w:sz w:val="20"/>
              </w:rPr>
              <w:t xml:space="preserve">&amp;  </w:t>
            </w:r>
          </w:p>
          <w:p w14:paraId="3BA67BF4" w14:textId="77777777" w:rsidR="00B74986" w:rsidRDefault="00076893">
            <w:pPr>
              <w:numPr>
                <w:ilvl w:val="0"/>
                <w:numId w:val="4"/>
              </w:numPr>
              <w:ind w:hanging="361"/>
            </w:pPr>
            <w:r>
              <w:rPr>
                <w:rFonts w:ascii="Book Antiqua" w:eastAsia="Book Antiqua" w:hAnsi="Book Antiqua" w:cs="Book Antiqua"/>
                <w:b/>
                <w:sz w:val="20"/>
              </w:rPr>
              <w:t xml:space="preserve">Malayalam </w:t>
            </w:r>
          </w:p>
          <w:p w14:paraId="7CEE0F83" w14:textId="77777777" w:rsidR="00B74986" w:rsidRDefault="00076893">
            <w:pPr>
              <w:ind w:left="576"/>
            </w:pPr>
            <w:r>
              <w:rPr>
                <w:rFonts w:ascii="Book Antiqua" w:eastAsia="Book Antiqua" w:hAnsi="Book Antiqua" w:cs="Book Antiqua"/>
                <w:b/>
                <w:sz w:val="20"/>
              </w:rPr>
              <w:t xml:space="preserve"> </w:t>
            </w:r>
          </w:p>
          <w:p w14:paraId="53D6068E" w14:textId="77777777" w:rsidR="00B74986" w:rsidRDefault="00076893">
            <w:pPr>
              <w:spacing w:after="59"/>
              <w:ind w:left="576"/>
            </w:pPr>
            <w:r>
              <w:rPr>
                <w:rFonts w:ascii="Book Antiqua" w:eastAsia="Book Antiqua" w:hAnsi="Book Antiqua" w:cs="Book Antiqua"/>
                <w:b/>
                <w:sz w:val="20"/>
              </w:rPr>
              <w:t xml:space="preserve"> </w:t>
            </w:r>
          </w:p>
          <w:p w14:paraId="54C65A10" w14:textId="77777777" w:rsidR="00B74986" w:rsidRDefault="00076893">
            <w:pPr>
              <w:ind w:left="-180"/>
            </w:pPr>
            <w:r>
              <w:rPr>
                <w:rFonts w:ascii="Book Antiqua" w:eastAsia="Book Antiqua" w:hAnsi="Book Antiqua" w:cs="Book Antiqua"/>
                <w:b/>
                <w:sz w:val="20"/>
              </w:rPr>
              <w:t xml:space="preserve">                                                                            </w:t>
            </w:r>
            <w:r>
              <w:rPr>
                <w:rFonts w:ascii="Arial" w:eastAsia="Arial" w:hAnsi="Arial" w:cs="Arial"/>
                <w:b/>
                <w:sz w:val="28"/>
                <w:u w:val="single" w:color="000000"/>
              </w:rPr>
              <w:t>References</w:t>
            </w:r>
            <w:r>
              <w:rPr>
                <w:rFonts w:ascii="Book Antiqua" w:eastAsia="Book Antiqua" w:hAnsi="Book Antiqua" w:cs="Book Antiqua"/>
                <w:b/>
                <w:sz w:val="20"/>
              </w:rPr>
              <w:t xml:space="preserve">                                                                         </w:t>
            </w:r>
            <w:r>
              <w:rPr>
                <w:rFonts w:ascii="Book Antiqua" w:eastAsia="Book Antiqua" w:hAnsi="Book Antiqua" w:cs="Book Antiqua"/>
                <w:b/>
                <w:sz w:val="24"/>
              </w:rPr>
              <w:t xml:space="preserve"> </w:t>
            </w:r>
            <w:r>
              <w:rPr>
                <w:rFonts w:ascii="Book Antiqua" w:eastAsia="Book Antiqua" w:hAnsi="Book Antiqua" w:cs="Book Antiqua"/>
                <w:b/>
                <w:sz w:val="20"/>
              </w:rPr>
              <w:t xml:space="preserve"> </w:t>
            </w:r>
          </w:p>
          <w:p w14:paraId="587A07E7" w14:textId="77777777" w:rsidR="00B74986" w:rsidRDefault="00076893">
            <w:pPr>
              <w:ind w:left="-76" w:right="479"/>
              <w:jc w:val="right"/>
            </w:pPr>
            <w:r>
              <w:rPr>
                <w:noProof/>
              </w:rPr>
              <mc:AlternateContent>
                <mc:Choice Requires="wpg">
                  <w:drawing>
                    <wp:inline distT="0" distB="0" distL="0" distR="0" wp14:anchorId="46710D2A" wp14:editId="7A12F120">
                      <wp:extent cx="6346190" cy="12192"/>
                      <wp:effectExtent l="0" t="0" r="0" b="0"/>
                      <wp:docPr id="6462" name="Group 6462"/>
                      <wp:cNvGraphicFramePr/>
                      <a:graphic xmlns:a="http://schemas.openxmlformats.org/drawingml/2006/main">
                        <a:graphicData uri="http://schemas.microsoft.com/office/word/2010/wordprocessingGroup">
                          <wpg:wgp>
                            <wpg:cNvGrpSpPr/>
                            <wpg:grpSpPr>
                              <a:xfrm>
                                <a:off x="0" y="0"/>
                                <a:ext cx="6346190" cy="12192"/>
                                <a:chOff x="0" y="0"/>
                                <a:chExt cx="6346190" cy="12192"/>
                              </a:xfrm>
                            </wpg:grpSpPr>
                            <wps:wsp>
                              <wps:cNvPr id="1541" name="Shape 1541"/>
                              <wps:cNvSpPr/>
                              <wps:spPr>
                                <a:xfrm>
                                  <a:off x="0" y="0"/>
                                  <a:ext cx="6346190" cy="0"/>
                                </a:xfrm>
                                <a:custGeom>
                                  <a:avLst/>
                                  <a:gdLst/>
                                  <a:ahLst/>
                                  <a:cxnLst/>
                                  <a:rect l="0" t="0" r="0" b="0"/>
                                  <a:pathLst>
                                    <a:path w="6346190">
                                      <a:moveTo>
                                        <a:pt x="0" y="0"/>
                                      </a:moveTo>
                                      <a:lnTo>
                                        <a:pt x="6346190" y="0"/>
                                      </a:lnTo>
                                    </a:path>
                                  </a:pathLst>
                                </a:custGeom>
                                <a:ln w="12192"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oel="http://schemas.microsoft.com/office/2019/extlst">
                  <w:pict>
                    <v:group w14:anchorId="3FDC5167" id="Group 6462" o:spid="_x0000_s1026" style="width:499.7pt;height:.95pt;mso-position-horizontal-relative:char;mso-position-vertical-relative:line" coordsize="63461,121"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">
                      <v:shape id="Shape 1541" o:spid="_x0000_s1027" style="position:absolute;width:63461;height:0;visibility:visible;mso-wrap-style:square;v-text-anchor:top" coordsize="634619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" path="m,l6346190,e" filled="f" strokecolor="red" strokeweight=".96pt">
                        <v:path arrowok="t" textboxrect="0,0,6346190,0"/>
                      </v:shape>
                      <w10:anchorlock/>
                    </v:group>
                  </w:pict>
                </mc:Fallback>
              </mc:AlternateContent>
            </w:r>
            <w:r>
              <w:rPr>
                <w:rFonts w:ascii="Book Antiqua" w:eastAsia="Book Antiqua" w:hAnsi="Book Antiqua" w:cs="Book Antiqua"/>
                <w:b/>
                <w:sz w:val="20"/>
              </w:rPr>
              <w:t xml:space="preserve"> </w:t>
            </w:r>
          </w:p>
          <w:p w14:paraId="5C8E1EEE" w14:textId="77777777" w:rsidR="00B74986" w:rsidRDefault="00076893">
            <w:pPr>
              <w:ind w:left="576"/>
            </w:pPr>
            <w:proofErr w:type="spellStart"/>
            <w:r>
              <w:rPr>
                <w:rFonts w:ascii="Book Antiqua" w:eastAsia="Book Antiqua" w:hAnsi="Book Antiqua" w:cs="Book Antiqua"/>
                <w:b/>
                <w:sz w:val="20"/>
              </w:rPr>
              <w:t>Dr.Jai</w:t>
            </w:r>
            <w:proofErr w:type="spellEnd"/>
            <w:r>
              <w:rPr>
                <w:rFonts w:ascii="Book Antiqua" w:eastAsia="Book Antiqua" w:hAnsi="Book Antiqua" w:cs="Book Antiqua"/>
                <w:b/>
                <w:sz w:val="20"/>
              </w:rPr>
              <w:t xml:space="preserve"> </w:t>
            </w:r>
            <w:proofErr w:type="spellStart"/>
            <w:r>
              <w:rPr>
                <w:rFonts w:ascii="Book Antiqua" w:eastAsia="Book Antiqua" w:hAnsi="Book Antiqua" w:cs="Book Antiqua"/>
                <w:b/>
                <w:sz w:val="20"/>
              </w:rPr>
              <w:t>Kishan</w:t>
            </w:r>
            <w:proofErr w:type="spellEnd"/>
            <w:r>
              <w:rPr>
                <w:rFonts w:ascii="Book Antiqua" w:eastAsia="Book Antiqua" w:hAnsi="Book Antiqua" w:cs="Book Antiqua"/>
                <w:b/>
                <w:sz w:val="20"/>
              </w:rPr>
              <w:t xml:space="preserve"> (Chief Operating Officer </w:t>
            </w:r>
            <w:proofErr w:type="spellStart"/>
            <w:r>
              <w:rPr>
                <w:rFonts w:ascii="Book Antiqua" w:eastAsia="Book Antiqua" w:hAnsi="Book Antiqua" w:cs="Book Antiqua"/>
                <w:b/>
                <w:sz w:val="20"/>
              </w:rPr>
              <w:t>Meditrina</w:t>
            </w:r>
            <w:proofErr w:type="spellEnd"/>
            <w:r>
              <w:rPr>
                <w:rFonts w:ascii="Book Antiqua" w:eastAsia="Book Antiqua" w:hAnsi="Book Antiqua" w:cs="Book Antiqua"/>
                <w:b/>
                <w:sz w:val="20"/>
              </w:rPr>
              <w:t xml:space="preserve"> hospital) </w:t>
            </w:r>
          </w:p>
          <w:p w14:paraId="53456D85" w14:textId="77777777" w:rsidR="00B74986" w:rsidRDefault="00076893">
            <w:pPr>
              <w:ind w:left="576"/>
            </w:pPr>
            <w:r>
              <w:rPr>
                <w:rFonts w:ascii="Book Antiqua" w:eastAsia="Book Antiqua" w:hAnsi="Book Antiqua" w:cs="Book Antiqua"/>
                <w:b/>
                <w:sz w:val="20"/>
              </w:rPr>
              <w:t xml:space="preserve">Dr. </w:t>
            </w:r>
            <w:proofErr w:type="spellStart"/>
            <w:r>
              <w:rPr>
                <w:rFonts w:ascii="Book Antiqua" w:eastAsia="Book Antiqua" w:hAnsi="Book Antiqua" w:cs="Book Antiqua"/>
                <w:b/>
                <w:sz w:val="20"/>
              </w:rPr>
              <w:t>Anoop</w:t>
            </w:r>
            <w:proofErr w:type="spellEnd"/>
            <w:r>
              <w:rPr>
                <w:rFonts w:ascii="Book Antiqua" w:eastAsia="Book Antiqua" w:hAnsi="Book Antiqua" w:cs="Book Antiqua"/>
                <w:b/>
                <w:sz w:val="20"/>
              </w:rPr>
              <w:t xml:space="preserve">  [Chief Operating Officer MVRCCRI] </w:t>
            </w:r>
          </w:p>
          <w:p w14:paraId="29877816" w14:textId="77777777" w:rsidR="00B74986" w:rsidRDefault="00076893">
            <w:pPr>
              <w:ind w:left="576"/>
            </w:pPr>
            <w:r>
              <w:rPr>
                <w:rFonts w:ascii="Book Antiqua" w:eastAsia="Book Antiqua" w:hAnsi="Book Antiqua" w:cs="Book Antiqua"/>
                <w:b/>
                <w:sz w:val="20"/>
              </w:rPr>
              <w:t xml:space="preserve">        Contact :8330014010 </w:t>
            </w:r>
          </w:p>
          <w:p w14:paraId="4D16A5A1" w14:textId="77777777" w:rsidR="00B74986" w:rsidRDefault="00076893">
            <w:pPr>
              <w:spacing w:after="40"/>
              <w:ind w:left="-145"/>
            </w:pPr>
            <w:r>
              <w:rPr>
                <w:rFonts w:ascii="Book Antiqua" w:eastAsia="Book Antiqua" w:hAnsi="Book Antiqua" w:cs="Book Antiqua"/>
                <w:b/>
                <w:sz w:val="20"/>
              </w:rPr>
              <w:t xml:space="preserve">                Dr. </w:t>
            </w:r>
            <w:proofErr w:type="spellStart"/>
            <w:r>
              <w:rPr>
                <w:rFonts w:ascii="Book Antiqua" w:eastAsia="Book Antiqua" w:hAnsi="Book Antiqua" w:cs="Book Antiqua"/>
                <w:b/>
                <w:sz w:val="20"/>
              </w:rPr>
              <w:t>Renu</w:t>
            </w:r>
            <w:proofErr w:type="spellEnd"/>
            <w:r>
              <w:rPr>
                <w:rFonts w:ascii="Book Antiqua" w:eastAsia="Book Antiqua" w:hAnsi="Book Antiqua" w:cs="Book Antiqua"/>
                <w:b/>
                <w:sz w:val="20"/>
              </w:rPr>
              <w:t xml:space="preserve">  [</w:t>
            </w:r>
            <w:proofErr w:type="spellStart"/>
            <w:r>
              <w:rPr>
                <w:rFonts w:ascii="Book Antiqua" w:eastAsia="Book Antiqua" w:hAnsi="Book Antiqua" w:cs="Book Antiqua"/>
                <w:b/>
                <w:sz w:val="20"/>
              </w:rPr>
              <w:t>Adl</w:t>
            </w:r>
            <w:proofErr w:type="spellEnd"/>
            <w:r>
              <w:rPr>
                <w:rFonts w:ascii="Book Antiqua" w:eastAsia="Book Antiqua" w:hAnsi="Book Antiqua" w:cs="Book Antiqua"/>
                <w:b/>
                <w:sz w:val="20"/>
              </w:rPr>
              <w:t xml:space="preserve">. Medical superintendent VPS Rockland Hospital] </w:t>
            </w:r>
          </w:p>
          <w:p w14:paraId="78DCEFD2" w14:textId="77777777" w:rsidR="00B74986" w:rsidRDefault="00076893">
            <w:pPr>
              <w:ind w:left="-145"/>
            </w:pPr>
            <w:r>
              <w:rPr>
                <w:rFonts w:ascii="Book Antiqua" w:eastAsia="Book Antiqua" w:hAnsi="Book Antiqua" w:cs="Book Antiqua"/>
                <w:b/>
                <w:sz w:val="20"/>
              </w:rPr>
              <w:t xml:space="preserve">                      Contact :</w:t>
            </w:r>
            <w:r>
              <w:rPr>
                <w:rFonts w:ascii="Arial" w:eastAsia="Arial" w:hAnsi="Arial" w:cs="Arial"/>
                <w:sz w:val="24"/>
              </w:rPr>
              <w:t xml:space="preserve"> </w:t>
            </w:r>
            <w:r>
              <w:rPr>
                <w:rFonts w:ascii="Book Antiqua" w:eastAsia="Book Antiqua" w:hAnsi="Book Antiqua" w:cs="Book Antiqua"/>
                <w:b/>
                <w:sz w:val="20"/>
              </w:rPr>
              <w:t xml:space="preserve">: 9971110480 </w:t>
            </w:r>
          </w:p>
          <w:p w14:paraId="4EE93F6D" w14:textId="77777777" w:rsidR="00B74986" w:rsidRDefault="00076893">
            <w:pPr>
              <w:ind w:left="151"/>
              <w:jc w:val="center"/>
            </w:pPr>
            <w:r>
              <w:rPr>
                <w:rFonts w:ascii="Book Antiqua" w:eastAsia="Book Antiqua" w:hAnsi="Book Antiqua" w:cs="Book Antiqua"/>
                <w:b/>
                <w:sz w:val="20"/>
              </w:rPr>
              <w:t xml:space="preserve"> </w:t>
            </w:r>
          </w:p>
          <w:p w14:paraId="6533276A" w14:textId="77777777" w:rsidR="00B74986" w:rsidRDefault="00076893">
            <w:pPr>
              <w:ind w:left="576"/>
            </w:pPr>
            <w:r>
              <w:rPr>
                <w:rFonts w:ascii="Book Antiqua" w:eastAsia="Book Antiqua" w:hAnsi="Book Antiqua" w:cs="Book Antiqua"/>
                <w:b/>
                <w:sz w:val="20"/>
              </w:rPr>
              <w:t xml:space="preserve"> </w:t>
            </w:r>
          </w:p>
        </w:tc>
      </w:tr>
    </w:tbl>
    <w:p w14:paraId="0E1E8833" w14:textId="77777777" w:rsidR="009120E9" w:rsidRDefault="009120E9"/>
    <w:sectPr w:rsidR="009120E9">
      <w:pgSz w:w="12240" w:h="15840"/>
      <w:pgMar w:top="565" w:right="1440" w:bottom="5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Book Antiqua">
    <w:altName w:val="Noto Serif"/>
    <w:panose1 w:val="02040602050305030304"/>
    <w:charset w:val="00"/>
    <w:family w:val="roman"/>
    <w:pitch w:val="variable"/>
    <w:sig w:usb0="00000001" w:usb1="00000000" w:usb2="00000000" w:usb3="00000000" w:csb0="0000009F" w:csb1="00000000"/>
  </w:font>
  <w:font w:name="Roboto">
    <w:panose1 w:val="02000000000000000000"/>
    <w:charset w:val="00"/>
    <w:family w:val="auto"/>
    <w:pitch w:val="variable"/>
    <w:sig w:usb0="E00002FF" w:usb1="5000217F" w:usb2="00000021" w:usb3="00000000" w:csb0="0000019F" w:csb1="00000000"/>
  </w:font>
  <w:font w:name="Courier New">
    <w:altName w:val="Arial"/>
    <w:panose1 w:val="02070309020205020404"/>
    <w:charset w:val="00"/>
    <w:family w:val="modern"/>
    <w:pitch w:val="fixed"/>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363C7"/>
    <w:multiLevelType w:val="hybridMultilevel"/>
    <w:tmpl w:val="FFFFFFFF"/>
    <w:lvl w:ilvl="0" w:tplc="2AD455FE">
      <w:start w:val="1"/>
      <w:numFmt w:val="bullet"/>
      <w:lvlText w:val="•"/>
      <w:lvlJc w:val="left"/>
      <w:pPr>
        <w:ind w:left="10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5A5E4C">
      <w:start w:val="1"/>
      <w:numFmt w:val="bullet"/>
      <w:lvlText w:val="o"/>
      <w:lvlJc w:val="left"/>
      <w:pPr>
        <w:ind w:left="18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902962">
      <w:start w:val="1"/>
      <w:numFmt w:val="bullet"/>
      <w:lvlText w:val="▪"/>
      <w:lvlJc w:val="left"/>
      <w:pPr>
        <w:ind w:left="25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0C3EE6">
      <w:start w:val="1"/>
      <w:numFmt w:val="bullet"/>
      <w:lvlText w:val="•"/>
      <w:lvlJc w:val="left"/>
      <w:pPr>
        <w:ind w:left="3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F265AA">
      <w:start w:val="1"/>
      <w:numFmt w:val="bullet"/>
      <w:lvlText w:val="o"/>
      <w:lvlJc w:val="left"/>
      <w:pPr>
        <w:ind w:left="40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FC5A92">
      <w:start w:val="1"/>
      <w:numFmt w:val="bullet"/>
      <w:lvlText w:val="▪"/>
      <w:lvlJc w:val="left"/>
      <w:pPr>
        <w:ind w:left="47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046C44">
      <w:start w:val="1"/>
      <w:numFmt w:val="bullet"/>
      <w:lvlText w:val="•"/>
      <w:lvlJc w:val="left"/>
      <w:pPr>
        <w:ind w:left="5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60C164">
      <w:start w:val="1"/>
      <w:numFmt w:val="bullet"/>
      <w:lvlText w:val="o"/>
      <w:lvlJc w:val="left"/>
      <w:pPr>
        <w:ind w:left="61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84EFE4">
      <w:start w:val="1"/>
      <w:numFmt w:val="bullet"/>
      <w:lvlText w:val="▪"/>
      <w:lvlJc w:val="left"/>
      <w:pPr>
        <w:ind w:left="69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6A07C41"/>
    <w:multiLevelType w:val="hybridMultilevel"/>
    <w:tmpl w:val="FFFFFFFF"/>
    <w:lvl w:ilvl="0" w:tplc="27A691E6">
      <w:start w:val="1"/>
      <w:numFmt w:val="bullet"/>
      <w:lvlText w:val="•"/>
      <w:lvlJc w:val="left"/>
      <w:pPr>
        <w:ind w:left="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E0CEC6">
      <w:start w:val="1"/>
      <w:numFmt w:val="bullet"/>
      <w:lvlText w:val="o"/>
      <w:lvlJc w:val="left"/>
      <w:pPr>
        <w:ind w:left="12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5387CAC">
      <w:start w:val="1"/>
      <w:numFmt w:val="bullet"/>
      <w:lvlText w:val="▪"/>
      <w:lvlJc w:val="left"/>
      <w:pPr>
        <w:ind w:left="20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67EDBDC">
      <w:start w:val="1"/>
      <w:numFmt w:val="bullet"/>
      <w:lvlText w:val="•"/>
      <w:lvlJc w:val="left"/>
      <w:pPr>
        <w:ind w:left="2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467FCE">
      <w:start w:val="1"/>
      <w:numFmt w:val="bullet"/>
      <w:lvlText w:val="o"/>
      <w:lvlJc w:val="left"/>
      <w:pPr>
        <w:ind w:left="34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49E746E">
      <w:start w:val="1"/>
      <w:numFmt w:val="bullet"/>
      <w:lvlText w:val="▪"/>
      <w:lvlJc w:val="left"/>
      <w:pPr>
        <w:ind w:left="41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047000">
      <w:start w:val="1"/>
      <w:numFmt w:val="bullet"/>
      <w:lvlText w:val="•"/>
      <w:lvlJc w:val="left"/>
      <w:pPr>
        <w:ind w:left="4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200812">
      <w:start w:val="1"/>
      <w:numFmt w:val="bullet"/>
      <w:lvlText w:val="o"/>
      <w:lvlJc w:val="left"/>
      <w:pPr>
        <w:ind w:left="56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786EE20">
      <w:start w:val="1"/>
      <w:numFmt w:val="bullet"/>
      <w:lvlText w:val="▪"/>
      <w:lvlJc w:val="left"/>
      <w:pPr>
        <w:ind w:left="63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E0521B4"/>
    <w:multiLevelType w:val="hybridMultilevel"/>
    <w:tmpl w:val="FFFFFFFF"/>
    <w:lvl w:ilvl="0" w:tplc="40241D6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086992">
      <w:start w:val="1"/>
      <w:numFmt w:val="bullet"/>
      <w:lvlText w:val="o"/>
      <w:lvlJc w:val="left"/>
      <w:pPr>
        <w:ind w:left="18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F0C17E">
      <w:start w:val="1"/>
      <w:numFmt w:val="bullet"/>
      <w:lvlText w:val="▪"/>
      <w:lvlJc w:val="left"/>
      <w:pPr>
        <w:ind w:left="25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A86BA8">
      <w:start w:val="1"/>
      <w:numFmt w:val="bullet"/>
      <w:lvlText w:val="•"/>
      <w:lvlJc w:val="left"/>
      <w:pPr>
        <w:ind w:left="3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B295E6">
      <w:start w:val="1"/>
      <w:numFmt w:val="bullet"/>
      <w:lvlText w:val="o"/>
      <w:lvlJc w:val="left"/>
      <w:pPr>
        <w:ind w:left="40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8CF3D4">
      <w:start w:val="1"/>
      <w:numFmt w:val="bullet"/>
      <w:lvlText w:val="▪"/>
      <w:lvlJc w:val="left"/>
      <w:pPr>
        <w:ind w:left="47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1CFD84">
      <w:start w:val="1"/>
      <w:numFmt w:val="bullet"/>
      <w:lvlText w:val="•"/>
      <w:lvlJc w:val="left"/>
      <w:pPr>
        <w:ind w:left="5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ACAC9A">
      <w:start w:val="1"/>
      <w:numFmt w:val="bullet"/>
      <w:lvlText w:val="o"/>
      <w:lvlJc w:val="left"/>
      <w:pPr>
        <w:ind w:left="61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4CC95A">
      <w:start w:val="1"/>
      <w:numFmt w:val="bullet"/>
      <w:lvlText w:val="▪"/>
      <w:lvlJc w:val="left"/>
      <w:pPr>
        <w:ind w:left="69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2A3424D"/>
    <w:multiLevelType w:val="hybridMultilevel"/>
    <w:tmpl w:val="FFFFFFFF"/>
    <w:lvl w:ilvl="0" w:tplc="92762E5C">
      <w:start w:val="1"/>
      <w:numFmt w:val="bullet"/>
      <w:lvlText w:val="➢"/>
      <w:lvlJc w:val="left"/>
      <w:pPr>
        <w:ind w:left="115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6B2E514">
      <w:start w:val="1"/>
      <w:numFmt w:val="bullet"/>
      <w:lvlText w:val="o"/>
      <w:lvlJc w:val="left"/>
      <w:pPr>
        <w:ind w:left="187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6329A66">
      <w:start w:val="1"/>
      <w:numFmt w:val="bullet"/>
      <w:lvlText w:val="▪"/>
      <w:lvlJc w:val="left"/>
      <w:pPr>
        <w:ind w:left="259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C1AB118">
      <w:start w:val="1"/>
      <w:numFmt w:val="bullet"/>
      <w:lvlText w:val="•"/>
      <w:lvlJc w:val="left"/>
      <w:pPr>
        <w:ind w:left="331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DC2DA2A">
      <w:start w:val="1"/>
      <w:numFmt w:val="bullet"/>
      <w:lvlText w:val="o"/>
      <w:lvlJc w:val="left"/>
      <w:pPr>
        <w:ind w:left="403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2EE5A90">
      <w:start w:val="1"/>
      <w:numFmt w:val="bullet"/>
      <w:lvlText w:val="▪"/>
      <w:lvlJc w:val="left"/>
      <w:pPr>
        <w:ind w:left="475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F40E8C0">
      <w:start w:val="1"/>
      <w:numFmt w:val="bullet"/>
      <w:lvlText w:val="•"/>
      <w:lvlJc w:val="left"/>
      <w:pPr>
        <w:ind w:left="547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356C848">
      <w:start w:val="1"/>
      <w:numFmt w:val="bullet"/>
      <w:lvlText w:val="o"/>
      <w:lvlJc w:val="left"/>
      <w:pPr>
        <w:ind w:left="619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C1EA1C6">
      <w:start w:val="1"/>
      <w:numFmt w:val="bullet"/>
      <w:lvlText w:val="▪"/>
      <w:lvlJc w:val="left"/>
      <w:pPr>
        <w:ind w:left="691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986"/>
    <w:rsid w:val="00065156"/>
    <w:rsid w:val="00075475"/>
    <w:rsid w:val="00076893"/>
    <w:rsid w:val="00157EAC"/>
    <w:rsid w:val="00165D0D"/>
    <w:rsid w:val="00213AA0"/>
    <w:rsid w:val="00222F06"/>
    <w:rsid w:val="00284D53"/>
    <w:rsid w:val="002A75C6"/>
    <w:rsid w:val="00306EFC"/>
    <w:rsid w:val="00323122"/>
    <w:rsid w:val="003866EA"/>
    <w:rsid w:val="00404DAE"/>
    <w:rsid w:val="00480CC3"/>
    <w:rsid w:val="004967D0"/>
    <w:rsid w:val="004A4935"/>
    <w:rsid w:val="004F1585"/>
    <w:rsid w:val="00515B62"/>
    <w:rsid w:val="00523C52"/>
    <w:rsid w:val="00530C0D"/>
    <w:rsid w:val="00533404"/>
    <w:rsid w:val="00576B79"/>
    <w:rsid w:val="005A326E"/>
    <w:rsid w:val="005E56F3"/>
    <w:rsid w:val="005F05E6"/>
    <w:rsid w:val="00620C33"/>
    <w:rsid w:val="00636ACF"/>
    <w:rsid w:val="00715D05"/>
    <w:rsid w:val="00785454"/>
    <w:rsid w:val="007D20F9"/>
    <w:rsid w:val="007D4CDC"/>
    <w:rsid w:val="009120E9"/>
    <w:rsid w:val="00936398"/>
    <w:rsid w:val="00A108DB"/>
    <w:rsid w:val="00A75FBD"/>
    <w:rsid w:val="00AD1557"/>
    <w:rsid w:val="00B01C23"/>
    <w:rsid w:val="00B24B13"/>
    <w:rsid w:val="00B56DFF"/>
    <w:rsid w:val="00B74986"/>
    <w:rsid w:val="00C03B2A"/>
    <w:rsid w:val="00C454EC"/>
    <w:rsid w:val="00C625D9"/>
    <w:rsid w:val="00C75DBF"/>
    <w:rsid w:val="00CF7A25"/>
    <w:rsid w:val="00D051E6"/>
    <w:rsid w:val="00D05DAB"/>
    <w:rsid w:val="00D24423"/>
    <w:rsid w:val="00D430C4"/>
    <w:rsid w:val="00D90210"/>
    <w:rsid w:val="00DA2474"/>
    <w:rsid w:val="00DD7D90"/>
    <w:rsid w:val="00DE4D67"/>
    <w:rsid w:val="00DF1CB3"/>
    <w:rsid w:val="00F053CC"/>
    <w:rsid w:val="00F56186"/>
    <w:rsid w:val="00FD31BA"/>
    <w:rsid w:val="00FD6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61AD97"/>
  <w15:docId w15:val="{ADF6B586-C654-7641-BF17-D80D2533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886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951</Words>
  <Characters>5422</Characters>
  <Application>Microsoft Office Word</Application>
  <DocSecurity>0</DocSecurity>
  <Lines>45</Lines>
  <Paragraphs>12</Paragraphs>
  <ScaleCrop>false</ScaleCrop>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dhanyajohnson1989@gmail.com</dc:creator>
  <cp:keywords/>
  <dc:description/>
  <cp:lastModifiedBy>Guest User</cp:lastModifiedBy>
  <cp:revision>23</cp:revision>
  <dcterms:created xsi:type="dcterms:W3CDTF">2022-12-31T08:45:00Z</dcterms:created>
  <dcterms:modified xsi:type="dcterms:W3CDTF">2023-02-05T07:55:00Z</dcterms:modified>
</cp:coreProperties>
</file>