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81818"/>
          <w:spacing w:val="-2"/>
        </w:rPr>
        <w:t>RESUME</w:t>
      </w:r>
    </w:p>
    <w:p>
      <w:pPr>
        <w:pStyle w:val="BodyText"/>
        <w:spacing w:before="8"/>
        <w:rPr>
          <w:b/>
          <w:sz w:val="36"/>
        </w:rPr>
      </w:pPr>
    </w:p>
    <w:p>
      <w:pPr>
        <w:spacing w:before="0"/>
        <w:ind w:left="220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5361284</wp:posOffset>
            </wp:positionH>
            <wp:positionV relativeFrom="paragraph">
              <wp:posOffset>102081</wp:posOffset>
            </wp:positionV>
            <wp:extent cx="1135761" cy="13549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61" cy="135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spacing w:val="-2"/>
          <w:sz w:val="27"/>
        </w:rPr>
        <w:t>ANUMOLKJ</w:t>
      </w:r>
    </w:p>
    <w:p>
      <w:pPr>
        <w:pStyle w:val="BodyText"/>
        <w:spacing w:before="54"/>
        <w:ind w:left="237"/>
      </w:pPr>
      <w:r>
        <w:rPr>
          <w:color w:val="2F2F2F"/>
        </w:rPr>
        <w:t>KoottaJa</w:t>
      </w:r>
      <w:r>
        <w:rPr>
          <w:color w:val="2F2F2F"/>
          <w:spacing w:val="12"/>
        </w:rPr>
        <w:t> </w:t>
      </w:r>
      <w:r>
        <w:rPr>
          <w:color w:val="2F2F2F"/>
          <w:spacing w:val="-2"/>
        </w:rPr>
        <w:t>House</w:t>
      </w:r>
    </w:p>
    <w:p>
      <w:pPr>
        <w:pStyle w:val="BodyText"/>
        <w:spacing w:line="280" w:lineRule="auto" w:before="54"/>
        <w:ind w:left="237" w:right="6206"/>
        <w:rPr>
          <w:rFonts w:ascii="Courier New"/>
          <w:sz w:val="27"/>
        </w:rPr>
      </w:pPr>
      <w:r>
        <w:rPr>
          <w:color w:val="2F2F2F"/>
          <w:spacing w:val="-2"/>
          <w:w w:val="105"/>
        </w:rPr>
        <w:t>Kodanadu</w:t>
      </w:r>
      <w:r>
        <w:rPr>
          <w:color w:val="2F2F2F"/>
          <w:spacing w:val="-5"/>
          <w:w w:val="105"/>
        </w:rPr>
        <w:t> </w:t>
      </w:r>
      <w:r>
        <w:rPr>
          <w:color w:val="2F2F2F"/>
          <w:spacing w:val="-2"/>
          <w:w w:val="105"/>
        </w:rPr>
        <w:t>PO,</w:t>
      </w:r>
      <w:r>
        <w:rPr>
          <w:color w:val="2F2F2F"/>
          <w:spacing w:val="-15"/>
          <w:w w:val="105"/>
        </w:rPr>
        <w:t> </w:t>
      </w:r>
      <w:r>
        <w:rPr>
          <w:color w:val="2F2F2F"/>
          <w:spacing w:val="-2"/>
          <w:w w:val="105"/>
        </w:rPr>
        <w:t>Kurichilakkodu </w:t>
      </w:r>
      <w:r>
        <w:rPr>
          <w:color w:val="2F2F2F"/>
          <w:w w:val="105"/>
        </w:rPr>
        <w:t>Perumbavoor,</w:t>
      </w:r>
      <w:r>
        <w:rPr>
          <w:color w:val="2F2F2F"/>
          <w:w w:val="105"/>
        </w:rPr>
        <w:t> Ernakulam Kerala</w:t>
      </w:r>
      <w:r>
        <w:rPr>
          <w:color w:val="2F2F2F"/>
          <w:spacing w:val="-17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34"/>
          <w:w w:val="105"/>
        </w:rPr>
        <w:t> </w:t>
      </w:r>
      <w:r>
        <w:rPr>
          <w:rFonts w:ascii="Courier New"/>
          <w:color w:val="2F2F2F"/>
          <w:w w:val="105"/>
          <w:sz w:val="27"/>
        </w:rPr>
        <w:t>683544</w:t>
      </w:r>
    </w:p>
    <w:p>
      <w:pPr>
        <w:spacing w:line="300" w:lineRule="exact" w:before="89"/>
        <w:ind w:left="223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2F2F2F"/>
          <w:spacing w:val="-2"/>
          <w:w w:val="95"/>
          <w:sz w:val="27"/>
        </w:rPr>
        <w:t>Ph:9847275251</w:t>
      </w:r>
    </w:p>
    <w:p>
      <w:pPr>
        <w:pStyle w:val="BodyText"/>
        <w:spacing w:line="282" w:lineRule="exact"/>
        <w:ind w:left="236"/>
      </w:pPr>
      <w:r>
        <w:rPr>
          <w:color w:val="2F2F2F"/>
        </w:rPr>
        <w:t>E-Mail</w:t>
      </w:r>
      <w:r>
        <w:rPr>
          <w:color w:val="2F2F2F"/>
          <w:spacing w:val="30"/>
        </w:rPr>
        <w:t> </w:t>
      </w:r>
      <w:r>
        <w:rPr>
          <w:color w:val="181818"/>
        </w:rPr>
        <w:t>id:</w:t>
      </w:r>
      <w:r>
        <w:rPr>
          <w:color w:val="181818"/>
          <w:spacing w:val="61"/>
          <w:w w:val="150"/>
        </w:rPr>
        <w:t> </w:t>
      </w:r>
      <w:r>
        <w:rPr>
          <w:color w:val="2F2F2F"/>
        </w:rPr>
        <w:t>anumolkjl</w:t>
      </w:r>
      <w:r>
        <w:rPr>
          <w:color w:val="2F2F2F"/>
          <w:spacing w:val="-26"/>
        </w:rPr>
        <w:t> </w:t>
      </w:r>
      <w:hyperlink r:id="rId7">
        <w:r>
          <w:rPr>
            <w:color w:val="2F2F2F"/>
            <w:spacing w:val="-2"/>
          </w:rPr>
          <w:t>999@gmaiJ.com</w:t>
        </w:r>
      </w:hyperlink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" w:lineRule="exact"/>
        <w:ind w:left="-167"/>
        <w:rPr>
          <w:sz w:val="2"/>
        </w:rPr>
      </w:pPr>
      <w:r>
        <w:rPr>
          <w:sz w:val="2"/>
        </w:rPr>
        <w:pict>
          <v:group style="width:485.65pt;height:1.25pt;mso-position-horizontal-relative:char;mso-position-vertical-relative:line" id="docshapegroup2" coordorigin="0,0" coordsize="9713,25">
            <v:line style="position:absolute" from="0,12" to="9712,12" stroked="true" strokeweight="1.2014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color w:val="181818"/>
          <w:spacing w:val="-2"/>
          <w:w w:val="95"/>
          <w:u w:val="thick" w:color="181818"/>
        </w:rPr>
        <w:t>OBJECTIVE</w:t>
      </w:r>
    </w:p>
    <w:p>
      <w:pPr>
        <w:pStyle w:val="BodyText"/>
        <w:spacing w:line="372" w:lineRule="auto" w:before="39"/>
        <w:ind w:left="224" w:right="933" w:firstLine="703"/>
      </w:pPr>
      <w:r>
        <w:rPr>
          <w:color w:val="2F2F2F"/>
        </w:rPr>
        <w:t>Seeking</w:t>
      </w:r>
      <w:r>
        <w:rPr>
          <w:color w:val="2F2F2F"/>
          <w:spacing w:val="33"/>
        </w:rPr>
        <w:t> </w:t>
      </w:r>
      <w:r>
        <w:rPr>
          <w:color w:val="2F2F2F"/>
        </w:rPr>
        <w:t>chalJenging</w:t>
      </w:r>
      <w:r>
        <w:rPr>
          <w:color w:val="2F2F2F"/>
          <w:spacing w:val="40"/>
        </w:rPr>
        <w:t> </w:t>
      </w:r>
      <w:r>
        <w:rPr>
          <w:color w:val="2F2F2F"/>
        </w:rPr>
        <w:t>opportunities</w:t>
      </w:r>
      <w:r>
        <w:rPr>
          <w:color w:val="2F2F2F"/>
          <w:spacing w:val="40"/>
        </w:rPr>
        <w:t> </w:t>
      </w:r>
      <w:r>
        <w:rPr>
          <w:color w:val="2F2F2F"/>
        </w:rPr>
        <w:t>as a</w:t>
      </w:r>
      <w:r>
        <w:rPr>
          <w:color w:val="2F2F2F"/>
          <w:spacing w:val="39"/>
        </w:rPr>
        <w:t> </w:t>
      </w:r>
      <w:r>
        <w:rPr>
          <w:color w:val="181818"/>
        </w:rPr>
        <w:t>nurse</w:t>
      </w:r>
      <w:r>
        <w:rPr>
          <w:color w:val="181818"/>
          <w:spacing w:val="31"/>
        </w:rPr>
        <w:t> </w:t>
      </w:r>
      <w:r>
        <w:rPr>
          <w:color w:val="2F2F2F"/>
        </w:rPr>
        <w:t>where</w:t>
      </w:r>
      <w:r>
        <w:rPr>
          <w:color w:val="2F2F2F"/>
          <w:spacing w:val="40"/>
        </w:rPr>
        <w:t> </w:t>
      </w:r>
      <w:r>
        <w:rPr>
          <w:color w:val="2F2F2F"/>
        </w:rPr>
        <w:t>I</w:t>
      </w:r>
      <w:r>
        <w:rPr>
          <w:color w:val="2F2F2F"/>
          <w:spacing w:val="40"/>
        </w:rPr>
        <w:t> </w:t>
      </w:r>
      <w:r>
        <w:rPr>
          <w:color w:val="2F2F2F"/>
        </w:rPr>
        <w:t>can</w:t>
      </w:r>
      <w:r>
        <w:rPr>
          <w:color w:val="2F2F2F"/>
          <w:spacing w:val="40"/>
        </w:rPr>
        <w:t> </w:t>
      </w:r>
      <w:r>
        <w:rPr>
          <w:color w:val="2F2F2F"/>
        </w:rPr>
        <w:t>utilize,</w:t>
      </w:r>
      <w:r>
        <w:rPr>
          <w:color w:val="2F2F2F"/>
          <w:spacing w:val="40"/>
        </w:rPr>
        <w:t> </w:t>
      </w:r>
      <w:r>
        <w:rPr>
          <w:color w:val="2F2F2F"/>
        </w:rPr>
        <w:t>apply</w:t>
      </w:r>
      <w:r>
        <w:rPr>
          <w:color w:val="2F2F2F"/>
          <w:spacing w:val="-5"/>
        </w:rPr>
        <w:t> </w:t>
      </w:r>
      <w:r>
        <w:rPr>
          <w:rFonts w:ascii="Arial"/>
          <w:color w:val="2F2F2F"/>
          <w:sz w:val="23"/>
        </w:rPr>
        <w:t>my </w:t>
      </w:r>
      <w:r>
        <w:rPr>
          <w:color w:val="2F2F2F"/>
          <w:w w:val="110"/>
        </w:rPr>
        <w:t>skills and knowledge to the</w:t>
      </w:r>
      <w:r>
        <w:rPr>
          <w:color w:val="2F2F2F"/>
          <w:spacing w:val="-9"/>
          <w:w w:val="110"/>
        </w:rPr>
        <w:t> </w:t>
      </w:r>
      <w:r>
        <w:rPr>
          <w:color w:val="181818"/>
          <w:w w:val="110"/>
        </w:rPr>
        <w:t>institution </w:t>
      </w:r>
      <w:r>
        <w:rPr>
          <w:color w:val="2F2F2F"/>
          <w:w w:val="110"/>
        </w:rPr>
        <w:t>and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work</w:t>
      </w:r>
      <w:r>
        <w:rPr>
          <w:color w:val="2F2F2F"/>
          <w:spacing w:val="-4"/>
          <w:w w:val="110"/>
        </w:rPr>
        <w:t> </w:t>
      </w:r>
      <w:r>
        <w:rPr>
          <w:color w:val="2F2F2F"/>
          <w:w w:val="110"/>
        </w:rPr>
        <w:t>directly </w:t>
      </w:r>
      <w:r>
        <w:rPr>
          <w:rFonts w:ascii="Arial"/>
          <w:color w:val="2F2F2F"/>
          <w:w w:val="110"/>
          <w:sz w:val="22"/>
        </w:rPr>
        <w:t>with</w:t>
      </w:r>
      <w:r>
        <w:rPr>
          <w:rFonts w:ascii="Arial"/>
          <w:color w:val="2F2F2F"/>
          <w:spacing w:val="-26"/>
          <w:w w:val="110"/>
          <w:sz w:val="22"/>
        </w:rPr>
        <w:t> </w:t>
      </w:r>
      <w:r>
        <w:rPr>
          <w:color w:val="2F2F2F"/>
          <w:w w:val="110"/>
        </w:rPr>
        <w:t>them to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provide routine treatment and handle day</w:t>
      </w:r>
      <w:r>
        <w:rPr>
          <w:color w:val="2F2F2F"/>
          <w:spacing w:val="-13"/>
          <w:w w:val="110"/>
        </w:rPr>
        <w:t> </w:t>
      </w:r>
      <w:r>
        <w:rPr>
          <w:color w:val="2F2F2F"/>
          <w:w w:val="110"/>
        </w:rPr>
        <w:t>to day</w:t>
      </w:r>
      <w:r>
        <w:rPr>
          <w:color w:val="2F2F2F"/>
          <w:spacing w:val="-8"/>
          <w:w w:val="110"/>
        </w:rPr>
        <w:t> </w:t>
      </w:r>
      <w:r>
        <w:rPr>
          <w:color w:val="2F2F2F"/>
          <w:w w:val="110"/>
        </w:rPr>
        <w:t>interventions and analysis.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type w:val="continuous"/>
          <w:pgSz w:w="11900" w:h="16840"/>
          <w:pgMar w:footer="131" w:header="0" w:top="1280" w:bottom="320" w:left="1340" w:right="740"/>
          <w:pgNumType w:start="1"/>
        </w:sectPr>
      </w:pPr>
    </w:p>
    <w:p>
      <w:pPr>
        <w:pStyle w:val="Heading1"/>
        <w:ind w:left="230"/>
        <w:rPr>
          <w:u w:val="none"/>
        </w:rPr>
      </w:pPr>
      <w:r>
        <w:rPr>
          <w:color w:val="2F2F2F"/>
          <w:w w:val="90"/>
          <w:u w:val="thick" w:color="181818"/>
        </w:rPr>
        <w:t>PERSONAL</w:t>
      </w:r>
      <w:r>
        <w:rPr>
          <w:color w:val="2F2F2F"/>
          <w:spacing w:val="2"/>
          <w:u w:val="thick" w:color="181818"/>
        </w:rPr>
        <w:t> </w:t>
      </w:r>
      <w:r>
        <w:rPr>
          <w:color w:val="181818"/>
          <w:spacing w:val="-2"/>
          <w:w w:val="95"/>
          <w:u w:val="thick" w:color="181818"/>
        </w:rPr>
        <w:t>DETAIL</w:t>
      </w:r>
    </w:p>
    <w:p>
      <w:pPr>
        <w:pStyle w:val="BodyText"/>
        <w:spacing w:line="446" w:lineRule="auto" w:before="246"/>
        <w:ind w:left="228" w:right="429" w:firstLine="9"/>
      </w:pPr>
      <w:r>
        <w:rPr>
          <w:color w:val="2F2F2F"/>
          <w:w w:val="110"/>
        </w:rPr>
        <w:t>Father's </w:t>
      </w:r>
      <w:r>
        <w:rPr>
          <w:color w:val="181818"/>
          <w:w w:val="110"/>
        </w:rPr>
        <w:t>name </w:t>
      </w:r>
      <w:r>
        <w:rPr>
          <w:color w:val="2F2F2F"/>
          <w:w w:val="110"/>
        </w:rPr>
        <w:t>Mother's name Date of birth </w:t>
      </w:r>
      <w:r>
        <w:rPr>
          <w:color w:val="2F2F2F"/>
          <w:spacing w:val="-2"/>
          <w:w w:val="110"/>
        </w:rPr>
        <w:t>Nationality </w:t>
      </w:r>
      <w:r>
        <w:rPr>
          <w:color w:val="2F2F2F"/>
          <w:w w:val="110"/>
        </w:rPr>
        <w:t>Marital status </w:t>
      </w:r>
      <w:r>
        <w:rPr>
          <w:color w:val="2F2F2F"/>
          <w:spacing w:val="-2"/>
          <w:w w:val="110"/>
        </w:rPr>
        <w:t>Gender</w:t>
      </w:r>
      <w:r>
        <w:rPr>
          <w:color w:val="2F2F2F"/>
          <w:spacing w:val="40"/>
          <w:w w:val="110"/>
        </w:rPr>
        <w:t> </w:t>
      </w:r>
      <w:r>
        <w:rPr>
          <w:color w:val="181818"/>
        </w:rPr>
        <w:t>Language </w:t>
      </w:r>
      <w:r>
        <w:rPr>
          <w:color w:val="2F2F2F"/>
        </w:rPr>
        <w:t>known </w:t>
      </w:r>
      <w:r>
        <w:rPr>
          <w:color w:val="2F2F2F"/>
          <w:spacing w:val="-2"/>
          <w:w w:val="110"/>
        </w:rPr>
        <w:t>Extracurricular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446" w:lineRule="auto"/>
        <w:ind w:left="243" w:right="4659"/>
      </w:pPr>
      <w:r>
        <w:rPr>
          <w:color w:val="2F2F2F"/>
          <w:w w:val="105"/>
        </w:rPr>
        <w:t>Joshy KP </w:t>
      </w:r>
      <w:r>
        <w:rPr>
          <w:color w:val="2F2F2F"/>
          <w:spacing w:val="-2"/>
          <w:w w:val="105"/>
        </w:rPr>
        <w:t>ShinyJosby</w:t>
      </w:r>
    </w:p>
    <w:p>
      <w:pPr>
        <w:spacing w:before="2"/>
        <w:ind w:left="228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2F2F2F"/>
          <w:sz w:val="27"/>
        </w:rPr>
        <w:t>08</w:t>
      </w:r>
      <w:r>
        <w:rPr>
          <w:rFonts w:ascii="Courier New"/>
          <w:color w:val="2F2F2F"/>
          <w:spacing w:val="-87"/>
          <w:sz w:val="27"/>
        </w:rPr>
        <w:t> </w:t>
      </w:r>
      <w:r>
        <w:rPr>
          <w:color w:val="2F2F2F"/>
          <w:sz w:val="25"/>
        </w:rPr>
        <w:t>February</w:t>
      </w:r>
      <w:r>
        <w:rPr>
          <w:color w:val="2F2F2F"/>
          <w:spacing w:val="19"/>
          <w:sz w:val="25"/>
        </w:rPr>
        <w:t> </w:t>
      </w:r>
      <w:r>
        <w:rPr>
          <w:rFonts w:ascii="Courier New"/>
          <w:color w:val="2F2F2F"/>
          <w:spacing w:val="-4"/>
          <w:sz w:val="27"/>
        </w:rPr>
        <w:t>1999</w:t>
      </w:r>
    </w:p>
    <w:p>
      <w:pPr>
        <w:pStyle w:val="BodyText"/>
        <w:spacing w:line="446" w:lineRule="auto" w:before="219"/>
        <w:ind w:left="243" w:right="6057" w:hanging="10"/>
        <w:jc w:val="both"/>
      </w:pPr>
      <w:r>
        <w:rPr>
          <w:color w:val="2F2F2F"/>
          <w:spacing w:val="-2"/>
          <w:w w:val="105"/>
        </w:rPr>
        <w:t>Indian Single Female</w:t>
      </w:r>
    </w:p>
    <w:p>
      <w:pPr>
        <w:pStyle w:val="BodyText"/>
        <w:spacing w:before="1"/>
        <w:ind w:left="253"/>
        <w:jc w:val="both"/>
      </w:pPr>
      <w:r>
        <w:rPr>
          <w:color w:val="2F2F2F"/>
        </w:rPr>
        <w:t>English,</w:t>
      </w:r>
      <w:r>
        <w:rPr>
          <w:color w:val="2F2F2F"/>
          <w:spacing w:val="5"/>
        </w:rPr>
        <w:t> </w:t>
      </w:r>
      <w:r>
        <w:rPr>
          <w:color w:val="2F2F2F"/>
        </w:rPr>
        <w:t>Malayalam,</w:t>
      </w:r>
      <w:r>
        <w:rPr>
          <w:color w:val="2F2F2F"/>
          <w:spacing w:val="19"/>
        </w:rPr>
        <w:t> </w:t>
      </w:r>
      <w:r>
        <w:rPr>
          <w:color w:val="2F2F2F"/>
          <w:spacing w:val="-2"/>
        </w:rPr>
        <w:t>Hindi</w:t>
      </w:r>
    </w:p>
    <w:p>
      <w:pPr>
        <w:pStyle w:val="BodyText"/>
        <w:spacing w:line="249" w:lineRule="auto" w:before="242"/>
        <w:ind w:left="254" w:right="1642" w:hanging="12"/>
        <w:jc w:val="both"/>
      </w:pPr>
      <w:r>
        <w:rPr>
          <w:color w:val="2F2F2F"/>
          <w:w w:val="105"/>
        </w:rPr>
        <w:t>Stock management activities ward management, Reading, &amp; Attending conferences</w:t>
      </w:r>
    </w:p>
    <w:p>
      <w:pPr>
        <w:spacing w:after="0" w:line="249" w:lineRule="auto"/>
        <w:jc w:val="both"/>
        <w:sectPr>
          <w:type w:val="continuous"/>
          <w:pgSz w:w="11900" w:h="16840"/>
          <w:pgMar w:header="0" w:footer="131" w:top="1280" w:bottom="320" w:left="1340" w:right="740"/>
          <w:cols w:num="2" w:equalWidth="0">
            <w:col w:w="2440" w:space="308"/>
            <w:col w:w="7072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89"/>
        <w:rPr>
          <w:u w:val="none"/>
        </w:rPr>
      </w:pPr>
      <w:r>
        <w:rPr>
          <w:color w:val="181818"/>
          <w:spacing w:val="-2"/>
          <w:u w:val="thick" w:color="181818"/>
        </w:rPr>
        <w:t>QUALIFICATIONS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101" w:after="0"/>
        <w:ind w:left="511" w:right="0" w:hanging="316"/>
        <w:jc w:val="left"/>
        <w:rPr>
          <w:rFonts w:ascii="Arial" w:hAnsi="Arial"/>
          <w:color w:val="2F2F2F"/>
          <w:sz w:val="46"/>
        </w:rPr>
      </w:pPr>
      <w:r>
        <w:rPr>
          <w:color w:val="2F2F2F"/>
          <w:sz w:val="25"/>
        </w:rPr>
        <w:t>B</w:t>
      </w:r>
      <w:r>
        <w:rPr>
          <w:color w:val="2F2F2F"/>
          <w:spacing w:val="2"/>
          <w:sz w:val="25"/>
        </w:rPr>
        <w:t> </w:t>
      </w:r>
      <w:r>
        <w:rPr>
          <w:color w:val="2F2F2F"/>
          <w:sz w:val="25"/>
        </w:rPr>
        <w:t>Sc</w:t>
      </w:r>
      <w:r>
        <w:rPr>
          <w:color w:val="2F2F2F"/>
          <w:spacing w:val="24"/>
          <w:sz w:val="25"/>
        </w:rPr>
        <w:t> </w:t>
      </w:r>
      <w:r>
        <w:rPr>
          <w:color w:val="181818"/>
          <w:sz w:val="25"/>
        </w:rPr>
        <w:t>Nursing</w:t>
      </w:r>
      <w:r>
        <w:rPr>
          <w:color w:val="181818"/>
          <w:spacing w:val="14"/>
          <w:sz w:val="25"/>
        </w:rPr>
        <w:t> </w:t>
      </w:r>
      <w:r>
        <w:rPr>
          <w:color w:val="2F2F2F"/>
          <w:sz w:val="25"/>
        </w:rPr>
        <w:t>from</w:t>
      </w:r>
      <w:r>
        <w:rPr>
          <w:color w:val="2F2F2F"/>
          <w:spacing w:val="41"/>
          <w:sz w:val="25"/>
        </w:rPr>
        <w:t> </w:t>
      </w:r>
      <w:r>
        <w:rPr>
          <w:color w:val="2F2F2F"/>
          <w:sz w:val="25"/>
        </w:rPr>
        <w:t>Usie</w:t>
      </w:r>
      <w:r>
        <w:rPr>
          <w:color w:val="2F2F2F"/>
          <w:spacing w:val="23"/>
          <w:sz w:val="25"/>
        </w:rPr>
        <w:t> </w:t>
      </w:r>
      <w:r>
        <w:rPr>
          <w:color w:val="2F2F2F"/>
          <w:sz w:val="25"/>
        </w:rPr>
        <w:t>College</w:t>
      </w:r>
      <w:r>
        <w:rPr>
          <w:color w:val="2F2F2F"/>
          <w:spacing w:val="29"/>
          <w:sz w:val="25"/>
        </w:rPr>
        <w:t> </w:t>
      </w:r>
      <w:r>
        <w:rPr>
          <w:color w:val="2F2F2F"/>
          <w:sz w:val="25"/>
        </w:rPr>
        <w:t>of</w:t>
      </w:r>
      <w:r>
        <w:rPr>
          <w:color w:val="2F2F2F"/>
          <w:spacing w:val="31"/>
          <w:sz w:val="25"/>
        </w:rPr>
        <w:t> </w:t>
      </w:r>
      <w:r>
        <w:rPr>
          <w:color w:val="181818"/>
          <w:sz w:val="25"/>
        </w:rPr>
        <w:t>Nursing,</w:t>
      </w:r>
      <w:r>
        <w:rPr>
          <w:color w:val="181818"/>
          <w:spacing w:val="39"/>
          <w:sz w:val="25"/>
        </w:rPr>
        <w:t> </w:t>
      </w:r>
      <w:r>
        <w:rPr>
          <w:color w:val="2F2F2F"/>
          <w:sz w:val="25"/>
        </w:rPr>
        <w:t>Ernakulam</w:t>
      </w:r>
      <w:r>
        <w:rPr>
          <w:color w:val="2F2F2F"/>
          <w:spacing w:val="36"/>
          <w:sz w:val="25"/>
        </w:rPr>
        <w:t> </w:t>
      </w:r>
      <w:r>
        <w:rPr>
          <w:color w:val="2F2F2F"/>
          <w:sz w:val="25"/>
        </w:rPr>
        <w:t>in</w:t>
      </w:r>
      <w:r>
        <w:rPr>
          <w:color w:val="2F2F2F"/>
          <w:spacing w:val="18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17"/>
          <w:sz w:val="25"/>
        </w:rPr>
        <w:t> </w:t>
      </w:r>
      <w:r>
        <w:rPr>
          <w:color w:val="2F2F2F"/>
          <w:sz w:val="25"/>
        </w:rPr>
        <w:t>year</w:t>
      </w:r>
      <w:r>
        <w:rPr>
          <w:color w:val="2F2F2F"/>
          <w:spacing w:val="40"/>
          <w:sz w:val="25"/>
        </w:rPr>
        <w:t> </w:t>
      </w:r>
      <w:r>
        <w:rPr>
          <w:color w:val="2F2F2F"/>
          <w:spacing w:val="-4"/>
          <w:sz w:val="21"/>
        </w:rPr>
        <w:t>2022</w:t>
      </w:r>
    </w:p>
    <w:p>
      <w:pPr>
        <w:pStyle w:val="BodyText"/>
        <w:spacing w:line="268" w:lineRule="exact" w:before="111"/>
        <w:ind w:left="511"/>
        <w:rPr>
          <w:sz w:val="21"/>
        </w:rPr>
      </w:pPr>
      <w:r>
        <w:rPr>
          <w:color w:val="2F2F2F"/>
          <w:w w:val="105"/>
        </w:rPr>
        <w:t>Plus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Two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from St.Thomas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Higher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Secondary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School,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Malayattoor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  <w:sz w:val="21"/>
        </w:rPr>
        <w:t>2017,</w:t>
      </w:r>
      <w:r>
        <w:rPr>
          <w:color w:val="2F2F2F"/>
          <w:spacing w:val="-1"/>
          <w:w w:val="105"/>
          <w:sz w:val="21"/>
        </w:rPr>
        <w:t> </w:t>
      </w:r>
      <w:r>
        <w:rPr>
          <w:color w:val="2F2F2F"/>
          <w:spacing w:val="-5"/>
          <w:w w:val="105"/>
          <w:sz w:val="21"/>
        </w:rPr>
        <w:t>BS%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510" w:lineRule="exact" w:before="0" w:after="0"/>
        <w:ind w:left="510" w:right="0" w:hanging="314"/>
        <w:jc w:val="left"/>
        <w:rPr>
          <w:rFonts w:ascii="Arial" w:hAnsi="Arial"/>
          <w:color w:val="2F2F2F"/>
          <w:sz w:val="46"/>
        </w:rPr>
      </w:pPr>
      <w:r>
        <w:rPr>
          <w:color w:val="2F2F2F"/>
          <w:w w:val="105"/>
          <w:sz w:val="25"/>
        </w:rPr>
        <w:t>SSLC</w:t>
      </w:r>
      <w:r>
        <w:rPr>
          <w:color w:val="2F2F2F"/>
          <w:spacing w:val="-17"/>
          <w:w w:val="105"/>
          <w:sz w:val="25"/>
        </w:rPr>
        <w:t> </w:t>
      </w:r>
      <w:r>
        <w:rPr>
          <w:color w:val="2F2F2F"/>
          <w:w w:val="105"/>
          <w:sz w:val="25"/>
        </w:rPr>
        <w:t>from</w:t>
      </w:r>
      <w:r>
        <w:rPr>
          <w:color w:val="2F2F2F"/>
          <w:spacing w:val="-7"/>
          <w:w w:val="105"/>
          <w:sz w:val="25"/>
        </w:rPr>
        <w:t> </w:t>
      </w:r>
      <w:r>
        <w:rPr>
          <w:color w:val="2F2F2F"/>
          <w:w w:val="105"/>
          <w:sz w:val="25"/>
        </w:rPr>
        <w:t>Baselius</w:t>
      </w:r>
      <w:r>
        <w:rPr>
          <w:color w:val="2F2F2F"/>
          <w:spacing w:val="-17"/>
          <w:w w:val="105"/>
          <w:sz w:val="25"/>
        </w:rPr>
        <w:t> </w:t>
      </w:r>
      <w:r>
        <w:rPr>
          <w:color w:val="2F2F2F"/>
          <w:w w:val="105"/>
          <w:sz w:val="25"/>
        </w:rPr>
        <w:t>Augen</w:t>
      </w:r>
      <w:r>
        <w:rPr>
          <w:color w:val="2F2F2F"/>
          <w:spacing w:val="-16"/>
          <w:w w:val="105"/>
          <w:sz w:val="25"/>
        </w:rPr>
        <w:t> </w:t>
      </w:r>
      <w:r>
        <w:rPr>
          <w:color w:val="2F2F2F"/>
          <w:w w:val="105"/>
          <w:sz w:val="25"/>
        </w:rPr>
        <w:t>Public</w:t>
      </w:r>
      <w:r>
        <w:rPr>
          <w:color w:val="2F2F2F"/>
          <w:spacing w:val="-17"/>
          <w:w w:val="105"/>
          <w:sz w:val="25"/>
        </w:rPr>
        <w:t> </w:t>
      </w:r>
      <w:r>
        <w:rPr>
          <w:color w:val="2F2F2F"/>
          <w:w w:val="105"/>
          <w:sz w:val="25"/>
        </w:rPr>
        <w:t>School,</w:t>
      </w:r>
      <w:r>
        <w:rPr>
          <w:color w:val="2F2F2F"/>
          <w:spacing w:val="-14"/>
          <w:w w:val="105"/>
          <w:sz w:val="25"/>
        </w:rPr>
        <w:t> </w:t>
      </w:r>
      <w:r>
        <w:rPr>
          <w:color w:val="2F2F2F"/>
          <w:w w:val="105"/>
          <w:sz w:val="25"/>
        </w:rPr>
        <w:t>Kodanadu</w:t>
      </w:r>
      <w:r>
        <w:rPr>
          <w:color w:val="2F2F2F"/>
          <w:spacing w:val="-3"/>
          <w:w w:val="105"/>
          <w:sz w:val="25"/>
        </w:rPr>
        <w:t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-10"/>
          <w:w w:val="105"/>
          <w:sz w:val="25"/>
        </w:rPr>
        <w:t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16"/>
          <w:w w:val="105"/>
          <w:sz w:val="25"/>
        </w:rPr>
        <w:t> </w:t>
      </w:r>
      <w:r>
        <w:rPr>
          <w:color w:val="2F2F2F"/>
          <w:w w:val="105"/>
          <w:sz w:val="25"/>
        </w:rPr>
        <w:t>year</w:t>
      </w:r>
      <w:r>
        <w:rPr>
          <w:color w:val="2F2F2F"/>
          <w:spacing w:val="-11"/>
          <w:w w:val="105"/>
          <w:sz w:val="25"/>
        </w:rPr>
        <w:t> </w:t>
      </w:r>
      <w:r>
        <w:rPr>
          <w:color w:val="2F2F2F"/>
          <w:w w:val="105"/>
          <w:sz w:val="21"/>
        </w:rPr>
        <w:t>201s,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spacing w:val="-5"/>
          <w:w w:val="105"/>
          <w:sz w:val="20"/>
        </w:rPr>
        <w:t>98%</w:t>
      </w:r>
    </w:p>
    <w:p>
      <w:pPr>
        <w:spacing w:after="0" w:line="510" w:lineRule="exact"/>
        <w:jc w:val="left"/>
        <w:rPr>
          <w:rFonts w:ascii="Arial" w:hAnsi="Arial"/>
          <w:sz w:val="46"/>
        </w:rPr>
        <w:sectPr>
          <w:type w:val="continuous"/>
          <w:pgSz w:w="11900" w:h="16840"/>
          <w:pgMar w:header="0" w:footer="131" w:top="1280" w:bottom="320" w:left="1340" w:right="740"/>
        </w:sectPr>
      </w:pPr>
    </w:p>
    <w:p>
      <w:pPr>
        <w:pStyle w:val="Heading1"/>
        <w:spacing w:before="72"/>
        <w:ind w:left="235"/>
        <w:rPr>
          <w:u w:val="none"/>
        </w:rPr>
      </w:pPr>
      <w:r>
        <w:rPr>
          <w:color w:val="1F1F1F"/>
          <w:w w:val="90"/>
          <w:u w:val="thick" w:color="1F1F1F"/>
        </w:rPr>
        <w:t>PROFESSIONAL</w:t>
      </w:r>
      <w:r>
        <w:rPr>
          <w:color w:val="1F1F1F"/>
          <w:spacing w:val="56"/>
          <w:u w:val="thick" w:color="1F1F1F"/>
        </w:rPr>
        <w:t> </w:t>
      </w:r>
      <w:r>
        <w:rPr>
          <w:color w:val="1F1F1F"/>
          <w:spacing w:val="-2"/>
          <w:w w:val="95"/>
          <w:u w:val="thick" w:color="1F1F1F"/>
        </w:rPr>
        <w:t>QUALIFICATIONS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"/>
        <w:gridCol w:w="1519"/>
        <w:gridCol w:w="2346"/>
        <w:gridCol w:w="2058"/>
        <w:gridCol w:w="981"/>
        <w:gridCol w:w="1082"/>
      </w:tblGrid>
      <w:tr>
        <w:trPr>
          <w:trHeight w:val="623" w:hRule="atLeast"/>
        </w:trPr>
        <w:tc>
          <w:tcPr>
            <w:tcW w:w="1077" w:type="dxa"/>
          </w:tcPr>
          <w:p>
            <w:pPr>
              <w:pStyle w:val="TableParagraph"/>
              <w:spacing w:before="6"/>
              <w:ind w:left="138"/>
              <w:rPr>
                <w:b/>
                <w:sz w:val="26"/>
              </w:rPr>
            </w:pPr>
            <w:r>
              <w:rPr>
                <w:b/>
                <w:color w:val="1F1F1F"/>
                <w:spacing w:val="-2"/>
                <w:sz w:val="26"/>
              </w:rPr>
              <w:t>Course</w:t>
            </w:r>
          </w:p>
        </w:tc>
        <w:tc>
          <w:tcPr>
            <w:tcW w:w="1519" w:type="dxa"/>
          </w:tcPr>
          <w:p>
            <w:pPr>
              <w:pStyle w:val="TableParagraph"/>
              <w:spacing w:line="230" w:lineRule="auto" w:before="21"/>
              <w:ind w:left="417" w:hanging="236"/>
              <w:rPr>
                <w:b/>
                <w:sz w:val="26"/>
              </w:rPr>
            </w:pPr>
            <w:r>
              <w:rPr>
                <w:b/>
                <w:color w:val="1F1F1F"/>
                <w:spacing w:val="-2"/>
                <w:w w:val="110"/>
                <w:sz w:val="26"/>
              </w:rPr>
              <w:t>Institute/ </w:t>
            </w:r>
            <w:r>
              <w:rPr>
                <w:b/>
                <w:color w:val="1F1F1F"/>
                <w:spacing w:val="-4"/>
                <w:w w:val="110"/>
                <w:sz w:val="26"/>
              </w:rPr>
              <w:t>Board</w:t>
            </w:r>
          </w:p>
        </w:tc>
        <w:tc>
          <w:tcPr>
            <w:tcW w:w="2346" w:type="dxa"/>
          </w:tcPr>
          <w:p>
            <w:pPr>
              <w:pStyle w:val="TableParagraph"/>
              <w:spacing w:before="2"/>
              <w:ind w:left="575"/>
              <w:rPr>
                <w:b/>
                <w:sz w:val="26"/>
              </w:rPr>
            </w:pPr>
            <w:r>
              <w:rPr>
                <w:b/>
                <w:color w:val="1F1F1F"/>
                <w:spacing w:val="-2"/>
                <w:w w:val="105"/>
                <w:sz w:val="26"/>
              </w:rPr>
              <w:t>University</w:t>
            </w:r>
          </w:p>
        </w:tc>
        <w:tc>
          <w:tcPr>
            <w:tcW w:w="2058" w:type="dxa"/>
          </w:tcPr>
          <w:p>
            <w:pPr>
              <w:pStyle w:val="TableParagraph"/>
              <w:spacing w:before="2"/>
              <w:ind w:left="644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Reg</w:t>
            </w:r>
            <w:r>
              <w:rPr>
                <w:b/>
                <w:color w:val="1F1F1F"/>
                <w:spacing w:val="-10"/>
                <w:sz w:val="26"/>
              </w:rPr>
              <w:t> </w:t>
            </w:r>
            <w:r>
              <w:rPr>
                <w:b/>
                <w:color w:val="2F2F2F"/>
                <w:spacing w:val="-5"/>
                <w:sz w:val="26"/>
              </w:rPr>
              <w:t>No</w:t>
            </w:r>
          </w:p>
        </w:tc>
        <w:tc>
          <w:tcPr>
            <w:tcW w:w="981" w:type="dxa"/>
          </w:tcPr>
          <w:p>
            <w:pPr>
              <w:pStyle w:val="TableParagraph"/>
              <w:spacing w:before="2"/>
              <w:ind w:left="167"/>
              <w:rPr>
                <w:b/>
                <w:sz w:val="26"/>
              </w:rPr>
            </w:pPr>
            <w:r>
              <w:rPr>
                <w:b/>
                <w:color w:val="1F1F1F"/>
                <w:spacing w:val="-2"/>
                <w:sz w:val="26"/>
              </w:rPr>
              <w:t>Batch</w:t>
            </w:r>
          </w:p>
        </w:tc>
        <w:tc>
          <w:tcPr>
            <w:tcW w:w="1082" w:type="dxa"/>
          </w:tcPr>
          <w:p>
            <w:pPr>
              <w:pStyle w:val="TableParagraph"/>
              <w:spacing w:before="29"/>
              <w:ind w:left="14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1F1F1F"/>
                <w:w w:val="105"/>
                <w:sz w:val="23"/>
              </w:rPr>
              <w:t>Year</w:t>
            </w:r>
            <w:r>
              <w:rPr>
                <w:rFonts w:ascii="Arial"/>
                <w:b/>
                <w:color w:val="1F1F1F"/>
                <w:spacing w:val="-4"/>
                <w:w w:val="105"/>
                <w:sz w:val="23"/>
              </w:rPr>
              <w:t> </w:t>
            </w:r>
            <w:r>
              <w:rPr>
                <w:rFonts w:ascii="Arial"/>
                <w:b/>
                <w:color w:val="2F2F2F"/>
                <w:spacing w:val="-5"/>
                <w:w w:val="105"/>
                <w:sz w:val="23"/>
              </w:rPr>
              <w:t>of</w:t>
            </w:r>
          </w:p>
          <w:p>
            <w:pPr>
              <w:pStyle w:val="TableParagraph"/>
              <w:spacing w:before="6"/>
              <w:ind w:left="118"/>
              <w:rPr>
                <w:b/>
                <w:sz w:val="26"/>
              </w:rPr>
            </w:pPr>
            <w:r>
              <w:rPr>
                <w:b/>
                <w:color w:val="1F1F1F"/>
                <w:spacing w:val="-2"/>
                <w:w w:val="105"/>
                <w:sz w:val="26"/>
              </w:rPr>
              <w:t>Passing</w:t>
            </w:r>
          </w:p>
        </w:tc>
      </w:tr>
      <w:tr>
        <w:trPr>
          <w:trHeight w:val="604" w:hRule="atLeast"/>
        </w:trPr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spacing w:line="290" w:lineRule="atLeast" w:before="5"/>
              <w:ind w:left="132" w:right="73" w:hanging="21"/>
              <w:rPr>
                <w:sz w:val="25"/>
              </w:rPr>
            </w:pPr>
            <w:r>
              <w:rPr>
                <w:rFonts w:ascii="Arial"/>
                <w:color w:val="2F2F2F"/>
                <w:w w:val="105"/>
                <w:sz w:val="23"/>
              </w:rPr>
              <w:t>B</w:t>
            </w:r>
            <w:r>
              <w:rPr>
                <w:rFonts w:ascii="Arial"/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5"/>
              </w:rPr>
              <w:t>Sc </w:t>
            </w:r>
            <w:r>
              <w:rPr>
                <w:color w:val="2F2F2F"/>
                <w:spacing w:val="-2"/>
                <w:w w:val="105"/>
                <w:sz w:val="25"/>
              </w:rPr>
              <w:t>Nursing</w:t>
            </w: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spacing w:line="290" w:lineRule="atLeast" w:before="5"/>
              <w:ind w:left="111" w:firstLine="3"/>
              <w:rPr>
                <w:sz w:val="25"/>
              </w:rPr>
            </w:pPr>
            <w:r>
              <w:rPr>
                <w:color w:val="2F2F2F"/>
                <w:spacing w:val="-2"/>
                <w:sz w:val="25"/>
              </w:rPr>
              <w:t>Lisie</w:t>
            </w:r>
            <w:r>
              <w:rPr>
                <w:color w:val="2F2F2F"/>
                <w:spacing w:val="-14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College </w:t>
            </w:r>
            <w:r>
              <w:rPr>
                <w:color w:val="2F2F2F"/>
                <w:sz w:val="25"/>
              </w:rPr>
              <w:t>of Nursing,</w:t>
            </w:r>
          </w:p>
        </w:tc>
        <w:tc>
          <w:tcPr>
            <w:tcW w:w="2346" w:type="dxa"/>
            <w:tcBorders>
              <w:bottom w:val="nil"/>
            </w:tcBorders>
          </w:tcPr>
          <w:p>
            <w:pPr>
              <w:pStyle w:val="TableParagraph"/>
              <w:spacing w:line="290" w:lineRule="atLeast" w:before="5"/>
              <w:ind w:left="116" w:right="176" w:firstLine="9"/>
              <w:rPr>
                <w:sz w:val="25"/>
              </w:rPr>
            </w:pPr>
            <w:r>
              <w:rPr>
                <w:color w:val="2F2F2F"/>
                <w:spacing w:val="-2"/>
                <w:w w:val="105"/>
                <w:sz w:val="25"/>
              </w:rPr>
              <w:t>Kerala</w:t>
            </w:r>
            <w:r>
              <w:rPr>
                <w:color w:val="2F2F2F"/>
                <w:spacing w:val="-15"/>
                <w:w w:val="105"/>
                <w:sz w:val="25"/>
              </w:rPr>
              <w:t> </w:t>
            </w:r>
            <w:r>
              <w:rPr>
                <w:color w:val="424242"/>
                <w:spacing w:val="-2"/>
                <w:w w:val="105"/>
                <w:sz w:val="25"/>
              </w:rPr>
              <w:t>University </w:t>
            </w:r>
            <w:r>
              <w:rPr>
                <w:color w:val="2F2F2F"/>
                <w:w w:val="105"/>
                <w:sz w:val="25"/>
              </w:rPr>
              <w:t>of Health and</w:t>
            </w:r>
          </w:p>
        </w:tc>
        <w:tc>
          <w:tcPr>
            <w:tcW w:w="2058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126"/>
              <w:rPr>
                <w:sz w:val="25"/>
              </w:rPr>
            </w:pPr>
            <w:r>
              <w:rPr>
                <w:color w:val="1F1F1F"/>
                <w:w w:val="85"/>
                <w:sz w:val="25"/>
              </w:rPr>
              <w:t>KL</w:t>
            </w:r>
            <w:r>
              <w:rPr>
                <w:color w:val="1F1F1F"/>
                <w:spacing w:val="-7"/>
                <w:sz w:val="25"/>
              </w:rPr>
              <w:t> </w:t>
            </w:r>
            <w:r>
              <w:rPr>
                <w:color w:val="2F2F2F"/>
                <w:spacing w:val="-2"/>
                <w:sz w:val="25"/>
              </w:rPr>
              <w:t>03202204825</w:t>
            </w:r>
          </w:p>
          <w:p>
            <w:pPr>
              <w:pStyle w:val="TableParagraph"/>
              <w:spacing w:line="280" w:lineRule="exact" w:before="6"/>
              <w:ind w:left="126"/>
              <w:rPr>
                <w:sz w:val="25"/>
              </w:rPr>
            </w:pPr>
            <w:r>
              <w:rPr>
                <w:color w:val="1F1F1F"/>
                <w:sz w:val="25"/>
              </w:rPr>
              <w:t>Mark</w:t>
            </w:r>
            <w:r>
              <w:rPr>
                <w:color w:val="1F1F1F"/>
                <w:spacing w:val="17"/>
                <w:sz w:val="25"/>
              </w:rPr>
              <w:t> </w:t>
            </w:r>
            <w:r>
              <w:rPr>
                <w:color w:val="2F2F2F"/>
                <w:sz w:val="25"/>
              </w:rPr>
              <w:t>Obtained</w:t>
            </w:r>
            <w:r>
              <w:rPr>
                <w:color w:val="2F2F2F"/>
                <w:spacing w:val="32"/>
                <w:sz w:val="25"/>
              </w:rPr>
              <w:t> </w:t>
            </w:r>
            <w:r>
              <w:rPr>
                <w:color w:val="1F1F1F"/>
                <w:spacing w:val="-10"/>
                <w:sz w:val="25"/>
              </w:rPr>
              <w:t>:</w:t>
            </w:r>
          </w:p>
        </w:tc>
        <w:tc>
          <w:tcPr>
            <w:tcW w:w="981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129"/>
              <w:rPr>
                <w:sz w:val="25"/>
              </w:rPr>
            </w:pPr>
            <w:r>
              <w:rPr>
                <w:color w:val="2F2F2F"/>
                <w:spacing w:val="-2"/>
                <w:w w:val="105"/>
                <w:sz w:val="25"/>
              </w:rPr>
              <w:t>2017-</w:t>
            </w:r>
          </w:p>
          <w:p>
            <w:pPr>
              <w:pStyle w:val="TableParagraph"/>
              <w:spacing w:line="280" w:lineRule="exact" w:before="6"/>
              <w:ind w:left="124"/>
              <w:rPr>
                <w:sz w:val="25"/>
              </w:rPr>
            </w:pPr>
            <w:r>
              <w:rPr>
                <w:color w:val="2F2F2F"/>
                <w:spacing w:val="-4"/>
                <w:w w:val="110"/>
                <w:sz w:val="25"/>
              </w:rPr>
              <w:t>2022</w:t>
            </w:r>
          </w:p>
        </w:tc>
        <w:tc>
          <w:tcPr>
            <w:tcW w:w="1082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119"/>
              <w:rPr>
                <w:sz w:val="25"/>
              </w:rPr>
            </w:pPr>
            <w:r>
              <w:rPr>
                <w:color w:val="1F1F1F"/>
                <w:spacing w:val="-4"/>
                <w:w w:val="105"/>
                <w:sz w:val="25"/>
              </w:rPr>
              <w:t>2022</w:t>
            </w:r>
          </w:p>
        </w:tc>
      </w:tr>
      <w:tr>
        <w:trPr>
          <w:trHeight w:val="595" w:hRule="atLeast"/>
        </w:trPr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4"/>
              <w:rPr>
                <w:sz w:val="25"/>
              </w:rPr>
            </w:pPr>
            <w:r>
              <w:rPr>
                <w:color w:val="2F2F2F"/>
                <w:spacing w:val="-2"/>
                <w:w w:val="105"/>
                <w:sz w:val="25"/>
              </w:rPr>
              <w:t>Ernakulam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9"/>
              <w:rPr>
                <w:sz w:val="25"/>
              </w:rPr>
            </w:pPr>
            <w:r>
              <w:rPr>
                <w:color w:val="1F1F1F"/>
                <w:spacing w:val="-2"/>
                <w:sz w:val="25"/>
              </w:rPr>
              <w:t>Science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22"/>
              <w:rPr>
                <w:sz w:val="25"/>
              </w:rPr>
            </w:pPr>
            <w:r>
              <w:rPr>
                <w:color w:val="030303"/>
                <w:w w:val="120"/>
                <w:sz w:val="24"/>
              </w:rPr>
              <w:t>l</w:t>
            </w:r>
            <w:r>
              <w:rPr>
                <w:rFonts w:ascii="Arial"/>
                <w:color w:val="565656"/>
                <w:w w:val="120"/>
                <w:position w:val="7"/>
                <w:sz w:val="13"/>
              </w:rPr>
              <w:t>st</w:t>
            </w:r>
            <w:r>
              <w:rPr>
                <w:color w:val="2F2F2F"/>
                <w:w w:val="120"/>
                <w:sz w:val="25"/>
              </w:rPr>
              <w:t>Year</w:t>
            </w:r>
            <w:r>
              <w:rPr>
                <w:color w:val="2F2F2F"/>
                <w:spacing w:val="61"/>
                <w:w w:val="120"/>
                <w:sz w:val="25"/>
              </w:rPr>
              <w:t> </w:t>
            </w:r>
            <w:r>
              <w:rPr>
                <w:color w:val="2F2F2F"/>
                <w:spacing w:val="-5"/>
                <w:w w:val="120"/>
                <w:sz w:val="25"/>
              </w:rPr>
              <w:t>63%</w:t>
            </w:r>
          </w:p>
          <w:p>
            <w:pPr>
              <w:pStyle w:val="TableParagraph"/>
              <w:spacing w:line="280" w:lineRule="exact" w:before="1"/>
              <w:ind w:left="124"/>
              <w:rPr>
                <w:sz w:val="25"/>
              </w:rPr>
            </w:pPr>
            <w:r>
              <w:rPr>
                <w:color w:val="1F1F1F"/>
                <w:w w:val="105"/>
                <w:sz w:val="25"/>
              </w:rPr>
              <w:t>2</w:t>
            </w:r>
            <w:r>
              <w:rPr>
                <w:color w:val="565656"/>
                <w:w w:val="105"/>
                <w:position w:val="6"/>
                <w:sz w:val="16"/>
              </w:rPr>
              <w:t>nd</w:t>
            </w:r>
            <w:r>
              <w:rPr>
                <w:color w:val="565656"/>
                <w:spacing w:val="6"/>
                <w:w w:val="105"/>
                <w:position w:val="6"/>
                <w:sz w:val="16"/>
              </w:rPr>
              <w:t> </w:t>
            </w:r>
            <w:r>
              <w:rPr>
                <w:color w:val="2F2F2F"/>
                <w:w w:val="105"/>
                <w:sz w:val="25"/>
              </w:rPr>
              <w:t>Year</w:t>
            </w:r>
            <w:r>
              <w:rPr>
                <w:color w:val="2F2F2F"/>
                <w:spacing w:val="-6"/>
                <w:w w:val="105"/>
                <w:sz w:val="25"/>
              </w:rPr>
              <w:t> </w:t>
            </w:r>
            <w:r>
              <w:rPr>
                <w:color w:val="2F2F2F"/>
                <w:spacing w:val="-5"/>
                <w:w w:val="105"/>
                <w:sz w:val="25"/>
              </w:rPr>
              <w:t>64%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20"/>
              <w:rPr>
                <w:sz w:val="25"/>
              </w:rPr>
            </w:pPr>
            <w:r>
              <w:rPr>
                <w:color w:val="1F1F1F"/>
                <w:w w:val="105"/>
                <w:sz w:val="25"/>
              </w:rPr>
              <w:t>3</w:t>
            </w:r>
            <w:r>
              <w:rPr>
                <w:rFonts w:ascii="Arial"/>
                <w:color w:val="565656"/>
                <w:w w:val="105"/>
                <w:position w:val="7"/>
                <w:sz w:val="16"/>
              </w:rPr>
              <w:t>r</w:t>
            </w:r>
            <w:r>
              <w:rPr>
                <w:rFonts w:ascii="Arial"/>
                <w:color w:val="2F2F2F"/>
                <w:w w:val="105"/>
                <w:position w:val="7"/>
                <w:sz w:val="16"/>
              </w:rPr>
              <w:t>d</w:t>
            </w:r>
            <w:r>
              <w:rPr>
                <w:rFonts w:ascii="Arial"/>
                <w:color w:val="2F2F2F"/>
                <w:spacing w:val="1"/>
                <w:w w:val="105"/>
                <w:position w:val="7"/>
                <w:sz w:val="16"/>
              </w:rPr>
              <w:t> </w:t>
            </w:r>
            <w:r>
              <w:rPr>
                <w:color w:val="1F1F1F"/>
                <w:w w:val="105"/>
                <w:sz w:val="25"/>
              </w:rPr>
              <w:t>Year</w:t>
            </w:r>
            <w:r>
              <w:rPr>
                <w:color w:val="1F1F1F"/>
                <w:spacing w:val="-6"/>
                <w:w w:val="105"/>
                <w:sz w:val="25"/>
              </w:rPr>
              <w:t> </w:t>
            </w:r>
            <w:r>
              <w:rPr>
                <w:color w:val="2F2F2F"/>
                <w:spacing w:val="-5"/>
                <w:w w:val="105"/>
                <w:sz w:val="25"/>
              </w:rPr>
              <w:t>63%</w:t>
            </w:r>
          </w:p>
          <w:p>
            <w:pPr>
              <w:pStyle w:val="TableParagraph"/>
              <w:spacing w:line="251" w:lineRule="exact" w:before="1"/>
              <w:ind w:left="116"/>
              <w:rPr>
                <w:sz w:val="25"/>
              </w:rPr>
            </w:pPr>
            <w:r>
              <w:rPr>
                <w:color w:val="2F2F2F"/>
                <w:w w:val="105"/>
                <w:sz w:val="25"/>
              </w:rPr>
              <w:t>4</w:t>
            </w:r>
            <w:r>
              <w:rPr>
                <w:color w:val="565656"/>
                <w:w w:val="105"/>
                <w:position w:val="6"/>
                <w:sz w:val="16"/>
              </w:rPr>
              <w:t>th</w:t>
            </w:r>
            <w:r>
              <w:rPr>
                <w:color w:val="565656"/>
                <w:spacing w:val="-1"/>
                <w:w w:val="105"/>
                <w:position w:val="6"/>
                <w:sz w:val="16"/>
              </w:rPr>
              <w:t> </w:t>
            </w:r>
            <w:r>
              <w:rPr>
                <w:color w:val="2F2F2F"/>
                <w:w w:val="105"/>
                <w:sz w:val="25"/>
              </w:rPr>
              <w:t>Year</w:t>
            </w:r>
            <w:r>
              <w:rPr>
                <w:color w:val="2F2F2F"/>
                <w:spacing w:val="-7"/>
                <w:w w:val="105"/>
                <w:sz w:val="25"/>
              </w:rPr>
              <w:t> </w:t>
            </w:r>
            <w:r>
              <w:rPr>
                <w:color w:val="2F2F2F"/>
                <w:spacing w:val="-5"/>
                <w:w w:val="105"/>
                <w:sz w:val="25"/>
              </w:rPr>
              <w:t>68%</w:t>
            </w:r>
          </w:p>
        </w:tc>
        <w:tc>
          <w:tcPr>
            <w:tcW w:w="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13"/>
        </w:rPr>
      </w:pPr>
    </w:p>
    <w:p>
      <w:pPr>
        <w:spacing w:before="90"/>
        <w:ind w:left="228" w:right="0" w:firstLine="0"/>
        <w:jc w:val="left"/>
        <w:rPr>
          <w:b/>
          <w:sz w:val="25"/>
        </w:rPr>
      </w:pPr>
      <w:r>
        <w:rPr>
          <w:b/>
          <w:color w:val="2F2F2F"/>
          <w:spacing w:val="-2"/>
          <w:sz w:val="25"/>
          <w:u w:val="thick" w:color="2F2F2F"/>
        </w:rPr>
        <w:t>TRAINING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488" w:lineRule="exact" w:before="110" w:after="0"/>
        <w:ind w:left="511" w:right="0" w:hanging="321"/>
        <w:jc w:val="left"/>
        <w:rPr>
          <w:rFonts w:ascii="Arial" w:hAnsi="Arial"/>
          <w:color w:val="424242"/>
          <w:sz w:val="46"/>
        </w:rPr>
      </w:pPr>
      <w:r>
        <w:rPr>
          <w:color w:val="1F1F1F"/>
          <w:sz w:val="25"/>
        </w:rPr>
        <w:t>Helping</w:t>
      </w:r>
      <w:r>
        <w:rPr>
          <w:color w:val="1F1F1F"/>
          <w:spacing w:val="10"/>
          <w:sz w:val="25"/>
        </w:rPr>
        <w:t> </w:t>
      </w:r>
      <w:r>
        <w:rPr>
          <w:color w:val="2F2F2F"/>
          <w:sz w:val="25"/>
        </w:rPr>
        <w:t>doctors</w:t>
      </w:r>
      <w:r>
        <w:rPr>
          <w:color w:val="2F2F2F"/>
          <w:spacing w:val="16"/>
          <w:sz w:val="25"/>
        </w:rPr>
        <w:t> </w:t>
      </w:r>
      <w:r>
        <w:rPr>
          <w:color w:val="030303"/>
          <w:sz w:val="25"/>
        </w:rPr>
        <w:t>in</w:t>
      </w:r>
      <w:r>
        <w:rPr>
          <w:color w:val="030303"/>
          <w:spacing w:val="11"/>
          <w:sz w:val="25"/>
        </w:rPr>
        <w:t> </w:t>
      </w:r>
      <w:r>
        <w:rPr>
          <w:color w:val="2F2F2F"/>
          <w:sz w:val="25"/>
        </w:rPr>
        <w:t>cbecki</w:t>
      </w:r>
      <w:r>
        <w:rPr>
          <w:color w:val="B5B5B5"/>
          <w:sz w:val="25"/>
        </w:rPr>
        <w:t>-</w:t>
      </w:r>
      <w:r>
        <w:rPr>
          <w:rFonts w:ascii="Arial" w:hAnsi="Arial"/>
          <w:color w:val="2F2F2F"/>
          <w:sz w:val="25"/>
        </w:rPr>
        <w:t>□</w:t>
      </w:r>
      <w:r>
        <w:rPr>
          <w:color w:val="2F2F2F"/>
          <w:sz w:val="25"/>
        </w:rPr>
        <w:t>g</w:t>
      </w:r>
      <w:r>
        <w:rPr>
          <w:color w:val="2F2F2F"/>
          <w:spacing w:val="8"/>
          <w:sz w:val="25"/>
        </w:rPr>
        <w:t> </w:t>
      </w:r>
      <w:r>
        <w:rPr>
          <w:color w:val="1F1F1F"/>
          <w:sz w:val="25"/>
        </w:rPr>
        <w:t>the</w:t>
      </w:r>
      <w:r>
        <w:rPr>
          <w:color w:val="1F1F1F"/>
          <w:spacing w:val="25"/>
          <w:sz w:val="25"/>
        </w:rPr>
        <w:t> </w:t>
      </w:r>
      <w:r>
        <w:rPr>
          <w:color w:val="2F2F2F"/>
          <w:spacing w:val="-2"/>
          <w:sz w:val="25"/>
        </w:rPr>
        <w:t>patient.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447" w:lineRule="exact" w:before="0" w:after="0"/>
        <w:ind w:left="516" w:right="0" w:hanging="321"/>
        <w:jc w:val="left"/>
        <w:rPr>
          <w:rFonts w:ascii="Arial" w:hAnsi="Arial"/>
          <w:color w:val="424242"/>
          <w:sz w:val="46"/>
        </w:rPr>
      </w:pPr>
      <w:r>
        <w:rPr>
          <w:color w:val="1F1F1F"/>
          <w:w w:val="105"/>
          <w:sz w:val="25"/>
        </w:rPr>
        <w:t>Performing</w:t>
      </w:r>
      <w:r>
        <w:rPr>
          <w:color w:val="1F1F1F"/>
          <w:spacing w:val="5"/>
          <w:w w:val="105"/>
          <w:sz w:val="25"/>
        </w:rPr>
        <w:t> </w:t>
      </w:r>
      <w:r>
        <w:rPr>
          <w:color w:val="1F1F1F"/>
          <w:w w:val="105"/>
          <w:sz w:val="25"/>
        </w:rPr>
        <w:t>basic</w:t>
      </w:r>
      <w:r>
        <w:rPr>
          <w:color w:val="1F1F1F"/>
          <w:spacing w:val="-7"/>
          <w:w w:val="105"/>
          <w:sz w:val="25"/>
        </w:rPr>
        <w:t> </w:t>
      </w:r>
      <w:r>
        <w:rPr>
          <w:color w:val="2F2F2F"/>
          <w:w w:val="105"/>
          <w:sz w:val="25"/>
        </w:rPr>
        <w:t>check</w:t>
      </w:r>
      <w:r>
        <w:rPr>
          <w:color w:val="2F2F2F"/>
          <w:spacing w:val="5"/>
          <w:w w:val="105"/>
          <w:sz w:val="25"/>
        </w:rPr>
        <w:t> </w:t>
      </w:r>
      <w:r>
        <w:rPr>
          <w:rFonts w:ascii="Arial" w:hAnsi="Arial"/>
          <w:color w:val="2F2F2F"/>
          <w:w w:val="105"/>
          <w:sz w:val="23"/>
        </w:rPr>
        <w:t>up</w:t>
      </w:r>
      <w:r>
        <w:rPr>
          <w:rFonts w:ascii="Arial" w:hAnsi="Arial"/>
          <w:color w:val="2F2F2F"/>
          <w:spacing w:val="-8"/>
          <w:w w:val="105"/>
          <w:sz w:val="23"/>
        </w:rPr>
        <w:t> </w:t>
      </w:r>
      <w:r>
        <w:rPr>
          <w:color w:val="2F2F2F"/>
          <w:w w:val="105"/>
          <w:sz w:val="25"/>
        </w:rPr>
        <w:t>like</w:t>
      </w:r>
      <w:r>
        <w:rPr>
          <w:color w:val="2F2F2F"/>
          <w:spacing w:val="-4"/>
          <w:w w:val="105"/>
          <w:sz w:val="25"/>
        </w:rPr>
        <w:t> </w:t>
      </w:r>
      <w:r>
        <w:rPr>
          <w:color w:val="2F2F2F"/>
          <w:w w:val="105"/>
          <w:sz w:val="25"/>
        </w:rPr>
        <w:t>v</w:t>
      </w:r>
      <w:r>
        <w:rPr>
          <w:color w:val="030303"/>
          <w:w w:val="105"/>
          <w:sz w:val="25"/>
        </w:rPr>
        <w:t>i</w:t>
      </w:r>
      <w:r>
        <w:rPr>
          <w:color w:val="2F2F2F"/>
          <w:w w:val="105"/>
          <w:sz w:val="25"/>
        </w:rPr>
        <w:t>tal</w:t>
      </w:r>
      <w:r>
        <w:rPr>
          <w:color w:val="2F2F2F"/>
          <w:spacing w:val="-8"/>
          <w:w w:val="105"/>
          <w:sz w:val="25"/>
        </w:rPr>
        <w:t> </w:t>
      </w:r>
      <w:r>
        <w:rPr>
          <w:color w:val="2F2F2F"/>
          <w:w w:val="105"/>
          <w:sz w:val="25"/>
        </w:rPr>
        <w:t>signs,</w:t>
      </w:r>
      <w:r>
        <w:rPr>
          <w:color w:val="2F2F2F"/>
          <w:spacing w:val="-5"/>
          <w:w w:val="105"/>
          <w:sz w:val="25"/>
        </w:rPr>
        <w:t> </w:t>
      </w:r>
      <w:r>
        <w:rPr>
          <w:color w:val="2F2F2F"/>
          <w:w w:val="105"/>
          <w:sz w:val="25"/>
        </w:rPr>
        <w:t>weight</w:t>
      </w:r>
      <w:r>
        <w:rPr>
          <w:color w:val="2F2F2F"/>
          <w:spacing w:val="-8"/>
          <w:w w:val="105"/>
          <w:sz w:val="25"/>
        </w:rPr>
        <w:t> </w:t>
      </w:r>
      <w:r>
        <w:rPr>
          <w:color w:val="2F2F2F"/>
          <w:spacing w:val="-4"/>
          <w:w w:val="105"/>
          <w:sz w:val="25"/>
        </w:rPr>
        <w:t>etc.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08" w:lineRule="auto" w:before="15" w:after="0"/>
        <w:ind w:left="507" w:right="1576" w:hanging="316"/>
        <w:jc w:val="left"/>
        <w:rPr>
          <w:rFonts w:ascii="Arial" w:hAnsi="Arial"/>
          <w:color w:val="424242"/>
          <w:sz w:val="46"/>
        </w:rPr>
      </w:pPr>
      <w:r>
        <w:rPr>
          <w:color w:val="2F2F2F"/>
          <w:w w:val="110"/>
          <w:sz w:val="25"/>
        </w:rPr>
        <w:t>Attending</w:t>
      </w:r>
      <w:r>
        <w:rPr>
          <w:color w:val="2F2F2F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patient's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need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based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treatment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1F1F1F"/>
          <w:w w:val="110"/>
          <w:sz w:val="25"/>
        </w:rPr>
        <w:t>like</w:t>
      </w:r>
      <w:r>
        <w:rPr>
          <w:color w:val="1F1F1F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personal</w:t>
      </w:r>
      <w:r>
        <w:rPr>
          <w:color w:val="2F2F2F"/>
          <w:spacing w:val="-11"/>
          <w:w w:val="110"/>
          <w:sz w:val="25"/>
        </w:rPr>
        <w:t> </w:t>
      </w:r>
      <w:r>
        <w:rPr>
          <w:color w:val="2F2F2F"/>
          <w:w w:val="110"/>
          <w:sz w:val="25"/>
        </w:rPr>
        <w:t>care,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medication </w:t>
      </w:r>
      <w:r>
        <w:rPr>
          <w:color w:val="1F1F1F"/>
          <w:w w:val="110"/>
          <w:sz w:val="25"/>
        </w:rPr>
        <w:t>administration </w:t>
      </w:r>
      <w:r>
        <w:rPr>
          <w:color w:val="424242"/>
          <w:w w:val="110"/>
          <w:sz w:val="25"/>
        </w:rPr>
        <w:t>etc.</w:t>
      </w:r>
    </w:p>
    <w:p>
      <w:pPr>
        <w:spacing w:line="268" w:lineRule="exact" w:before="167"/>
        <w:ind w:left="502" w:right="0" w:firstLine="0"/>
        <w:jc w:val="left"/>
        <w:rPr>
          <w:sz w:val="25"/>
        </w:rPr>
      </w:pPr>
      <w:r>
        <w:rPr>
          <w:rFonts w:ascii="Arial"/>
          <w:color w:val="1F1F1F"/>
          <w:w w:val="110"/>
          <w:sz w:val="23"/>
        </w:rPr>
        <w:t>Daily</w:t>
      </w:r>
      <w:r>
        <w:rPr>
          <w:rFonts w:ascii="Arial"/>
          <w:color w:val="1F1F1F"/>
          <w:spacing w:val="-8"/>
          <w:w w:val="110"/>
          <w:sz w:val="23"/>
        </w:rPr>
        <w:t> </w:t>
      </w:r>
      <w:r>
        <w:rPr>
          <w:color w:val="1F1F1F"/>
          <w:w w:val="110"/>
          <w:sz w:val="25"/>
        </w:rPr>
        <w:t>patient</w:t>
      </w:r>
      <w:r>
        <w:rPr>
          <w:color w:val="1F1F1F"/>
          <w:spacing w:val="-10"/>
          <w:w w:val="110"/>
          <w:sz w:val="25"/>
        </w:rPr>
        <w:t> </w:t>
      </w:r>
      <w:r>
        <w:rPr>
          <w:color w:val="2F2F2F"/>
          <w:spacing w:val="-2"/>
          <w:w w:val="110"/>
          <w:sz w:val="25"/>
        </w:rPr>
        <w:t>checkup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510" w:lineRule="exact" w:before="0" w:after="0"/>
        <w:ind w:left="504" w:right="0" w:hanging="314"/>
        <w:jc w:val="left"/>
        <w:rPr>
          <w:rFonts w:ascii="Arial" w:hAnsi="Arial"/>
          <w:color w:val="424242"/>
          <w:sz w:val="46"/>
        </w:rPr>
      </w:pPr>
      <w:r>
        <w:rPr>
          <w:color w:val="2F2F2F"/>
          <w:w w:val="105"/>
          <w:sz w:val="25"/>
        </w:rPr>
        <w:t>Attending</w:t>
      </w:r>
      <w:r>
        <w:rPr>
          <w:color w:val="2F2F2F"/>
          <w:spacing w:val="2"/>
          <w:w w:val="105"/>
          <w:sz w:val="25"/>
        </w:rPr>
        <w:t> </w:t>
      </w:r>
      <w:r>
        <w:rPr>
          <w:color w:val="2F2F2F"/>
          <w:w w:val="105"/>
          <w:sz w:val="25"/>
        </w:rPr>
        <w:t>patient's</w:t>
      </w:r>
      <w:r>
        <w:rPr>
          <w:color w:val="2F2F2F"/>
          <w:spacing w:val="-13"/>
          <w:w w:val="105"/>
          <w:sz w:val="25"/>
        </w:rPr>
        <w:t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-2"/>
          <w:w w:val="105"/>
          <w:sz w:val="25"/>
        </w:rPr>
        <w:t> </w:t>
      </w:r>
      <w:r>
        <w:rPr>
          <w:color w:val="2F2F2F"/>
          <w:w w:val="105"/>
          <w:sz w:val="25"/>
        </w:rPr>
        <w:t>ICU</w:t>
      </w:r>
      <w:r>
        <w:rPr>
          <w:color w:val="2F2F2F"/>
          <w:spacing w:val="9"/>
          <w:w w:val="105"/>
          <w:sz w:val="25"/>
        </w:rPr>
        <w:t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-12"/>
          <w:w w:val="105"/>
          <w:sz w:val="25"/>
        </w:rPr>
        <w:t> </w:t>
      </w:r>
      <w:r>
        <w:rPr>
          <w:color w:val="2F2F2F"/>
          <w:spacing w:val="-2"/>
          <w:w w:val="105"/>
          <w:sz w:val="25"/>
        </w:rPr>
        <w:t>wards.</w:t>
      </w:r>
    </w:p>
    <w:p>
      <w:pPr>
        <w:pStyle w:val="BodyText"/>
        <w:spacing w:before="1"/>
        <w:rPr>
          <w:sz w:val="29"/>
        </w:rPr>
      </w:pPr>
    </w:p>
    <w:p>
      <w:pPr>
        <w:spacing w:before="89"/>
        <w:ind w:left="220" w:right="0" w:firstLine="0"/>
        <w:jc w:val="left"/>
        <w:rPr>
          <w:b/>
          <w:sz w:val="25"/>
        </w:rPr>
      </w:pPr>
      <w:r>
        <w:rPr>
          <w:rFonts w:ascii="Arial"/>
          <w:b/>
          <w:color w:val="1F1F1F"/>
          <w:sz w:val="22"/>
          <w:u w:val="thick" w:color="030303"/>
        </w:rPr>
        <w:t>PERSONAL</w:t>
      </w:r>
      <w:r>
        <w:rPr>
          <w:rFonts w:ascii="Arial"/>
          <w:b/>
          <w:color w:val="1F1F1F"/>
          <w:spacing w:val="78"/>
          <w:sz w:val="22"/>
          <w:u w:val="thick" w:color="030303"/>
        </w:rPr>
        <w:t> </w:t>
      </w:r>
      <w:r>
        <w:rPr>
          <w:b/>
          <w:color w:val="030303"/>
          <w:spacing w:val="-2"/>
          <w:sz w:val="25"/>
          <w:u w:val="thick" w:color="030303"/>
        </w:rPr>
        <w:t>SKI</w:t>
      </w:r>
      <w:r>
        <w:rPr>
          <w:b/>
          <w:color w:val="2F2F2F"/>
          <w:spacing w:val="-2"/>
          <w:sz w:val="25"/>
          <w:u w:val="thick" w:color="030303"/>
        </w:rPr>
        <w:t>LL</w:t>
      </w:r>
      <w:r>
        <w:rPr>
          <w:b/>
          <w:color w:val="030303"/>
          <w:spacing w:val="-2"/>
          <w:sz w:val="25"/>
          <w:u w:val="thick" w:color="030303"/>
        </w:rPr>
        <w:t>S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483" w:lineRule="exact" w:before="101" w:after="0"/>
        <w:ind w:left="516" w:right="0" w:hanging="326"/>
        <w:jc w:val="left"/>
        <w:rPr>
          <w:rFonts w:ascii="Arial" w:hAnsi="Arial"/>
          <w:color w:val="424242"/>
          <w:sz w:val="46"/>
        </w:rPr>
      </w:pPr>
      <w:r>
        <w:rPr>
          <w:color w:val="2F2F2F"/>
          <w:sz w:val="25"/>
        </w:rPr>
        <w:t>Good</w:t>
      </w:r>
      <w:r>
        <w:rPr>
          <w:color w:val="2F2F2F"/>
          <w:spacing w:val="48"/>
          <w:sz w:val="25"/>
        </w:rPr>
        <w:t> </w:t>
      </w:r>
      <w:r>
        <w:rPr>
          <w:color w:val="2F2F2F"/>
          <w:sz w:val="25"/>
        </w:rPr>
        <w:t>in</w:t>
      </w:r>
      <w:r>
        <w:rPr>
          <w:color w:val="2F2F2F"/>
          <w:spacing w:val="57"/>
          <w:w w:val="150"/>
          <w:sz w:val="25"/>
        </w:rPr>
        <w:t> </w:t>
      </w:r>
      <w:r>
        <w:rPr>
          <w:color w:val="2F2F2F"/>
          <w:sz w:val="25"/>
        </w:rPr>
        <w:t>communicatio</w:t>
      </w:r>
      <w:r>
        <w:rPr>
          <w:color w:val="030303"/>
          <w:sz w:val="25"/>
        </w:rPr>
        <w:t>n</w:t>
      </w:r>
      <w:r>
        <w:rPr>
          <w:color w:val="030303"/>
          <w:spacing w:val="52"/>
          <w:sz w:val="25"/>
        </w:rPr>
        <w:t> </w:t>
      </w:r>
      <w:r>
        <w:rPr>
          <w:color w:val="2F2F2F"/>
          <w:sz w:val="25"/>
        </w:rPr>
        <w:t>and</w:t>
      </w:r>
      <w:r>
        <w:rPr>
          <w:color w:val="2F2F2F"/>
          <w:spacing w:val="47"/>
          <w:sz w:val="25"/>
        </w:rPr>
        <w:t> </w:t>
      </w:r>
      <w:r>
        <w:rPr>
          <w:color w:val="1F1F1F"/>
          <w:sz w:val="25"/>
        </w:rPr>
        <w:t>interpersonal</w:t>
      </w:r>
      <w:r>
        <w:rPr>
          <w:color w:val="1F1F1F"/>
          <w:spacing w:val="57"/>
          <w:sz w:val="25"/>
        </w:rPr>
        <w:t> </w:t>
      </w:r>
      <w:r>
        <w:rPr>
          <w:color w:val="2F2F2F"/>
          <w:spacing w:val="-2"/>
          <w:sz w:val="25"/>
        </w:rPr>
        <w:t>skills</w:t>
      </w:r>
      <w:r>
        <w:rPr>
          <w:color w:val="030303"/>
          <w:spacing w:val="-2"/>
          <w:sz w:val="25"/>
        </w:rPr>
        <w:t>.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447" w:lineRule="exact" w:before="0" w:after="0"/>
        <w:ind w:left="505" w:right="0" w:hanging="315"/>
        <w:jc w:val="left"/>
        <w:rPr>
          <w:rFonts w:ascii="Arial" w:hAnsi="Arial"/>
          <w:color w:val="424242"/>
          <w:sz w:val="46"/>
        </w:rPr>
      </w:pPr>
      <w:r>
        <w:rPr>
          <w:color w:val="1F1F1F"/>
          <w:w w:val="105"/>
          <w:sz w:val="25"/>
        </w:rPr>
        <w:t>Self-motivated</w:t>
      </w:r>
      <w:r>
        <w:rPr>
          <w:color w:val="1F1F1F"/>
          <w:spacing w:val="-3"/>
          <w:w w:val="105"/>
          <w:sz w:val="25"/>
        </w:rPr>
        <w:t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24"/>
          <w:w w:val="105"/>
          <w:sz w:val="25"/>
        </w:rPr>
        <w:t> </w:t>
      </w:r>
      <w:r>
        <w:rPr>
          <w:color w:val="2F2F2F"/>
          <w:w w:val="105"/>
          <w:sz w:val="25"/>
        </w:rPr>
        <w:t>hard</w:t>
      </w:r>
      <w:r>
        <w:rPr>
          <w:color w:val="2F2F2F"/>
          <w:spacing w:val="20"/>
          <w:w w:val="105"/>
          <w:sz w:val="25"/>
        </w:rPr>
        <w:t> </w:t>
      </w:r>
      <w:r>
        <w:rPr>
          <w:color w:val="2F2F2F"/>
          <w:spacing w:val="-2"/>
          <w:w w:val="105"/>
          <w:sz w:val="25"/>
        </w:rPr>
        <w:t>working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493" w:lineRule="exact" w:before="0" w:after="0"/>
        <w:ind w:left="516" w:right="0" w:hanging="326"/>
        <w:jc w:val="left"/>
        <w:rPr>
          <w:rFonts w:ascii="Arial" w:hAnsi="Arial"/>
          <w:color w:val="565656"/>
          <w:sz w:val="46"/>
        </w:rPr>
      </w:pPr>
      <w:r>
        <w:rPr>
          <w:color w:val="2F2F2F"/>
          <w:spacing w:val="-2"/>
          <w:w w:val="105"/>
          <w:sz w:val="25"/>
        </w:rPr>
        <w:t>Confident</w:t>
      </w:r>
    </w:p>
    <w:p>
      <w:pPr>
        <w:pStyle w:val="BodyText"/>
        <w:spacing w:line="267" w:lineRule="exact" w:before="106"/>
        <w:ind w:left="504"/>
      </w:pPr>
      <w:r>
        <w:rPr/>
        <w:pict>
          <v:rect style="position:absolute;margin-left:124.604904pt;margin-top:4.014157pt;width:1.202017pt;height:16.848172pt;mso-position-horizontal-relative:page;mso-position-vertical-relative:paragraph;z-index:-15838208" id="docshape3" filled="true" fillcolor="#b8b8b8" stroked="false">
            <v:fill type="solid"/>
            <w10:wrap type="none"/>
          </v:rect>
        </w:pict>
      </w:r>
      <w:r>
        <w:rPr>
          <w:color w:val="2F2F2F"/>
        </w:rPr>
        <w:t>Adapti</w:t>
      </w:r>
      <w:r>
        <w:rPr>
          <w:color w:val="B5B5B5"/>
        </w:rPr>
        <w:t>-</w:t>
      </w:r>
      <w:r>
        <w:rPr>
          <w:rFonts w:ascii="Arial" w:hAnsi="Arial"/>
          <w:color w:val="1F1F1F"/>
        </w:rPr>
        <w:t>□</w:t>
      </w:r>
      <w:r>
        <w:rPr>
          <w:color w:val="1F1F1F"/>
        </w:rPr>
        <w:t>g</w:t>
      </w:r>
      <w:r>
        <w:rPr>
          <w:color w:val="1F1F1F"/>
          <w:spacing w:val="-16"/>
        </w:rPr>
        <w:t> </w:t>
      </w:r>
      <w:r>
        <w:rPr>
          <w:color w:val="2F2F2F"/>
        </w:rPr>
        <w:t>to</w:t>
      </w:r>
      <w:r>
        <w:rPr>
          <w:color w:val="2F2F2F"/>
          <w:spacing w:val="15"/>
        </w:rPr>
        <w:t> </w:t>
      </w:r>
      <w:r>
        <w:rPr>
          <w:color w:val="2F2F2F"/>
        </w:rPr>
        <w:t>changing</w:t>
      </w:r>
      <w:r>
        <w:rPr>
          <w:color w:val="2F2F2F"/>
          <w:spacing w:val="1"/>
        </w:rPr>
        <w:t> </w:t>
      </w:r>
      <w:r>
        <w:rPr>
          <w:color w:val="2F2F2F"/>
          <w:spacing w:val="-2"/>
        </w:rPr>
        <w:t>circumstances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461" w:lineRule="exact" w:before="0" w:after="0"/>
        <w:ind w:left="504" w:right="0" w:hanging="314"/>
        <w:jc w:val="left"/>
        <w:rPr>
          <w:rFonts w:ascii="Arial" w:hAnsi="Arial"/>
          <w:color w:val="424242"/>
          <w:sz w:val="46"/>
        </w:rPr>
      </w:pPr>
      <w:r>
        <w:rPr>
          <w:color w:val="2F2F2F"/>
          <w:sz w:val="25"/>
        </w:rPr>
        <w:t>Able</w:t>
      </w:r>
      <w:r>
        <w:rPr>
          <w:color w:val="2F2F2F"/>
          <w:spacing w:val="31"/>
          <w:sz w:val="25"/>
        </w:rPr>
        <w:t> </w:t>
      </w:r>
      <w:r>
        <w:rPr>
          <w:color w:val="2F2F2F"/>
          <w:sz w:val="25"/>
        </w:rPr>
        <w:t>to</w:t>
      </w:r>
      <w:r>
        <w:rPr>
          <w:color w:val="2F2F2F"/>
          <w:spacing w:val="1"/>
          <w:sz w:val="25"/>
        </w:rPr>
        <w:t> </w:t>
      </w:r>
      <w:r>
        <w:rPr>
          <w:color w:val="2F2F2F"/>
          <w:sz w:val="25"/>
        </w:rPr>
        <w:t>take</w:t>
      </w:r>
      <w:r>
        <w:rPr>
          <w:color w:val="2F2F2F"/>
          <w:spacing w:val="38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19"/>
          <w:sz w:val="25"/>
        </w:rPr>
        <w:t> </w:t>
      </w:r>
      <w:r>
        <w:rPr>
          <w:color w:val="2F2F2F"/>
          <w:spacing w:val="-2"/>
          <w:sz w:val="25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445" w:lineRule="exact" w:before="0" w:after="0"/>
        <w:ind w:left="510" w:right="0" w:hanging="320"/>
        <w:jc w:val="left"/>
        <w:rPr>
          <w:rFonts w:ascii="Arial" w:hAnsi="Arial"/>
          <w:color w:val="424242"/>
          <w:sz w:val="46"/>
        </w:rPr>
      </w:pPr>
      <w:r>
        <w:rPr>
          <w:color w:val="1F1F1F"/>
          <w:w w:val="105"/>
          <w:sz w:val="25"/>
        </w:rPr>
        <w:t>Learning</w:t>
      </w:r>
      <w:r>
        <w:rPr>
          <w:color w:val="1F1F1F"/>
          <w:spacing w:val="-11"/>
          <w:w w:val="105"/>
          <w:sz w:val="25"/>
        </w:rPr>
        <w:t> </w:t>
      </w:r>
      <w:r>
        <w:rPr>
          <w:color w:val="2F2F2F"/>
          <w:w w:val="105"/>
          <w:sz w:val="25"/>
        </w:rPr>
        <w:t>from</w:t>
      </w:r>
      <w:r>
        <w:rPr>
          <w:color w:val="2F2F2F"/>
          <w:spacing w:val="7"/>
          <w:w w:val="105"/>
          <w:sz w:val="25"/>
        </w:rPr>
        <w:t> </w:t>
      </w:r>
      <w:r>
        <w:rPr>
          <w:color w:val="2F2F2F"/>
          <w:spacing w:val="-2"/>
          <w:w w:val="105"/>
          <w:sz w:val="25"/>
        </w:rPr>
        <w:t>failure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449" w:lineRule="exact" w:before="0" w:after="0"/>
        <w:ind w:left="511" w:right="0" w:hanging="321"/>
        <w:jc w:val="left"/>
        <w:rPr>
          <w:rFonts w:ascii="Arial" w:hAnsi="Arial"/>
          <w:color w:val="424242"/>
          <w:sz w:val="46"/>
        </w:rPr>
      </w:pPr>
      <w:r>
        <w:rPr>
          <w:color w:val="1F1F1F"/>
          <w:w w:val="105"/>
          <w:sz w:val="25"/>
        </w:rPr>
        <w:t>Positive</w:t>
      </w:r>
      <w:r>
        <w:rPr>
          <w:color w:val="1F1F1F"/>
          <w:spacing w:val="-11"/>
          <w:w w:val="105"/>
          <w:sz w:val="25"/>
        </w:rPr>
        <w:t> </w:t>
      </w:r>
      <w:r>
        <w:rPr>
          <w:color w:val="2F2F2F"/>
          <w:spacing w:val="-2"/>
          <w:w w:val="110"/>
          <w:sz w:val="25"/>
        </w:rPr>
        <w:t>attitude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447" w:lineRule="exact" w:before="0" w:after="0"/>
        <w:ind w:left="516" w:right="0" w:hanging="321"/>
        <w:jc w:val="left"/>
        <w:rPr>
          <w:rFonts w:ascii="Arial" w:hAnsi="Arial"/>
          <w:color w:val="424242"/>
          <w:sz w:val="46"/>
        </w:rPr>
      </w:pPr>
      <w:r>
        <w:rPr>
          <w:color w:val="1F1F1F"/>
          <w:sz w:val="25"/>
        </w:rPr>
        <w:t>Good</w:t>
      </w:r>
      <w:r>
        <w:rPr>
          <w:color w:val="1F1F1F"/>
          <w:spacing w:val="-16"/>
          <w:sz w:val="25"/>
        </w:rPr>
        <w:t> </w:t>
      </w:r>
      <w:r>
        <w:rPr>
          <w:color w:val="2F2F2F"/>
          <w:spacing w:val="-2"/>
          <w:sz w:val="25"/>
        </w:rPr>
        <w:t>listener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452" w:lineRule="exact" w:before="0" w:after="0"/>
        <w:ind w:left="521" w:right="0" w:hanging="326"/>
        <w:jc w:val="left"/>
        <w:rPr>
          <w:rFonts w:ascii="Arial" w:hAnsi="Arial"/>
          <w:color w:val="424242"/>
          <w:sz w:val="46"/>
        </w:rPr>
      </w:pPr>
      <w:r>
        <w:rPr>
          <w:color w:val="1F1F1F"/>
          <w:spacing w:val="-2"/>
          <w:w w:val="105"/>
          <w:sz w:val="25"/>
        </w:rPr>
        <w:t>Punctual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481" w:lineRule="exact" w:before="0" w:after="0"/>
        <w:ind w:left="511" w:right="0" w:hanging="320"/>
        <w:jc w:val="left"/>
        <w:rPr>
          <w:rFonts w:ascii="Arial" w:hAnsi="Arial"/>
          <w:color w:val="424242"/>
          <w:sz w:val="45"/>
        </w:rPr>
      </w:pPr>
      <w:r>
        <w:rPr>
          <w:color w:val="2F2F2F"/>
          <w:spacing w:val="-2"/>
          <w:w w:val="105"/>
          <w:sz w:val="25"/>
        </w:rPr>
        <w:t>Patience</w:t>
      </w:r>
    </w:p>
    <w:p>
      <w:pPr>
        <w:spacing w:after="0" w:line="481" w:lineRule="exact"/>
        <w:jc w:val="left"/>
        <w:rPr>
          <w:rFonts w:ascii="Arial" w:hAnsi="Arial"/>
          <w:sz w:val="45"/>
        </w:rPr>
        <w:sectPr>
          <w:pgSz w:w="11900" w:h="16840"/>
          <w:pgMar w:header="0" w:footer="131" w:top="1780" w:bottom="320" w:left="1340" w:right="740"/>
        </w:sectPr>
      </w:pPr>
    </w:p>
    <w:p>
      <w:pPr>
        <w:pStyle w:val="Heading1"/>
        <w:spacing w:before="67"/>
        <w:ind w:left="237"/>
        <w:rPr>
          <w:u w:val="none"/>
        </w:rPr>
      </w:pPr>
      <w:r>
        <w:rPr>
          <w:color w:val="212121"/>
          <w:spacing w:val="-2"/>
          <w:w w:val="90"/>
          <w:u w:val="thick" w:color="212121"/>
        </w:rPr>
        <w:t>RESEARCH</w:t>
      </w:r>
      <w:r>
        <w:rPr>
          <w:color w:val="212121"/>
          <w:spacing w:val="36"/>
          <w:u w:val="thick" w:color="212121"/>
        </w:rPr>
        <w:t> </w:t>
      </w:r>
      <w:r>
        <w:rPr>
          <w:color w:val="212121"/>
          <w:spacing w:val="-2"/>
          <w:u w:val="thick" w:color="212121"/>
        </w:rPr>
        <w:t>DETAILS</w:t>
      </w:r>
    </w:p>
    <w:p>
      <w:pPr>
        <w:spacing w:line="386" w:lineRule="auto" w:before="251"/>
        <w:ind w:left="230" w:right="806" w:firstLine="692"/>
        <w:jc w:val="both"/>
        <w:rPr>
          <w:sz w:val="24"/>
        </w:rPr>
      </w:pPr>
      <w:r>
        <w:rPr>
          <w:color w:val="313131"/>
          <w:w w:val="110"/>
          <w:sz w:val="24"/>
        </w:rPr>
        <w:t>A</w:t>
      </w:r>
      <w:r>
        <w:rPr>
          <w:color w:val="313131"/>
          <w:w w:val="110"/>
          <w:sz w:val="24"/>
        </w:rPr>
        <w:t> study</w:t>
      </w:r>
      <w:r>
        <w:rPr>
          <w:color w:val="313131"/>
          <w:w w:val="110"/>
          <w:sz w:val="24"/>
        </w:rPr>
        <w:t> to</w:t>
      </w:r>
      <w:r>
        <w:rPr>
          <w:color w:val="313131"/>
          <w:w w:val="110"/>
          <w:sz w:val="24"/>
        </w:rPr>
        <w:t> assess</w:t>
      </w:r>
      <w:r>
        <w:rPr>
          <w:color w:val="313131"/>
          <w:w w:val="110"/>
          <w:sz w:val="24"/>
        </w:rPr>
        <w:t> the</w:t>
      </w:r>
      <w:r>
        <w:rPr>
          <w:color w:val="313131"/>
          <w:w w:val="110"/>
          <w:sz w:val="24"/>
        </w:rPr>
        <w:t> effectiveness</w:t>
      </w:r>
      <w:r>
        <w:rPr>
          <w:color w:val="313131"/>
          <w:w w:val="110"/>
          <w:sz w:val="24"/>
        </w:rPr>
        <w:t> of</w:t>
      </w:r>
      <w:r>
        <w:rPr>
          <w:color w:val="313131"/>
          <w:w w:val="110"/>
          <w:sz w:val="24"/>
        </w:rPr>
        <w:t> structured</w:t>
      </w:r>
      <w:r>
        <w:rPr>
          <w:color w:val="313131"/>
          <w:w w:val="110"/>
          <w:sz w:val="24"/>
        </w:rPr>
        <w:t> teaching</w:t>
      </w:r>
      <w:r>
        <w:rPr>
          <w:color w:val="313131"/>
          <w:w w:val="110"/>
          <w:sz w:val="24"/>
        </w:rPr>
        <w:t> program</w:t>
      </w:r>
      <w:r>
        <w:rPr>
          <w:color w:val="313131"/>
          <w:w w:val="110"/>
          <w:sz w:val="24"/>
        </w:rPr>
        <w:t> on knowledge</w:t>
      </w:r>
      <w:r>
        <w:rPr>
          <w:color w:val="313131"/>
          <w:w w:val="110"/>
          <w:sz w:val="24"/>
        </w:rPr>
        <w:t> and</w:t>
      </w:r>
      <w:r>
        <w:rPr>
          <w:color w:val="313131"/>
          <w:w w:val="110"/>
          <w:sz w:val="24"/>
        </w:rPr>
        <w:t> practice</w:t>
      </w:r>
      <w:r>
        <w:rPr>
          <w:color w:val="313131"/>
          <w:w w:val="110"/>
          <w:sz w:val="24"/>
        </w:rPr>
        <w:t> regarding</w:t>
      </w:r>
      <w:r>
        <w:rPr>
          <w:color w:val="313131"/>
          <w:w w:val="110"/>
          <w:sz w:val="24"/>
        </w:rPr>
        <w:t> the</w:t>
      </w:r>
      <w:r>
        <w:rPr>
          <w:color w:val="313131"/>
          <w:w w:val="110"/>
          <w:sz w:val="24"/>
        </w:rPr>
        <w:t> prevention</w:t>
      </w:r>
      <w:r>
        <w:rPr>
          <w:color w:val="313131"/>
          <w:w w:val="110"/>
          <w:sz w:val="24"/>
        </w:rPr>
        <w:t> of</w:t>
      </w:r>
      <w:r>
        <w:rPr>
          <w:color w:val="313131"/>
          <w:w w:val="110"/>
          <w:sz w:val="24"/>
        </w:rPr>
        <w:t> life</w:t>
      </w:r>
      <w:r>
        <w:rPr>
          <w:color w:val="313131"/>
          <w:w w:val="110"/>
          <w:sz w:val="24"/>
        </w:rPr>
        <w:t> style</w:t>
      </w:r>
      <w:r>
        <w:rPr>
          <w:color w:val="313131"/>
          <w:w w:val="110"/>
          <w:sz w:val="24"/>
        </w:rPr>
        <w:t> </w:t>
      </w:r>
      <w:r>
        <w:rPr>
          <w:color w:val="212121"/>
          <w:w w:val="110"/>
          <w:sz w:val="24"/>
        </w:rPr>
        <w:t>disease</w:t>
      </w:r>
      <w:r>
        <w:rPr>
          <w:color w:val="212121"/>
          <w:w w:val="110"/>
          <w:sz w:val="24"/>
        </w:rPr>
        <w:t> </w:t>
      </w:r>
      <w:r>
        <w:rPr>
          <w:color w:val="313131"/>
          <w:w w:val="110"/>
          <w:sz w:val="24"/>
        </w:rPr>
        <w:t>among selected college students </w:t>
      </w:r>
      <w:r>
        <w:rPr>
          <w:color w:val="212121"/>
          <w:w w:val="110"/>
          <w:sz w:val="24"/>
        </w:rPr>
        <w:t>at </w:t>
      </w:r>
      <w:r>
        <w:rPr>
          <w:color w:val="313131"/>
          <w:w w:val="110"/>
          <w:sz w:val="24"/>
        </w:rPr>
        <w:t>Ernakulam</w:t>
      </w:r>
      <w:r>
        <w:rPr>
          <w:color w:val="313131"/>
          <w:w w:val="110"/>
          <w:sz w:val="24"/>
        </w:rPr>
        <w:t> </w:t>
      </w:r>
      <w:r>
        <w:rPr>
          <w:color w:val="212121"/>
          <w:w w:val="110"/>
          <w:sz w:val="24"/>
        </w:rPr>
        <w:t>District.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2"/>
        <w:ind w:left="233"/>
        <w:rPr>
          <w:u w:val="none"/>
        </w:rPr>
      </w:pPr>
      <w:r>
        <w:rPr>
          <w:color w:val="212121"/>
          <w:w w:val="90"/>
          <w:u w:val="thick" w:color="212121"/>
        </w:rPr>
        <w:t>DUTIES</w:t>
      </w:r>
      <w:r>
        <w:rPr>
          <w:color w:val="212121"/>
          <w:spacing w:val="60"/>
          <w:u w:val="thick" w:color="212121"/>
        </w:rPr>
        <w:t> </w:t>
      </w:r>
      <w:r>
        <w:rPr>
          <w:rFonts w:ascii="Arial"/>
          <w:color w:val="212121"/>
          <w:w w:val="90"/>
          <w:u w:val="thick" w:color="212121"/>
        </w:rPr>
        <w:t>&amp;</w:t>
      </w:r>
      <w:r>
        <w:rPr>
          <w:rFonts w:ascii="Arial"/>
          <w:color w:val="212121"/>
          <w:spacing w:val="-12"/>
          <w:w w:val="90"/>
          <w:u w:val="thick" w:color="212121"/>
        </w:rPr>
        <w:t> </w:t>
      </w:r>
      <w:r>
        <w:rPr>
          <w:color w:val="212121"/>
          <w:w w:val="90"/>
          <w:u w:val="thick" w:color="212121"/>
        </w:rPr>
        <w:t>WORKS</w:t>
      </w:r>
      <w:r>
        <w:rPr>
          <w:color w:val="212121"/>
          <w:spacing w:val="2"/>
          <w:u w:val="thick" w:color="212121"/>
        </w:rPr>
        <w:t> </w:t>
      </w:r>
      <w:r>
        <w:rPr>
          <w:color w:val="212121"/>
          <w:w w:val="90"/>
          <w:u w:val="thick" w:color="212121"/>
        </w:rPr>
        <w:t>CARRIED</w:t>
      </w:r>
      <w:r>
        <w:rPr>
          <w:color w:val="212121"/>
          <w:spacing w:val="15"/>
          <w:u w:val="thick" w:color="212121"/>
        </w:rPr>
        <w:t> </w:t>
      </w:r>
      <w:r>
        <w:rPr>
          <w:color w:val="212121"/>
          <w:w w:val="90"/>
          <w:u w:val="thick" w:color="212121"/>
        </w:rPr>
        <w:t>OUT</w:t>
      </w:r>
      <w:r>
        <w:rPr>
          <w:color w:val="212121"/>
          <w:spacing w:val="-1"/>
          <w:u w:val="thick" w:color="212121"/>
        </w:rPr>
        <w:t> </w:t>
      </w:r>
      <w:r>
        <w:rPr>
          <w:color w:val="212121"/>
          <w:w w:val="90"/>
          <w:u w:val="thick" w:color="212121"/>
        </w:rPr>
        <w:t>IN</w:t>
      </w:r>
      <w:r>
        <w:rPr>
          <w:color w:val="212121"/>
          <w:spacing w:val="-4"/>
          <w:u w:val="thick" w:color="212121"/>
        </w:rPr>
        <w:t> </w:t>
      </w:r>
      <w:r>
        <w:rPr>
          <w:color w:val="212121"/>
          <w:w w:val="90"/>
          <w:u w:val="thick" w:color="212121"/>
        </w:rPr>
        <w:t>A</w:t>
      </w:r>
      <w:r>
        <w:rPr>
          <w:color w:val="212121"/>
          <w:spacing w:val="-6"/>
          <w:u w:val="thick" w:color="212121"/>
        </w:rPr>
        <w:t> </w:t>
      </w:r>
      <w:r>
        <w:rPr>
          <w:color w:val="212121"/>
          <w:w w:val="90"/>
          <w:u w:val="thick" w:color="212121"/>
        </w:rPr>
        <w:t>PROFESSIONAL</w:t>
      </w:r>
      <w:r>
        <w:rPr>
          <w:color w:val="212121"/>
          <w:spacing w:val="30"/>
          <w:u w:val="thick" w:color="212121"/>
        </w:rPr>
        <w:t> </w:t>
      </w:r>
      <w:r>
        <w:rPr>
          <w:color w:val="212121"/>
          <w:spacing w:val="-2"/>
          <w:w w:val="90"/>
          <w:u w:val="thick" w:color="212121"/>
        </w:rPr>
        <w:t>COURSE</w:t>
      </w:r>
    </w:p>
    <w:p>
      <w:pPr>
        <w:spacing w:line="440" w:lineRule="atLeast" w:before="87"/>
        <w:ind w:left="517" w:right="3116" w:hanging="1"/>
        <w:jc w:val="left"/>
        <w:rPr>
          <w:sz w:val="24"/>
        </w:rPr>
      </w:pPr>
      <w:r>
        <w:rPr>
          <w:color w:val="212121"/>
          <w:w w:val="110"/>
          <w:sz w:val="24"/>
        </w:rPr>
        <w:t>Fundamental</w:t>
      </w:r>
      <w:r>
        <w:rPr>
          <w:color w:val="212121"/>
          <w:spacing w:val="40"/>
          <w:w w:val="110"/>
          <w:sz w:val="24"/>
        </w:rPr>
        <w:t> </w:t>
      </w:r>
      <w:r>
        <w:rPr>
          <w:color w:val="212121"/>
          <w:w w:val="110"/>
          <w:sz w:val="24"/>
        </w:rPr>
        <w:t>Nursing -</w:t>
      </w:r>
      <w:r>
        <w:rPr>
          <w:color w:val="212121"/>
          <w:spacing w:val="-7"/>
          <w:w w:val="110"/>
          <w:sz w:val="24"/>
        </w:rPr>
        <w:t> </w:t>
      </w:r>
      <w:r>
        <w:rPr>
          <w:color w:val="313131"/>
          <w:w w:val="110"/>
          <w:sz w:val="24"/>
        </w:rPr>
        <w:t>Lisie </w:t>
      </w:r>
      <w:r>
        <w:rPr>
          <w:color w:val="212121"/>
          <w:w w:val="110"/>
          <w:sz w:val="24"/>
        </w:rPr>
        <w:t>Hospital, </w:t>
      </w:r>
      <w:r>
        <w:rPr>
          <w:color w:val="313131"/>
          <w:w w:val="110"/>
          <w:sz w:val="24"/>
        </w:rPr>
        <w:t>ErnakuJam </w:t>
      </w:r>
      <w:r>
        <w:rPr>
          <w:color w:val="212121"/>
          <w:spacing w:val="-2"/>
          <w:w w:val="110"/>
          <w:sz w:val="24"/>
        </w:rPr>
        <w:t>Medical</w:t>
      </w:r>
      <w:r>
        <w:rPr>
          <w:color w:val="212121"/>
          <w:spacing w:val="-15"/>
          <w:w w:val="110"/>
          <w:sz w:val="24"/>
        </w:rPr>
        <w:t> </w:t>
      </w:r>
      <w:r>
        <w:rPr>
          <w:color w:val="313131"/>
          <w:spacing w:val="-2"/>
          <w:w w:val="110"/>
          <w:sz w:val="24"/>
        </w:rPr>
        <w:t>Surgical</w:t>
      </w:r>
      <w:r>
        <w:rPr>
          <w:color w:val="313131"/>
          <w:spacing w:val="2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Nursing</w:t>
      </w:r>
      <w:r>
        <w:rPr>
          <w:color w:val="212121"/>
          <w:spacing w:val="-15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-</w:t>
      </w:r>
      <w:r>
        <w:rPr>
          <w:color w:val="212121"/>
          <w:spacing w:val="-14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Lisie</w:t>
      </w:r>
      <w:r>
        <w:rPr>
          <w:color w:val="212121"/>
          <w:spacing w:val="-10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Hospital,</w:t>
      </w:r>
      <w:r>
        <w:rPr>
          <w:color w:val="212121"/>
          <w:spacing w:val="-11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Ernakulam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16" w:lineRule="auto" w:before="14" w:after="0"/>
        <w:ind w:left="512" w:right="1477" w:hanging="321"/>
        <w:jc w:val="left"/>
        <w:rPr>
          <w:rFonts w:ascii="Arial" w:hAnsi="Arial"/>
          <w:color w:val="424242"/>
          <w:sz w:val="46"/>
        </w:rPr>
      </w:pPr>
      <w:r>
        <w:rPr>
          <w:color w:val="212121"/>
          <w:w w:val="110"/>
          <w:sz w:val="24"/>
        </w:rPr>
        <w:t>Mental</w:t>
      </w:r>
      <w:r>
        <w:rPr>
          <w:color w:val="212121"/>
          <w:spacing w:val="-3"/>
          <w:w w:val="110"/>
          <w:sz w:val="24"/>
        </w:rPr>
        <w:t> </w:t>
      </w:r>
      <w:r>
        <w:rPr>
          <w:color w:val="212121"/>
          <w:w w:val="110"/>
          <w:sz w:val="24"/>
        </w:rPr>
        <w:t>Health</w:t>
      </w:r>
      <w:r>
        <w:rPr>
          <w:color w:val="212121"/>
          <w:spacing w:val="-1"/>
          <w:w w:val="110"/>
          <w:sz w:val="24"/>
        </w:rPr>
        <w:t> </w:t>
      </w:r>
      <w:r>
        <w:rPr>
          <w:color w:val="212121"/>
          <w:w w:val="110"/>
          <w:sz w:val="24"/>
        </w:rPr>
        <w:t>Nursing</w:t>
      </w:r>
      <w:r>
        <w:rPr>
          <w:color w:val="212121"/>
          <w:spacing w:val="-16"/>
          <w:w w:val="110"/>
          <w:sz w:val="24"/>
        </w:rPr>
        <w:t> </w:t>
      </w:r>
      <w:r>
        <w:rPr>
          <w:color w:val="212121"/>
          <w:w w:val="110"/>
          <w:sz w:val="24"/>
        </w:rPr>
        <w:t>-</w:t>
      </w:r>
      <w:r>
        <w:rPr>
          <w:color w:val="212121"/>
          <w:spacing w:val="-17"/>
          <w:w w:val="110"/>
          <w:sz w:val="24"/>
        </w:rPr>
        <w:t> </w:t>
      </w:r>
      <w:r>
        <w:rPr>
          <w:color w:val="212121"/>
          <w:w w:val="110"/>
          <w:sz w:val="24"/>
        </w:rPr>
        <w:t>Government </w:t>
      </w:r>
      <w:r>
        <w:rPr>
          <w:color w:val="313131"/>
          <w:w w:val="110"/>
          <w:sz w:val="24"/>
        </w:rPr>
        <w:t>Mental</w:t>
      </w:r>
      <w:r>
        <w:rPr>
          <w:color w:val="313131"/>
          <w:w w:val="110"/>
          <w:sz w:val="24"/>
        </w:rPr>
        <w:t> </w:t>
      </w:r>
      <w:r>
        <w:rPr>
          <w:color w:val="212121"/>
          <w:w w:val="110"/>
          <w:sz w:val="24"/>
        </w:rPr>
        <w:t>Health</w:t>
      </w:r>
      <w:r>
        <w:rPr>
          <w:color w:val="212121"/>
          <w:spacing w:val="-4"/>
          <w:w w:val="110"/>
          <w:sz w:val="24"/>
        </w:rPr>
        <w:t> </w:t>
      </w:r>
      <w:r>
        <w:rPr>
          <w:color w:val="212121"/>
          <w:w w:val="110"/>
          <w:sz w:val="24"/>
        </w:rPr>
        <w:t>Hospital,</w:t>
      </w:r>
      <w:r>
        <w:rPr>
          <w:color w:val="212121"/>
          <w:spacing w:val="-11"/>
          <w:w w:val="110"/>
          <w:sz w:val="24"/>
        </w:rPr>
        <w:t> </w:t>
      </w:r>
      <w:r>
        <w:rPr>
          <w:color w:val="313131"/>
          <w:w w:val="110"/>
          <w:sz w:val="24"/>
        </w:rPr>
        <w:t>Thrissur</w:t>
      </w:r>
      <w:r>
        <w:rPr>
          <w:color w:val="313131"/>
          <w:spacing w:val="31"/>
          <w:w w:val="110"/>
          <w:sz w:val="24"/>
        </w:rPr>
        <w:t> </w:t>
      </w:r>
      <w:r>
        <w:rPr>
          <w:color w:val="313131"/>
          <w:w w:val="110"/>
          <w:sz w:val="24"/>
        </w:rPr>
        <w:t>&amp; </w:t>
      </w:r>
      <w:r>
        <w:rPr>
          <w:color w:val="212121"/>
          <w:w w:val="110"/>
          <w:sz w:val="24"/>
        </w:rPr>
        <w:t>Kusumagiri Mental </w:t>
      </w:r>
      <w:r>
        <w:rPr>
          <w:color w:val="313131"/>
          <w:w w:val="110"/>
          <w:sz w:val="24"/>
        </w:rPr>
        <w:t>Health </w:t>
      </w:r>
      <w:r>
        <w:rPr>
          <w:color w:val="212121"/>
          <w:w w:val="110"/>
          <w:sz w:val="24"/>
        </w:rPr>
        <w:t>Centre, </w:t>
      </w:r>
      <w:r>
        <w:rPr>
          <w:color w:val="313131"/>
          <w:w w:val="110"/>
          <w:sz w:val="24"/>
        </w:rPr>
        <w:t>Kakkanad.</w:t>
      </w:r>
    </w:p>
    <w:p>
      <w:pPr>
        <w:spacing w:line="258" w:lineRule="exact" w:before="175"/>
        <w:ind w:left="516" w:right="0" w:firstLine="0"/>
        <w:jc w:val="left"/>
        <w:rPr>
          <w:sz w:val="24"/>
        </w:rPr>
      </w:pPr>
      <w:r>
        <w:rPr>
          <w:color w:val="212121"/>
          <w:w w:val="105"/>
          <w:sz w:val="24"/>
        </w:rPr>
        <w:t>Child</w:t>
      </w:r>
      <w:r>
        <w:rPr>
          <w:color w:val="212121"/>
          <w:spacing w:val="19"/>
          <w:w w:val="105"/>
          <w:sz w:val="24"/>
        </w:rPr>
        <w:t> </w:t>
      </w:r>
      <w:r>
        <w:rPr>
          <w:color w:val="212121"/>
          <w:w w:val="105"/>
          <w:sz w:val="24"/>
        </w:rPr>
        <w:t>Health</w:t>
      </w:r>
      <w:r>
        <w:rPr>
          <w:color w:val="212121"/>
          <w:spacing w:val="26"/>
          <w:w w:val="105"/>
          <w:sz w:val="24"/>
        </w:rPr>
        <w:t> </w:t>
      </w:r>
      <w:r>
        <w:rPr>
          <w:color w:val="212121"/>
          <w:w w:val="105"/>
          <w:sz w:val="24"/>
        </w:rPr>
        <w:t>Nursing-</w:t>
      </w:r>
      <w:r>
        <w:rPr>
          <w:color w:val="212121"/>
          <w:spacing w:val="27"/>
          <w:w w:val="105"/>
          <w:sz w:val="24"/>
        </w:rPr>
        <w:t> </w:t>
      </w:r>
      <w:r>
        <w:rPr>
          <w:color w:val="212121"/>
          <w:w w:val="105"/>
          <w:sz w:val="24"/>
        </w:rPr>
        <w:t>Lisie</w:t>
      </w:r>
      <w:r>
        <w:rPr>
          <w:color w:val="21212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Hospital,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212121"/>
          <w:w w:val="105"/>
          <w:sz w:val="24"/>
        </w:rPr>
        <w:t>Ernakulam</w:t>
      </w:r>
      <w:r>
        <w:rPr>
          <w:color w:val="212121"/>
          <w:spacing w:val="32"/>
          <w:w w:val="105"/>
          <w:sz w:val="24"/>
        </w:rPr>
        <w:t> </w:t>
      </w:r>
      <w:r>
        <w:rPr>
          <w:color w:val="313131"/>
          <w:w w:val="105"/>
          <w:sz w:val="24"/>
        </w:rPr>
        <w:t>&amp;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212121"/>
          <w:w w:val="105"/>
          <w:sz w:val="24"/>
        </w:rPr>
        <w:t>District</w:t>
      </w:r>
      <w:r>
        <w:rPr>
          <w:color w:val="212121"/>
          <w:spacing w:val="10"/>
          <w:w w:val="105"/>
          <w:sz w:val="24"/>
        </w:rPr>
        <w:t> </w:t>
      </w:r>
      <w:r>
        <w:rPr>
          <w:color w:val="212121"/>
          <w:w w:val="105"/>
          <w:sz w:val="24"/>
        </w:rPr>
        <w:t>Hospital,</w:t>
      </w:r>
      <w:r>
        <w:rPr>
          <w:color w:val="212121"/>
          <w:spacing w:val="-1"/>
          <w:w w:val="105"/>
          <w:sz w:val="24"/>
        </w:rPr>
        <w:t> </w:t>
      </w:r>
      <w:r>
        <w:rPr>
          <w:color w:val="313131"/>
          <w:spacing w:val="-2"/>
          <w:w w:val="105"/>
          <w:sz w:val="24"/>
        </w:rPr>
        <w:t>Aluva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438" w:lineRule="exact" w:before="63" w:after="0"/>
        <w:ind w:left="516" w:right="1666" w:hanging="326"/>
        <w:jc w:val="left"/>
        <w:rPr>
          <w:rFonts w:ascii="Arial" w:hAnsi="Arial"/>
          <w:color w:val="424242"/>
          <w:sz w:val="46"/>
        </w:rPr>
      </w:pPr>
      <w:r>
        <w:rPr>
          <w:color w:val="212121"/>
          <w:sz w:val="24"/>
        </w:rPr>
        <w:t>OBG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Nursing-</w:t>
      </w:r>
      <w:r>
        <w:rPr>
          <w:color w:val="212121"/>
          <w:spacing w:val="40"/>
          <w:sz w:val="24"/>
        </w:rPr>
        <w:t> </w:t>
      </w:r>
      <w:r>
        <w:rPr>
          <w:color w:val="313131"/>
          <w:sz w:val="24"/>
        </w:rPr>
        <w:t>W&amp;C</w:t>
      </w:r>
      <w:r>
        <w:rPr>
          <w:color w:val="313131"/>
          <w:spacing w:val="40"/>
          <w:sz w:val="24"/>
        </w:rPr>
        <w:t> </w:t>
      </w:r>
      <w:r>
        <w:rPr>
          <w:color w:val="212121"/>
          <w:sz w:val="24"/>
        </w:rPr>
        <w:t>Hospital,</w:t>
      </w:r>
      <w:r>
        <w:rPr>
          <w:color w:val="212121"/>
          <w:spacing w:val="40"/>
          <w:sz w:val="24"/>
        </w:rPr>
        <w:t> </w:t>
      </w:r>
      <w:r>
        <w:rPr>
          <w:color w:val="313131"/>
          <w:sz w:val="24"/>
        </w:rPr>
        <w:t>Mattancherry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&amp; Lisie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Hospital,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Ernakulam </w:t>
      </w:r>
      <w:r>
        <w:rPr>
          <w:color w:val="212121"/>
          <w:sz w:val="24"/>
        </w:rPr>
        <w:t>Community</w:t>
      </w:r>
      <w:r>
        <w:rPr>
          <w:color w:val="212121"/>
          <w:spacing w:val="40"/>
          <w:sz w:val="24"/>
        </w:rPr>
        <w:t> </w:t>
      </w:r>
      <w:r>
        <w:rPr>
          <w:color w:val="313131"/>
          <w:sz w:val="24"/>
        </w:rPr>
        <w:t>Health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Nursing-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CHC,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Koonarnmavu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&amp;</w:t>
      </w:r>
      <w:r>
        <w:rPr>
          <w:color w:val="313131"/>
          <w:spacing w:val="40"/>
          <w:sz w:val="24"/>
        </w:rPr>
        <w:t> </w:t>
      </w:r>
      <w:r>
        <w:rPr>
          <w:color w:val="212121"/>
          <w:sz w:val="24"/>
        </w:rPr>
        <w:t>CHC,</w:t>
      </w:r>
      <w:r>
        <w:rPr>
          <w:color w:val="212121"/>
          <w:spacing w:val="40"/>
          <w:sz w:val="24"/>
        </w:rPr>
        <w:t> </w:t>
      </w:r>
      <w:r>
        <w:rPr>
          <w:color w:val="313131"/>
          <w:sz w:val="24"/>
        </w:rPr>
        <w:t>Edappally.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36"/>
        <w:rPr>
          <w:u w:val="none"/>
        </w:rPr>
      </w:pPr>
      <w:r>
        <w:rPr>
          <w:color w:val="212121"/>
          <w:spacing w:val="-2"/>
          <w:w w:val="95"/>
          <w:u w:val="thick" w:color="212121"/>
        </w:rPr>
        <w:t>EXPERIENCE</w:t>
      </w:r>
    </w:p>
    <w:p>
      <w:pPr>
        <w:spacing w:line="376" w:lineRule="auto" w:before="212"/>
        <w:ind w:left="245" w:right="817" w:firstLine="694"/>
        <w:jc w:val="both"/>
        <w:rPr>
          <w:sz w:val="24"/>
        </w:rPr>
      </w:pPr>
      <w:r>
        <w:rPr>
          <w:color w:val="313131"/>
          <w:sz w:val="24"/>
        </w:rPr>
        <w:t>Practice </w:t>
      </w:r>
      <w:r>
        <w:rPr>
          <w:color w:val="212121"/>
          <w:sz w:val="24"/>
        </w:rPr>
        <w:t>as </w:t>
      </w:r>
      <w:r>
        <w:rPr>
          <w:color w:val="313131"/>
          <w:sz w:val="24"/>
        </w:rPr>
        <w:t>an intern </w:t>
      </w:r>
      <w:r>
        <w:rPr>
          <w:color w:val="313131"/>
          <w:sz w:val="23"/>
        </w:rPr>
        <w:t>in </w:t>
      </w:r>
      <w:r>
        <w:rPr>
          <w:color w:val="313131"/>
          <w:sz w:val="24"/>
        </w:rPr>
        <w:t>wards, ICUs </w:t>
      </w:r>
      <w:r>
        <w:rPr>
          <w:color w:val="212121"/>
          <w:sz w:val="24"/>
        </w:rPr>
        <w:t>(MICU, </w:t>
      </w:r>
      <w:r>
        <w:rPr>
          <w:color w:val="313131"/>
          <w:sz w:val="24"/>
        </w:rPr>
        <w:t>NICU, </w:t>
      </w:r>
      <w:r>
        <w:rPr>
          <w:color w:val="212121"/>
          <w:sz w:val="24"/>
        </w:rPr>
        <w:t>NSICU, NMICU, SICU, </w:t>
      </w:r>
      <w:r>
        <w:rPr>
          <w:color w:val="313131"/>
          <w:sz w:val="24"/>
        </w:rPr>
        <w:t>Nephro ICU, MDICU, CT-ICU </w:t>
      </w:r>
      <w:r>
        <w:rPr>
          <w:color w:val="313131"/>
          <w:sz w:val="25"/>
        </w:rPr>
        <w:t>&amp; </w:t>
      </w:r>
      <w:r>
        <w:rPr>
          <w:color w:val="313131"/>
          <w:sz w:val="24"/>
        </w:rPr>
        <w:t>CCU), Recovery, Labour Room, </w:t>
      </w:r>
      <w:r>
        <w:rPr>
          <w:color w:val="212121"/>
          <w:sz w:val="24"/>
        </w:rPr>
        <w:t>OT </w:t>
      </w:r>
      <w:r>
        <w:rPr>
          <w:color w:val="313131"/>
          <w:sz w:val="24"/>
        </w:rPr>
        <w:t>and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Casualty. Name</w:t>
      </w:r>
      <w:r>
        <w:rPr>
          <w:color w:val="313131"/>
          <w:spacing w:val="40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40"/>
          <w:sz w:val="24"/>
        </w:rPr>
        <w:t> </w:t>
      </w:r>
      <w:r>
        <w:rPr>
          <w:color w:val="313131"/>
          <w:sz w:val="24"/>
        </w:rPr>
        <w:t>the</w:t>
      </w:r>
      <w:r>
        <w:rPr>
          <w:color w:val="313131"/>
          <w:spacing w:val="80"/>
          <w:sz w:val="24"/>
        </w:rPr>
        <w:t> </w:t>
      </w:r>
      <w:r>
        <w:rPr>
          <w:color w:val="313131"/>
          <w:sz w:val="24"/>
        </w:rPr>
        <w:t>hospital</w:t>
      </w:r>
      <w:r>
        <w:rPr>
          <w:color w:val="313131"/>
          <w:spacing w:val="40"/>
          <w:sz w:val="24"/>
        </w:rPr>
        <w:t> </w:t>
      </w:r>
      <w:r>
        <w:rPr>
          <w:color w:val="313131"/>
          <w:sz w:val="24"/>
        </w:rPr>
        <w:t>-</w:t>
      </w:r>
      <w:r>
        <w:rPr>
          <w:color w:val="313131"/>
          <w:spacing w:val="80"/>
          <w:sz w:val="24"/>
        </w:rPr>
        <w:t> </w:t>
      </w:r>
      <w:r>
        <w:rPr>
          <w:color w:val="212121"/>
          <w:sz w:val="24"/>
        </w:rPr>
        <w:t>Lisie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Hospital,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ErnakuJam</w:t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ind w:left="236"/>
        <w:rPr>
          <w:u w:val="none"/>
        </w:rPr>
      </w:pPr>
      <w:r>
        <w:rPr>
          <w:color w:val="212121"/>
          <w:w w:val="90"/>
          <w:u w:val="thick" w:color="212121"/>
        </w:rPr>
        <w:t>EQUIPMENTS</w:t>
      </w:r>
      <w:r>
        <w:rPr>
          <w:color w:val="212121"/>
          <w:spacing w:val="67"/>
          <w:u w:val="thick" w:color="212121"/>
        </w:rPr>
        <w:t> </w:t>
      </w:r>
      <w:r>
        <w:rPr>
          <w:color w:val="212121"/>
          <w:spacing w:val="-4"/>
          <w:u w:val="thick" w:color="212121"/>
        </w:rPr>
        <w:t>USED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488" w:lineRule="exact" w:before="38" w:after="0"/>
        <w:ind w:left="516" w:right="0" w:hanging="321"/>
        <w:jc w:val="left"/>
        <w:rPr>
          <w:rFonts w:ascii="Arial" w:hAnsi="Arial"/>
          <w:color w:val="424242"/>
          <w:sz w:val="46"/>
        </w:rPr>
      </w:pPr>
      <w:r>
        <w:rPr>
          <w:color w:val="212121"/>
          <w:w w:val="110"/>
          <w:sz w:val="24"/>
        </w:rPr>
        <w:t>Cardiac</w:t>
      </w:r>
      <w:r>
        <w:rPr>
          <w:color w:val="212121"/>
          <w:spacing w:val="19"/>
          <w:w w:val="110"/>
          <w:sz w:val="24"/>
        </w:rPr>
        <w:t> </w:t>
      </w:r>
      <w:r>
        <w:rPr>
          <w:color w:val="313131"/>
          <w:w w:val="110"/>
          <w:sz w:val="24"/>
        </w:rPr>
        <w:t>monitors</w:t>
      </w:r>
      <w:r>
        <w:rPr>
          <w:color w:val="313131"/>
          <w:spacing w:val="8"/>
          <w:w w:val="110"/>
          <w:sz w:val="24"/>
        </w:rPr>
        <w:t> </w:t>
      </w:r>
      <w:r>
        <w:rPr>
          <w:color w:val="212121"/>
          <w:w w:val="110"/>
          <w:sz w:val="24"/>
        </w:rPr>
        <w:t>with</w:t>
      </w:r>
      <w:r>
        <w:rPr>
          <w:color w:val="212121"/>
          <w:spacing w:val="15"/>
          <w:w w:val="110"/>
          <w:sz w:val="24"/>
        </w:rPr>
        <w:t> </w:t>
      </w:r>
      <w:r>
        <w:rPr>
          <w:color w:val="313131"/>
          <w:w w:val="110"/>
          <w:sz w:val="24"/>
        </w:rPr>
        <w:t>central</w:t>
      </w:r>
      <w:r>
        <w:rPr>
          <w:color w:val="313131"/>
          <w:spacing w:val="19"/>
          <w:w w:val="110"/>
          <w:sz w:val="24"/>
        </w:rPr>
        <w:t> </w:t>
      </w:r>
      <w:r>
        <w:rPr>
          <w:color w:val="313131"/>
          <w:w w:val="110"/>
          <w:sz w:val="24"/>
        </w:rPr>
        <w:t>monitoring </w:t>
      </w:r>
      <w:r>
        <w:rPr>
          <w:color w:val="212121"/>
          <w:spacing w:val="-2"/>
          <w:w w:val="110"/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488" w:lineRule="exact" w:before="0" w:after="0"/>
        <w:ind w:left="520" w:right="0" w:hanging="325"/>
        <w:jc w:val="left"/>
        <w:rPr>
          <w:rFonts w:ascii="Arial" w:hAnsi="Arial"/>
          <w:color w:val="424242"/>
          <w:sz w:val="46"/>
        </w:rPr>
      </w:pPr>
      <w:r>
        <w:rPr>
          <w:color w:val="212121"/>
          <w:w w:val="90"/>
          <w:sz w:val="24"/>
        </w:rPr>
        <w:t>ECG</w:t>
      </w:r>
      <w:r>
        <w:rPr>
          <w:color w:val="212121"/>
          <w:spacing w:val="-3"/>
          <w:sz w:val="24"/>
        </w:rPr>
        <w:t> </w:t>
      </w:r>
      <w:r>
        <w:rPr>
          <w:color w:val="313131"/>
          <w:spacing w:val="-2"/>
          <w:w w:val="95"/>
          <w:sz w:val="24"/>
        </w:rPr>
        <w:t>machine</w:t>
      </w:r>
    </w:p>
    <w:p>
      <w:pPr>
        <w:spacing w:line="263" w:lineRule="exact" w:before="121"/>
        <w:ind w:left="501" w:right="0" w:firstLine="0"/>
        <w:jc w:val="left"/>
        <w:rPr>
          <w:sz w:val="24"/>
        </w:rPr>
      </w:pPr>
      <w:r>
        <w:rPr>
          <w:color w:val="212121"/>
          <w:w w:val="110"/>
          <w:sz w:val="24"/>
        </w:rPr>
        <w:t>Sphygmomanometer,</w:t>
      </w:r>
      <w:r>
        <w:rPr>
          <w:color w:val="212121"/>
          <w:spacing w:val="-17"/>
          <w:w w:val="110"/>
          <w:sz w:val="24"/>
        </w:rPr>
        <w:t> </w:t>
      </w:r>
      <w:r>
        <w:rPr>
          <w:color w:val="212121"/>
          <w:w w:val="110"/>
          <w:sz w:val="24"/>
        </w:rPr>
        <w:t>Pulse</w:t>
      </w:r>
      <w:r>
        <w:rPr>
          <w:color w:val="212121"/>
          <w:spacing w:val="2"/>
          <w:w w:val="110"/>
          <w:sz w:val="24"/>
        </w:rPr>
        <w:t> </w:t>
      </w:r>
      <w:r>
        <w:rPr>
          <w:color w:val="212121"/>
          <w:w w:val="110"/>
          <w:sz w:val="24"/>
        </w:rPr>
        <w:t>Oxi-meter,</w:t>
      </w:r>
      <w:r>
        <w:rPr>
          <w:color w:val="212121"/>
          <w:spacing w:val="3"/>
          <w:w w:val="110"/>
          <w:sz w:val="24"/>
        </w:rPr>
        <w:t> </w:t>
      </w:r>
      <w:r>
        <w:rPr>
          <w:color w:val="212121"/>
          <w:spacing w:val="-2"/>
          <w:w w:val="110"/>
          <w:sz w:val="24"/>
        </w:rPr>
        <w:t>Thermometer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470" w:lineRule="exact" w:before="0" w:after="0"/>
        <w:ind w:left="504" w:right="0" w:hanging="314"/>
        <w:jc w:val="left"/>
        <w:rPr>
          <w:rFonts w:ascii="Arial" w:hAnsi="Arial"/>
          <w:color w:val="424242"/>
          <w:sz w:val="46"/>
        </w:rPr>
      </w:pPr>
      <w:r>
        <w:rPr>
          <w:color w:val="212121"/>
          <w:w w:val="90"/>
          <w:sz w:val="24"/>
        </w:rPr>
        <w:t>ABG</w:t>
      </w:r>
      <w:r>
        <w:rPr>
          <w:color w:val="212121"/>
          <w:spacing w:val="13"/>
          <w:sz w:val="24"/>
        </w:rPr>
        <w:t> </w:t>
      </w:r>
      <w:r>
        <w:rPr>
          <w:color w:val="212121"/>
          <w:spacing w:val="-2"/>
          <w:sz w:val="24"/>
        </w:rPr>
        <w:t>machine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483" w:lineRule="exact" w:before="0" w:after="0"/>
        <w:ind w:left="517" w:right="0" w:hanging="327"/>
        <w:jc w:val="left"/>
        <w:rPr>
          <w:rFonts w:ascii="Arial" w:hAnsi="Arial"/>
          <w:color w:val="424242"/>
          <w:sz w:val="46"/>
        </w:rPr>
      </w:pPr>
      <w:r>
        <w:rPr>
          <w:color w:val="212121"/>
          <w:spacing w:val="-2"/>
          <w:w w:val="110"/>
          <w:sz w:val="24"/>
        </w:rPr>
        <w:t>Glucometer</w:t>
      </w:r>
    </w:p>
    <w:p>
      <w:pPr>
        <w:spacing w:before="115"/>
        <w:ind w:left="505" w:right="0" w:firstLine="0"/>
        <w:jc w:val="left"/>
        <w:rPr>
          <w:sz w:val="24"/>
        </w:rPr>
      </w:pPr>
      <w:r>
        <w:rPr>
          <w:color w:val="212121"/>
          <w:w w:val="110"/>
          <w:sz w:val="24"/>
        </w:rPr>
        <w:t>Syringe</w:t>
      </w:r>
      <w:r>
        <w:rPr>
          <w:color w:val="212121"/>
          <w:spacing w:val="2"/>
          <w:w w:val="110"/>
          <w:sz w:val="24"/>
        </w:rPr>
        <w:t> </w:t>
      </w:r>
      <w:r>
        <w:rPr>
          <w:color w:val="313131"/>
          <w:w w:val="110"/>
          <w:sz w:val="24"/>
        </w:rPr>
        <w:t>pump,</w:t>
      </w:r>
      <w:r>
        <w:rPr>
          <w:color w:val="313131"/>
          <w:spacing w:val="-14"/>
          <w:w w:val="110"/>
          <w:sz w:val="24"/>
        </w:rPr>
        <w:t> </w:t>
      </w:r>
      <w:r>
        <w:rPr>
          <w:color w:val="212121"/>
          <w:w w:val="110"/>
          <w:sz w:val="24"/>
        </w:rPr>
        <w:t>Infusion</w:t>
      </w:r>
      <w:r>
        <w:rPr>
          <w:color w:val="212121"/>
          <w:spacing w:val="2"/>
          <w:w w:val="110"/>
          <w:sz w:val="24"/>
        </w:rPr>
        <w:t> </w:t>
      </w:r>
      <w:r>
        <w:rPr>
          <w:color w:val="313131"/>
          <w:spacing w:val="-4"/>
          <w:w w:val="110"/>
          <w:sz w:val="24"/>
        </w:rPr>
        <w:t>pump</w:t>
      </w:r>
    </w:p>
    <w:p>
      <w:pPr>
        <w:spacing w:line="260" w:lineRule="exact" w:before="171"/>
        <w:ind w:left="523" w:right="0" w:firstLine="0"/>
        <w:jc w:val="left"/>
        <w:rPr>
          <w:sz w:val="24"/>
        </w:rPr>
      </w:pPr>
      <w:r>
        <w:rPr>
          <w:color w:val="212121"/>
          <w:spacing w:val="-2"/>
          <w:w w:val="105"/>
          <w:sz w:val="24"/>
        </w:rPr>
        <w:t>Nebulizer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513" w:lineRule="exact" w:before="0" w:after="0"/>
        <w:ind w:left="513" w:right="0" w:hanging="323"/>
        <w:jc w:val="left"/>
        <w:rPr>
          <w:rFonts w:ascii="Arial" w:hAnsi="Arial"/>
          <w:color w:val="424242"/>
          <w:sz w:val="46"/>
        </w:rPr>
      </w:pPr>
      <w:r>
        <w:rPr>
          <w:color w:val="212121"/>
          <w:spacing w:val="-2"/>
          <w:w w:val="110"/>
          <w:sz w:val="24"/>
        </w:rPr>
        <w:t>Ventilator</w:t>
      </w:r>
    </w:p>
    <w:p>
      <w:pPr>
        <w:spacing w:after="0" w:line="513" w:lineRule="exact"/>
        <w:jc w:val="left"/>
        <w:rPr>
          <w:rFonts w:ascii="Arial" w:hAnsi="Arial"/>
          <w:sz w:val="46"/>
        </w:rPr>
        <w:sectPr>
          <w:pgSz w:w="11900" w:h="16840"/>
          <w:pgMar w:header="0" w:footer="131" w:top="1780" w:bottom="320" w:left="1340" w:right="740"/>
        </w:sectPr>
      </w:pPr>
    </w:p>
    <w:p>
      <w:pPr>
        <w:pStyle w:val="Heading1"/>
        <w:spacing w:before="71"/>
        <w:ind w:left="231"/>
        <w:rPr>
          <w:u w:val="none"/>
        </w:rPr>
      </w:pPr>
      <w:r>
        <w:rPr>
          <w:color w:val="2D2D2D"/>
          <w:w w:val="90"/>
          <w:u w:val="thick" w:color="181818"/>
        </w:rPr>
        <w:t>CAPABLE</w:t>
      </w:r>
      <w:r>
        <w:rPr>
          <w:color w:val="2D2D2D"/>
          <w:spacing w:val="43"/>
          <w:u w:val="thick" w:color="181818"/>
        </w:rPr>
        <w:t> </w:t>
      </w:r>
      <w:r>
        <w:rPr>
          <w:color w:val="181818"/>
          <w:w w:val="90"/>
          <w:u w:val="thick" w:color="181818"/>
        </w:rPr>
        <w:t>OF</w:t>
      </w:r>
      <w:r>
        <w:rPr>
          <w:color w:val="181818"/>
          <w:spacing w:val="20"/>
          <w:u w:val="thick" w:color="181818"/>
        </w:rPr>
        <w:t> </w:t>
      </w:r>
      <w:r>
        <w:rPr>
          <w:color w:val="181818"/>
          <w:w w:val="90"/>
          <w:u w:val="thick" w:color="181818"/>
        </w:rPr>
        <w:t>ASSISTING</w:t>
      </w:r>
      <w:r>
        <w:rPr>
          <w:color w:val="181818"/>
          <w:spacing w:val="39"/>
          <w:u w:val="thick" w:color="181818"/>
        </w:rPr>
        <w:t> </w:t>
      </w:r>
      <w:r>
        <w:rPr>
          <w:color w:val="181818"/>
          <w:w w:val="90"/>
          <w:u w:val="thick" w:color="181818"/>
        </w:rPr>
        <w:t>THE</w:t>
      </w:r>
      <w:r>
        <w:rPr>
          <w:color w:val="181818"/>
          <w:spacing w:val="34"/>
          <w:u w:val="thick" w:color="181818"/>
        </w:rPr>
        <w:t> </w:t>
      </w:r>
      <w:r>
        <w:rPr>
          <w:color w:val="181818"/>
          <w:w w:val="90"/>
          <w:u w:val="thick" w:color="181818"/>
        </w:rPr>
        <w:t>FOLLOWING</w:t>
      </w:r>
      <w:r>
        <w:rPr>
          <w:color w:val="181818"/>
          <w:spacing w:val="58"/>
          <w:u w:val="thick" w:color="181818"/>
        </w:rPr>
        <w:t> </w:t>
      </w:r>
      <w:r>
        <w:rPr>
          <w:color w:val="181818"/>
          <w:spacing w:val="-2"/>
          <w:w w:val="90"/>
          <w:u w:val="thick" w:color="181818"/>
        </w:rPr>
        <w:t>PROCEDURE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486" w:lineRule="exact" w:before="10" w:after="0"/>
        <w:ind w:left="514" w:right="0" w:hanging="324"/>
        <w:jc w:val="left"/>
        <w:rPr>
          <w:rFonts w:ascii="Arial" w:hAnsi="Arial"/>
          <w:color w:val="414141"/>
          <w:sz w:val="46"/>
        </w:rPr>
      </w:pPr>
      <w:r>
        <w:rPr>
          <w:color w:val="2D2D2D"/>
          <w:w w:val="110"/>
          <w:sz w:val="25"/>
        </w:rPr>
        <w:t>Intravenous</w:t>
      </w:r>
      <w:r>
        <w:rPr>
          <w:color w:val="2D2D2D"/>
          <w:spacing w:val="-10"/>
          <w:w w:val="110"/>
          <w:sz w:val="25"/>
        </w:rPr>
        <w:t> </w:t>
      </w:r>
      <w:r>
        <w:rPr>
          <w:color w:val="2D2D2D"/>
          <w:spacing w:val="-2"/>
          <w:w w:val="110"/>
          <w:sz w:val="25"/>
        </w:rPr>
        <w:t>Catheterization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438" w:lineRule="exact" w:before="38" w:after="0"/>
        <w:ind w:left="515" w:right="7433" w:hanging="325"/>
        <w:jc w:val="left"/>
        <w:rPr>
          <w:rFonts w:ascii="Arial" w:hAnsi="Arial"/>
          <w:color w:val="414141"/>
          <w:sz w:val="46"/>
        </w:rPr>
      </w:pPr>
      <w:r>
        <w:rPr>
          <w:color w:val="2D2D2D"/>
          <w:w w:val="105"/>
          <w:sz w:val="25"/>
        </w:rPr>
        <w:t>ICD insertion </w:t>
      </w:r>
      <w:r>
        <w:rPr>
          <w:color w:val="181818"/>
          <w:w w:val="105"/>
          <w:sz w:val="25"/>
        </w:rPr>
        <w:t>Lumbar </w:t>
      </w:r>
      <w:r>
        <w:rPr>
          <w:color w:val="2D2D2D"/>
          <w:w w:val="105"/>
          <w:sz w:val="25"/>
        </w:rPr>
        <w:t>puncture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418" w:lineRule="exact" w:before="0" w:after="0"/>
        <w:ind w:left="511" w:right="0" w:hanging="326"/>
        <w:jc w:val="left"/>
        <w:rPr>
          <w:rFonts w:ascii="Arial" w:hAnsi="Arial"/>
          <w:color w:val="414141"/>
          <w:sz w:val="46"/>
        </w:rPr>
      </w:pPr>
      <w:r>
        <w:rPr>
          <w:color w:val="2D2D2D"/>
          <w:spacing w:val="-2"/>
          <w:sz w:val="25"/>
        </w:rPr>
        <w:t>Dialysis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486" w:lineRule="exact" w:before="0" w:after="0"/>
        <w:ind w:left="514" w:right="0" w:hanging="319"/>
        <w:jc w:val="left"/>
        <w:rPr>
          <w:rFonts w:ascii="Arial" w:hAnsi="Arial"/>
          <w:color w:val="414141"/>
          <w:sz w:val="46"/>
        </w:rPr>
      </w:pPr>
      <w:r>
        <w:rPr>
          <w:color w:val="2D2D2D"/>
          <w:spacing w:val="-2"/>
          <w:w w:val="110"/>
          <w:sz w:val="25"/>
        </w:rPr>
        <w:t>Insertion</w:t>
      </w:r>
      <w:r>
        <w:rPr>
          <w:color w:val="2D2D2D"/>
          <w:spacing w:val="-5"/>
          <w:w w:val="110"/>
          <w:sz w:val="25"/>
        </w:rPr>
        <w:t> </w:t>
      </w:r>
      <w:r>
        <w:rPr>
          <w:color w:val="2D2D2D"/>
          <w:spacing w:val="-2"/>
          <w:w w:val="110"/>
          <w:sz w:val="25"/>
        </w:rPr>
        <w:t>of</w:t>
      </w:r>
      <w:r>
        <w:rPr>
          <w:color w:val="2D2D2D"/>
          <w:spacing w:val="-7"/>
          <w:w w:val="110"/>
          <w:sz w:val="25"/>
        </w:rPr>
        <w:t> </w:t>
      </w:r>
      <w:r>
        <w:rPr>
          <w:color w:val="2D2D2D"/>
          <w:spacing w:val="-2"/>
          <w:w w:val="110"/>
          <w:sz w:val="25"/>
        </w:rPr>
        <w:t>epidural</w:t>
      </w:r>
      <w:r>
        <w:rPr>
          <w:color w:val="2D2D2D"/>
          <w:spacing w:val="-3"/>
          <w:w w:val="110"/>
          <w:sz w:val="25"/>
        </w:rPr>
        <w:t> </w:t>
      </w:r>
      <w:r>
        <w:rPr>
          <w:color w:val="2D2D2D"/>
          <w:spacing w:val="-2"/>
          <w:w w:val="110"/>
          <w:sz w:val="25"/>
        </w:rPr>
        <w:t>catheter</w:t>
      </w:r>
    </w:p>
    <w:p>
      <w:pPr>
        <w:pStyle w:val="BodyText"/>
        <w:rPr>
          <w:sz w:val="19"/>
        </w:rPr>
      </w:pPr>
    </w:p>
    <w:p>
      <w:pPr>
        <w:pStyle w:val="Heading1"/>
        <w:spacing w:before="89"/>
        <w:ind w:left="238"/>
        <w:rPr>
          <w:u w:val="none"/>
        </w:rPr>
      </w:pPr>
      <w:r>
        <w:rPr>
          <w:color w:val="181818"/>
          <w:spacing w:val="-5"/>
          <w:u w:val="thick" w:color="181818"/>
        </w:rPr>
        <w:t>DECLARATION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88" w:lineRule="auto"/>
        <w:ind w:left="234" w:right="933" w:firstLine="702"/>
      </w:pPr>
      <w:r>
        <w:rPr>
          <w:color w:val="2D2D2D"/>
        </w:rPr>
        <w:t>I</w:t>
      </w:r>
      <w:r>
        <w:rPr>
          <w:color w:val="2D2D2D"/>
          <w:spacing w:val="40"/>
        </w:rPr>
        <w:t> </w:t>
      </w:r>
      <w:r>
        <w:rPr>
          <w:color w:val="2D2D2D"/>
        </w:rPr>
        <w:t>hereby</w:t>
      </w:r>
      <w:r>
        <w:rPr>
          <w:color w:val="2D2D2D"/>
          <w:spacing w:val="29"/>
        </w:rPr>
        <w:t> </w:t>
      </w:r>
      <w:r>
        <w:rPr>
          <w:color w:val="2D2D2D"/>
        </w:rPr>
        <w:t>declare</w:t>
      </w:r>
      <w:r>
        <w:rPr>
          <w:color w:val="2D2D2D"/>
          <w:spacing w:val="40"/>
        </w:rPr>
        <w:t> </w:t>
      </w:r>
      <w:r>
        <w:rPr>
          <w:color w:val="2D2D2D"/>
        </w:rPr>
        <w:t>that all</w:t>
      </w:r>
      <w:r>
        <w:rPr>
          <w:color w:val="2D2D2D"/>
          <w:spacing w:val="40"/>
        </w:rPr>
        <w:t> </w:t>
      </w:r>
      <w:r>
        <w:rPr>
          <w:color w:val="2D2D2D"/>
        </w:rPr>
        <w:t>the</w:t>
      </w:r>
      <w:r>
        <w:rPr>
          <w:color w:val="2D2D2D"/>
          <w:spacing w:val="22"/>
        </w:rPr>
        <w:t> </w:t>
      </w:r>
      <w:r>
        <w:rPr>
          <w:color w:val="2D2D2D"/>
        </w:rPr>
        <w:t>information</w:t>
      </w:r>
      <w:r>
        <w:rPr>
          <w:color w:val="2D2D2D"/>
          <w:spacing w:val="40"/>
        </w:rPr>
        <w:t> </w:t>
      </w:r>
      <w:r>
        <w:rPr>
          <w:color w:val="2D2D2D"/>
        </w:rPr>
        <w:t>given</w:t>
      </w:r>
      <w:r>
        <w:rPr>
          <w:color w:val="2D2D2D"/>
          <w:spacing w:val="40"/>
        </w:rPr>
        <w:t> </w:t>
      </w:r>
      <w:r>
        <w:rPr>
          <w:color w:val="2D2D2D"/>
        </w:rPr>
        <w:t>above</w:t>
      </w:r>
      <w:r>
        <w:rPr>
          <w:color w:val="2D2D2D"/>
          <w:spacing w:val="31"/>
        </w:rPr>
        <w:t> </w:t>
      </w:r>
      <w:r>
        <w:rPr>
          <w:color w:val="2D2D2D"/>
        </w:rPr>
        <w:t>is true</w:t>
      </w:r>
      <w:r>
        <w:rPr>
          <w:color w:val="2D2D2D"/>
          <w:spacing w:val="40"/>
        </w:rPr>
        <w:t> </w:t>
      </w:r>
      <w:r>
        <w:rPr>
          <w:color w:val="2D2D2D"/>
        </w:rPr>
        <w:t>to the</w:t>
      </w:r>
      <w:r>
        <w:rPr>
          <w:color w:val="2D2D2D"/>
          <w:spacing w:val="40"/>
        </w:rPr>
        <w:t> </w:t>
      </w:r>
      <w:r>
        <w:rPr>
          <w:color w:val="2D2D2D"/>
        </w:rPr>
        <w:t>best of my </w:t>
      </w:r>
      <w:r>
        <w:rPr>
          <w:color w:val="414141"/>
        </w:rPr>
        <w:t>know</w:t>
      </w:r>
      <w:r>
        <w:rPr>
          <w:color w:val="181818"/>
        </w:rPr>
        <w:t>ledge </w:t>
      </w:r>
      <w:r>
        <w:rPr>
          <w:color w:val="414141"/>
        </w:rPr>
        <w:t>a</w:t>
      </w:r>
      <w:r>
        <w:rPr>
          <w:color w:val="181818"/>
        </w:rPr>
        <w:t>nd </w:t>
      </w:r>
      <w:r>
        <w:rPr>
          <w:color w:val="2D2D2D"/>
        </w:rPr>
        <w:t>belief.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0" w:footer="131" w:top="1920" w:bottom="320" w:left="1340" w:right="740"/>
        </w:sectPr>
      </w:pPr>
    </w:p>
    <w:p>
      <w:pPr>
        <w:pStyle w:val="BodyText"/>
        <w:spacing w:line="288" w:lineRule="auto" w:before="90"/>
        <w:ind w:left="242" w:hanging="5"/>
      </w:pPr>
      <w:r>
        <w:rPr>
          <w:color w:val="2D2D2D"/>
          <w:spacing w:val="-2"/>
          <w:w w:val="110"/>
        </w:rPr>
        <w:t>Place: </w:t>
      </w:r>
      <w:r>
        <w:rPr>
          <w:color w:val="2D2D2D"/>
          <w:w w:val="105"/>
        </w:rPr>
        <w:t>Date</w:t>
      </w:r>
      <w:r>
        <w:rPr>
          <w:color w:val="2D2D2D"/>
          <w:spacing w:val="24"/>
          <w:w w:val="110"/>
        </w:rPr>
        <w:t> </w:t>
      </w:r>
      <w:r>
        <w:rPr>
          <w:color w:val="2D2D2D"/>
          <w:spacing w:val="-10"/>
          <w:w w:val="110"/>
        </w:rPr>
        <w:t>:</w:t>
      </w:r>
    </w:p>
    <w:p>
      <w:pPr>
        <w:spacing w:before="95"/>
        <w:ind w:left="237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2D2D2D"/>
          <w:spacing w:val="-2"/>
          <w:sz w:val="25"/>
        </w:rPr>
        <w:t>ANUMOLKJ</w:t>
      </w:r>
    </w:p>
    <w:sectPr>
      <w:type w:val="continuous"/>
      <w:pgSz w:w="11900" w:h="16840"/>
      <w:pgMar w:header="0" w:footer="131" w:top="1280" w:bottom="320" w:left="1340" w:right="740"/>
      <w:cols w:num="2" w:equalWidth="0">
        <w:col w:w="956" w:space="5340"/>
        <w:col w:w="35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4.857513pt;margin-top:824.453186pt;width:67.6pt;height:7.6pt;mso-position-horizontal-relative:page;mso-position-vertical-relative:page;z-index:-15839232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color w:val="2F2F2F"/>
                    <w:w w:val="110"/>
                    <w:sz w:val="10"/>
                  </w:rPr>
                  <w:t>Scanned</w:t>
                </w:r>
                <w:r>
                  <w:rPr>
                    <w:rFonts w:ascii="Arial"/>
                    <w:color w:val="2F2F2F"/>
                    <w:spacing w:val="-3"/>
                    <w:w w:val="110"/>
                    <w:sz w:val="10"/>
                  </w:rPr>
                  <w:t> </w:t>
                </w:r>
                <w:r>
                  <w:rPr>
                    <w:rFonts w:ascii="Arial"/>
                    <w:color w:val="181818"/>
                    <w:w w:val="110"/>
                    <w:sz w:val="10"/>
                  </w:rPr>
                  <w:t>with</w:t>
                </w:r>
                <w:r>
                  <w:rPr>
                    <w:rFonts w:ascii="Arial"/>
                    <w:color w:val="181818"/>
                    <w:spacing w:val="-7"/>
                    <w:w w:val="110"/>
                    <w:sz w:val="10"/>
                  </w:rPr>
                  <w:t> </w:t>
                </w:r>
                <w:r>
                  <w:rPr>
                    <w:rFonts w:ascii="Arial"/>
                    <w:color w:val="2F2F2F"/>
                    <w:spacing w:val="-2"/>
                    <w:w w:val="110"/>
                    <w:sz w:val="10"/>
                  </w:rPr>
                  <w:t>CamScanner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507" w:hanging="316"/>
      </w:pPr>
      <w:rPr>
        <w:rFonts w:hint="default" w:ascii="Arial" w:hAnsi="Arial" w:eastAsia="Arial" w:cs="Arial"/>
        <w:w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3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6" w:hanging="3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2" w:hanging="3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3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2"/>
      <w:outlineLvl w:val="1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854" w:right="4439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447" w:lineRule="exact"/>
      <w:ind w:left="516" w:hanging="3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999@gmaiJ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ANUMOL KJ RESUME</dc:subject>
  <dc:title>ANUMOL KJ RESUME</dc:title>
  <dcterms:created xsi:type="dcterms:W3CDTF">2022-12-19T03:34:48Z</dcterms:created>
  <dcterms:modified xsi:type="dcterms:W3CDTF">2022-12-19T03:34:48Z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2022-12-19T00:00:00Z</vt:filetime>
  </property>
  <property fmtid="{D5CDD505-2E9C-101B-9397-08002B2CF9AE}" pid="3" name="Producer">
    <vt:lpwstr>intsig.com pdf producer</vt:lpwstr>
  </property>
</Properties>
</file>