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 w:rsidR="00367E7F">
        <w:tc>
          <w:tcPr>
            <w:tcW w:w="9576" w:type="dxa"/>
          </w:tcPr>
          <w:p w:rsidR="00367E7F" w:rsidRDefault="00367E7F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06DEB01410374751BE60E0A4F5BD7ED1"/>
        </w:placeholder>
        <w:docPartList>
          <w:docPartGallery w:val="Quick Parts"/>
          <w:docPartCategory w:val=" Resume Name"/>
        </w:docPartList>
      </w:sdtPr>
      <w:sdtEndPr/>
      <w:sdtContent>
        <w:p w:rsidR="00367E7F" w:rsidRDefault="00367E7F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0"/>
            <w:gridCol w:w="9004"/>
          </w:tblGrid>
          <w:tr w:rsidR="00367E7F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367E7F" w:rsidRDefault="00367E7F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367E7F" w:rsidRPr="001E7547" w:rsidRDefault="001E7547" w:rsidP="001E7547">
                <w:pPr>
                  <w:pStyle w:val="PersonalName"/>
                  <w:jc w:val="left"/>
                  <w:rPr>
                    <w:sz w:val="32"/>
                    <w:szCs w:val="32"/>
                  </w:rPr>
                </w:pPr>
                <w:r>
                  <w:rPr>
                    <w:color w:val="628BAD" w:themeColor="accent2" w:themeShade="BF"/>
                    <w:spacing w:val="10"/>
                    <w:lang w:eastAsia="en-US"/>
                  </w:rPr>
                  <w:drawing>
                    <wp:inline distT="0" distB="0" distL="0" distR="0" wp14:anchorId="2D47B526" wp14:editId="32FD4288">
                      <wp:extent cx="1152525" cy="1501239"/>
                      <wp:effectExtent l="0" t="0" r="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etzy photo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6833" cy="15329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DF7D37"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r>
                  <w:rPr>
                    <w:color w:val="628BAD" w:themeColor="accent2" w:themeShade="BF"/>
                    <w:spacing w:val="10"/>
                  </w:rPr>
                  <w:t xml:space="preserve">   </w:t>
                </w:r>
                <w:r w:rsidR="00BD49F0" w:rsidRPr="001E7547">
                  <w:rPr>
                    <w:color w:val="000000" w:themeColor="text1"/>
                    <w:sz w:val="36"/>
                    <w:szCs w:val="36"/>
                  </w:rPr>
                  <w:t>BETZY ELIZABETH GEORGE</w:t>
                </w:r>
                <w:r w:rsidRPr="001E7547">
                  <w:rPr>
                    <w:color w:val="000000" w:themeColor="text1"/>
                    <w:sz w:val="32"/>
                    <w:szCs w:val="32"/>
                  </w:rPr>
                  <w:t>(23</w:t>
                </w:r>
                <w:r>
                  <w:rPr>
                    <w:sz w:val="32"/>
                    <w:szCs w:val="32"/>
                  </w:rPr>
                  <w:t>)</w:t>
                </w:r>
              </w:p>
              <w:p w:rsidR="00367E7F" w:rsidRPr="001E7547" w:rsidRDefault="00BD49F0" w:rsidP="001E7547">
                <w:pPr>
                  <w:pStyle w:val="AddressText"/>
                  <w:spacing w:line="240" w:lineRule="auto"/>
                  <w:rPr>
                    <w:color w:val="000000" w:themeColor="text1"/>
                  </w:rPr>
                </w:pPr>
                <w:r w:rsidRPr="001E7547">
                  <w:rPr>
                    <w:color w:val="000000" w:themeColor="text1"/>
                  </w:rPr>
                  <w:t>KARIPPURATHU PUTHEN VEEDU,KUNNATHUMKARA (P.O) EAST OTHERA , THIRUVALLA,PATHANAMTHITTA,KERALA</w:t>
                </w:r>
              </w:p>
              <w:p w:rsidR="00367E7F" w:rsidRPr="001E7547" w:rsidRDefault="00DF7D37">
                <w:pPr>
                  <w:pStyle w:val="AddressText"/>
                  <w:spacing w:line="240" w:lineRule="auto"/>
                  <w:rPr>
                    <w:color w:val="000000" w:themeColor="text1"/>
                  </w:rPr>
                </w:pPr>
                <w:r w:rsidRPr="001E7547">
                  <w:rPr>
                    <w:color w:val="000000" w:themeColor="text1"/>
                  </w:rPr>
                  <w:t xml:space="preserve">Phone: </w:t>
                </w:r>
                <w:r w:rsidR="00BD49F0" w:rsidRPr="001E7547">
                  <w:rPr>
                    <w:color w:val="000000" w:themeColor="text1"/>
                  </w:rPr>
                  <w:t>9108147374</w:t>
                </w:r>
              </w:p>
              <w:p w:rsidR="00367E7F" w:rsidRPr="001E7547" w:rsidRDefault="00DF7D37">
                <w:pPr>
                  <w:pStyle w:val="AddressText"/>
                  <w:spacing w:line="240" w:lineRule="auto"/>
                  <w:rPr>
                    <w:color w:val="000000" w:themeColor="text1"/>
                  </w:rPr>
                </w:pPr>
                <w:r w:rsidRPr="001E7547">
                  <w:rPr>
                    <w:color w:val="000000" w:themeColor="text1"/>
                  </w:rPr>
                  <w:t xml:space="preserve">E-mail: </w:t>
                </w:r>
                <w:r w:rsidR="00BD49F0" w:rsidRPr="001E7547">
                  <w:rPr>
                    <w:color w:val="000000" w:themeColor="text1"/>
                  </w:rPr>
                  <w:t>betzyelizabethgeorge@gmail.com</w:t>
                </w:r>
              </w:p>
              <w:p w:rsidR="00367E7F" w:rsidRDefault="00367E7F" w:rsidP="00BD49F0">
                <w:pPr>
                  <w:pStyle w:val="AddressText"/>
                  <w:spacing w:line="240" w:lineRule="auto"/>
                  <w:jc w:val="center"/>
                  <w:rPr>
                    <w:sz w:val="24"/>
                  </w:rPr>
                </w:pPr>
              </w:p>
            </w:tc>
          </w:tr>
        </w:tbl>
        <w:p w:rsidR="00367E7F" w:rsidRDefault="00392C6E">
          <w:pPr>
            <w:pStyle w:val="NoSpacing"/>
          </w:pPr>
        </w:p>
      </w:sdtContent>
    </w:sdt>
    <w:p w:rsidR="00367E7F" w:rsidRDefault="00367E7F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79"/>
      </w:tblGrid>
      <w:tr w:rsidR="00367E7F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367E7F" w:rsidRDefault="00367E7F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67E7F" w:rsidRDefault="00BD49F0">
            <w:pPr>
              <w:pStyle w:val="Section"/>
            </w:pPr>
            <w:r w:rsidRPr="001E7547">
              <w:rPr>
                <w:color w:val="000000" w:themeColor="text1"/>
              </w:rPr>
              <w:t>Personal details</w:t>
            </w:r>
          </w:p>
          <w:p w:rsidR="00BD49F0" w:rsidRPr="00BD49F0" w:rsidRDefault="00BD49F0" w:rsidP="00BD49F0">
            <w:r>
              <w:t xml:space="preserve">A highly motivated individual with a degree of </w:t>
            </w:r>
            <w:proofErr w:type="gramStart"/>
            <w:r>
              <w:t>physiotherapy .</w:t>
            </w:r>
            <w:proofErr w:type="gramEnd"/>
            <w:r>
              <w:t xml:space="preserve"> Well versed with required skills with excellent client facing skills and the ability to work closely with others professionals to assess a patient</w:t>
            </w:r>
            <w:r w:rsidR="00191D1F">
              <w:t>’s needs and devise a suitable plan.</w:t>
            </w:r>
          </w:p>
          <w:p w:rsidR="00367E7F" w:rsidRPr="001E7547" w:rsidRDefault="00DF7D37">
            <w:pPr>
              <w:pStyle w:val="Section"/>
              <w:rPr>
                <w:color w:val="000000" w:themeColor="text1"/>
              </w:rPr>
            </w:pPr>
            <w:r w:rsidRPr="001E7547">
              <w:rPr>
                <w:color w:val="000000" w:themeColor="text1"/>
              </w:rPr>
              <w:t>Education</w:t>
            </w:r>
          </w:p>
          <w:p w:rsidR="00191D1F" w:rsidRPr="001E7547" w:rsidRDefault="00191D1F">
            <w:pPr>
              <w:pStyle w:val="Subsection"/>
              <w:spacing w:after="0"/>
              <w:rPr>
                <w:color w:val="000000" w:themeColor="text1"/>
              </w:rPr>
            </w:pPr>
            <w:r w:rsidRPr="001E7547">
              <w:rPr>
                <w:color w:val="000000" w:themeColor="text1"/>
              </w:rPr>
              <w:t>Bachelor of physiotherapy</w:t>
            </w:r>
            <w:r w:rsidR="001E7547" w:rsidRPr="001E7547">
              <w:rPr>
                <w:color w:val="000000" w:themeColor="text1"/>
              </w:rPr>
              <w:t>(Rajiv Gandhi University)</w:t>
            </w:r>
            <w:r w:rsidRPr="001E7547">
              <w:rPr>
                <w:color w:val="000000" w:themeColor="text1"/>
              </w:rPr>
              <w:t xml:space="preserve"> – </w:t>
            </w:r>
            <w:proofErr w:type="spellStart"/>
            <w:r w:rsidRPr="001E7547">
              <w:rPr>
                <w:color w:val="000000" w:themeColor="text1"/>
              </w:rPr>
              <w:t>Srinivas</w:t>
            </w:r>
            <w:proofErr w:type="spellEnd"/>
            <w:r w:rsidRPr="001E7547">
              <w:rPr>
                <w:color w:val="000000" w:themeColor="text1"/>
              </w:rPr>
              <w:t xml:space="preserve"> medical college , Pandeshwar, Manglore (2017-2022)</w:t>
            </w:r>
          </w:p>
          <w:p w:rsidR="00367E7F" w:rsidRPr="001E7547" w:rsidRDefault="00191D1F">
            <w:pPr>
              <w:pStyle w:val="Subsection"/>
              <w:spacing w:after="0"/>
              <w:rPr>
                <w:color w:val="000000" w:themeColor="text1"/>
              </w:rPr>
            </w:pPr>
            <w:r w:rsidRPr="001E7547">
              <w:rPr>
                <w:color w:val="000000" w:themeColor="text1"/>
              </w:rPr>
              <w:t>Higher secondary – St. Thomas high secondary school ,</w:t>
            </w:r>
            <w:proofErr w:type="spellStart"/>
            <w:r w:rsidRPr="001E7547">
              <w:rPr>
                <w:color w:val="000000" w:themeColor="text1"/>
              </w:rPr>
              <w:t>Thiruvalla</w:t>
            </w:r>
            <w:proofErr w:type="spellEnd"/>
            <w:r w:rsidRPr="001E7547">
              <w:rPr>
                <w:color w:val="000000" w:themeColor="text1"/>
              </w:rPr>
              <w:t xml:space="preserve">, Kerala ( 2015 -2017) </w:t>
            </w:r>
          </w:p>
          <w:p w:rsidR="00367E7F" w:rsidRPr="001E7547" w:rsidRDefault="00367E7F" w:rsidP="00191D1F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367E7F" w:rsidRPr="001E7547" w:rsidRDefault="00367E7F">
            <w:pPr>
              <w:spacing w:after="0" w:line="240" w:lineRule="auto"/>
            </w:pPr>
          </w:p>
          <w:p w:rsidR="00524624" w:rsidRPr="001E7547" w:rsidRDefault="00DF7D37" w:rsidP="00524624">
            <w:pPr>
              <w:pStyle w:val="Section"/>
              <w:spacing w:after="0"/>
              <w:rPr>
                <w:color w:val="000000" w:themeColor="text1"/>
              </w:rPr>
            </w:pPr>
            <w:r w:rsidRPr="001E7547">
              <w:rPr>
                <w:color w:val="000000" w:themeColor="text1"/>
              </w:rPr>
              <w:t>Experience</w:t>
            </w:r>
            <w:r w:rsidR="001A359E" w:rsidRPr="001E7547">
              <w:rPr>
                <w:color w:val="000000" w:themeColor="text1"/>
              </w:rPr>
              <w:t>/Internship</w:t>
            </w:r>
          </w:p>
          <w:p w:rsidR="00367E7F" w:rsidRDefault="00524624" w:rsidP="00524624">
            <w:pPr>
              <w:pStyle w:val="SubsectionText"/>
            </w:pPr>
            <w:r w:rsidRPr="001125F4">
              <w:rPr>
                <w:u w:val="single"/>
              </w:rPr>
              <w:t>Srinivas medical college</w:t>
            </w:r>
            <w:r w:rsidR="001125F4">
              <w:rPr>
                <w:u w:val="single"/>
              </w:rPr>
              <w:t xml:space="preserve">, mukka, </w:t>
            </w:r>
            <w:proofErr w:type="gramStart"/>
            <w:r w:rsidR="001125F4">
              <w:rPr>
                <w:u w:val="single"/>
              </w:rPr>
              <w:t>manglore</w:t>
            </w:r>
            <w:r w:rsidRPr="001125F4">
              <w:rPr>
                <w:u w:val="single"/>
              </w:rPr>
              <w:t>(</w:t>
            </w:r>
            <w:proofErr w:type="gramEnd"/>
            <w:r w:rsidRPr="001125F4">
              <w:rPr>
                <w:u w:val="single"/>
              </w:rPr>
              <w:t xml:space="preserve"> 2 months)</w:t>
            </w:r>
            <w:r>
              <w:t xml:space="preserve"> –  Diagnosed , assessed  and treated patient’s physical problems and conditions .</w:t>
            </w:r>
          </w:p>
          <w:p w:rsidR="00524624" w:rsidRDefault="00524624" w:rsidP="00524624">
            <w:pPr>
              <w:pStyle w:val="SubsectionText"/>
            </w:pPr>
            <w:r>
              <w:t xml:space="preserve">Rehabilitation for ICU patients those who are facing </w:t>
            </w:r>
            <w:proofErr w:type="gramStart"/>
            <w:r>
              <w:t>neurological ,</w:t>
            </w:r>
            <w:proofErr w:type="gramEnd"/>
            <w:r>
              <w:t xml:space="preserve"> orthopedic , gynecological and cardio problems.</w:t>
            </w:r>
          </w:p>
          <w:p w:rsidR="00524624" w:rsidRDefault="00524624" w:rsidP="00524624">
            <w:pPr>
              <w:pStyle w:val="SubsectionText"/>
            </w:pPr>
            <w:r w:rsidRPr="001125F4">
              <w:rPr>
                <w:u w:val="single"/>
              </w:rPr>
              <w:t>Spandan special school</w:t>
            </w:r>
            <w:r w:rsidR="001125F4">
              <w:rPr>
                <w:u w:val="single"/>
              </w:rPr>
              <w:t>, mukka, manglore</w:t>
            </w:r>
            <w:r w:rsidRPr="001125F4">
              <w:rPr>
                <w:u w:val="single"/>
              </w:rPr>
              <w:t xml:space="preserve"> </w:t>
            </w:r>
            <w:proofErr w:type="gramStart"/>
            <w:r w:rsidRPr="001125F4">
              <w:rPr>
                <w:u w:val="single"/>
              </w:rPr>
              <w:t>( 1</w:t>
            </w:r>
            <w:proofErr w:type="gramEnd"/>
            <w:r w:rsidRPr="001125F4">
              <w:rPr>
                <w:u w:val="single"/>
              </w:rPr>
              <w:t xml:space="preserve"> month)</w:t>
            </w:r>
            <w:r>
              <w:t xml:space="preserve"> – diagnosed , assessed and treated children with </w:t>
            </w:r>
            <w:r w:rsidR="001125F4">
              <w:t>developmental disabilities.</w:t>
            </w:r>
          </w:p>
          <w:p w:rsidR="001125F4" w:rsidRDefault="001125F4" w:rsidP="00524624">
            <w:pPr>
              <w:pStyle w:val="SubsectionText"/>
            </w:pPr>
            <w:r w:rsidRPr="001125F4">
              <w:rPr>
                <w:u w:val="single"/>
              </w:rPr>
              <w:t xml:space="preserve">Preshanth nivas old age home, kankanady, </w:t>
            </w:r>
            <w:proofErr w:type="gramStart"/>
            <w:r w:rsidRPr="001125F4">
              <w:rPr>
                <w:u w:val="single"/>
              </w:rPr>
              <w:t>manglore(</w:t>
            </w:r>
            <w:proofErr w:type="gramEnd"/>
            <w:r w:rsidRPr="001125F4">
              <w:rPr>
                <w:u w:val="single"/>
              </w:rPr>
              <w:t xml:space="preserve"> 1 month</w:t>
            </w:r>
            <w:r>
              <w:t xml:space="preserve">) – treated for neuro and ortho conditions in geriatric population. </w:t>
            </w:r>
          </w:p>
          <w:p w:rsidR="001125F4" w:rsidRDefault="001125F4" w:rsidP="001125F4">
            <w:pPr>
              <w:pStyle w:val="Section"/>
            </w:pPr>
            <w:r>
              <w:t xml:space="preserve"> </w:t>
            </w:r>
            <w:r w:rsidRPr="001E7547">
              <w:rPr>
                <w:color w:val="000000" w:themeColor="text1"/>
              </w:rPr>
              <w:t>Courses /seminars /conference</w:t>
            </w:r>
          </w:p>
          <w:p w:rsidR="001125F4" w:rsidRDefault="001125F4" w:rsidP="001125F4">
            <w:r>
              <w:t xml:space="preserve">Annual conference of the Indian association of physiotherapists </w:t>
            </w:r>
            <w:r w:rsidR="00943CC7">
              <w:t>( 2020)</w:t>
            </w:r>
          </w:p>
          <w:p w:rsidR="00943CC7" w:rsidRDefault="00943CC7" w:rsidP="001125F4">
            <w:r>
              <w:lastRenderedPageBreak/>
              <w:t>Course on mechanical radiological differential diagnosis and its myokinetic therapy in musculoskeletal disorders .(2022)</w:t>
            </w:r>
          </w:p>
          <w:p w:rsidR="00943CC7" w:rsidRDefault="00943CC7" w:rsidP="001125F4">
            <w:r>
              <w:t>National level conference on “ holistic approach to healthy aging and geriatric rehabilitation”</w:t>
            </w:r>
          </w:p>
          <w:p w:rsidR="00943CC7" w:rsidRDefault="00943CC7" w:rsidP="001125F4">
            <w:r>
              <w:t xml:space="preserve">Workshop on </w:t>
            </w:r>
            <w:proofErr w:type="gramStart"/>
            <w:r>
              <w:t>mechanical ,</w:t>
            </w:r>
            <w:proofErr w:type="gramEnd"/>
            <w:r>
              <w:t xml:space="preserve"> radiological differential diagnosis and myokinetic therapy in musculoskeletal disorders. </w:t>
            </w:r>
          </w:p>
          <w:p w:rsidR="00943CC7" w:rsidRPr="001125F4" w:rsidRDefault="00943CC7" w:rsidP="001125F4"/>
          <w:p w:rsidR="001125F4" w:rsidRPr="001A359E" w:rsidRDefault="001125F4" w:rsidP="00524624">
            <w:pPr>
              <w:pStyle w:val="SubsectionText"/>
            </w:pPr>
          </w:p>
          <w:p w:rsidR="00367E7F" w:rsidRDefault="00943CC7">
            <w:pPr>
              <w:pStyle w:val="SubsectionText"/>
            </w:pPr>
            <w:r>
              <w:t>Workshop on dry needling ( 2020)</w:t>
            </w:r>
          </w:p>
          <w:p w:rsidR="00943CC7" w:rsidRDefault="00943CC7">
            <w:pPr>
              <w:pStyle w:val="SubsectionText"/>
            </w:pPr>
            <w:r>
              <w:t>International certificate for manual therapy ( 2022)</w:t>
            </w:r>
          </w:p>
          <w:p w:rsidR="00367E7F" w:rsidRPr="001E7547" w:rsidRDefault="00DF7D37">
            <w:pPr>
              <w:pStyle w:val="Section"/>
              <w:rPr>
                <w:color w:val="000000" w:themeColor="text1"/>
              </w:rPr>
            </w:pPr>
            <w:r w:rsidRPr="001E7547">
              <w:rPr>
                <w:color w:val="000000" w:themeColor="text1"/>
              </w:rPr>
              <w:t>Skills</w:t>
            </w:r>
          </w:p>
          <w:p w:rsidR="00367E7F" w:rsidRDefault="00943CC7">
            <w:pPr>
              <w:pStyle w:val="ListBullet"/>
            </w:pPr>
            <w:r>
              <w:t>MANUAL THERAPY</w:t>
            </w:r>
          </w:p>
          <w:p w:rsidR="00943CC7" w:rsidRDefault="00943CC7">
            <w:pPr>
              <w:pStyle w:val="ListBullet"/>
            </w:pPr>
            <w:r>
              <w:t xml:space="preserve">DRY NEEDLING </w:t>
            </w:r>
          </w:p>
          <w:p w:rsidR="00943CC7" w:rsidRDefault="00943CC7">
            <w:pPr>
              <w:pStyle w:val="ListBullet"/>
            </w:pPr>
            <w:r>
              <w:t xml:space="preserve">TAPING </w:t>
            </w:r>
          </w:p>
          <w:p w:rsidR="00943CC7" w:rsidRDefault="00943CC7">
            <w:pPr>
              <w:pStyle w:val="ListBullet"/>
            </w:pPr>
            <w:r>
              <w:t>MYOFACIAL RELEASE</w:t>
            </w:r>
          </w:p>
          <w:p w:rsidR="00943CC7" w:rsidRDefault="00943CC7" w:rsidP="00943CC7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943CC7" w:rsidRPr="001E7547" w:rsidRDefault="00943CC7" w:rsidP="00943CC7">
            <w:pPr>
              <w:pStyle w:val="Section"/>
              <w:rPr>
                <w:color w:val="000000" w:themeColor="text1"/>
              </w:rPr>
            </w:pPr>
            <w:bookmarkStart w:id="0" w:name="_GoBack"/>
            <w:r w:rsidRPr="001E7547">
              <w:rPr>
                <w:color w:val="000000" w:themeColor="text1"/>
              </w:rPr>
              <w:t>LANGUAGE</w:t>
            </w:r>
          </w:p>
          <w:bookmarkEnd w:id="0"/>
          <w:p w:rsidR="00943CC7" w:rsidRDefault="00943CC7" w:rsidP="00943CC7">
            <w:r>
              <w:t>Malayalam</w:t>
            </w:r>
          </w:p>
          <w:p w:rsidR="00943CC7" w:rsidRDefault="00943CC7" w:rsidP="00943CC7">
            <w:r>
              <w:t>English</w:t>
            </w:r>
          </w:p>
          <w:p w:rsidR="00943CC7" w:rsidRDefault="00943CC7" w:rsidP="00943CC7">
            <w:r>
              <w:t xml:space="preserve">Hindi </w:t>
            </w:r>
          </w:p>
          <w:p w:rsidR="00943CC7" w:rsidRDefault="00943CC7" w:rsidP="00943CC7">
            <w:r>
              <w:t>Tamil</w:t>
            </w:r>
          </w:p>
          <w:p w:rsidR="00943CC7" w:rsidRPr="00943CC7" w:rsidRDefault="00943CC7" w:rsidP="00943CC7"/>
          <w:p w:rsidR="00367E7F" w:rsidRDefault="00367E7F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67E7F">
        <w:trPr>
          <w:trHeight w:val="576"/>
        </w:trPr>
        <w:tc>
          <w:tcPr>
            <w:tcW w:w="9576" w:type="dxa"/>
          </w:tcPr>
          <w:p w:rsidR="00367E7F" w:rsidRDefault="00367E7F">
            <w:pPr>
              <w:spacing w:after="0" w:line="240" w:lineRule="auto"/>
            </w:pPr>
          </w:p>
        </w:tc>
      </w:tr>
    </w:tbl>
    <w:p w:rsidR="00367E7F" w:rsidRDefault="00367E7F"/>
    <w:p w:rsidR="00367E7F" w:rsidRDefault="00367E7F"/>
    <w:sectPr w:rsidR="00367E7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6E" w:rsidRDefault="00392C6E">
      <w:pPr>
        <w:spacing w:after="0" w:line="240" w:lineRule="auto"/>
      </w:pPr>
      <w:r>
        <w:separator/>
      </w:r>
    </w:p>
  </w:endnote>
  <w:endnote w:type="continuationSeparator" w:id="0">
    <w:p w:rsidR="00392C6E" w:rsidRDefault="0039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7F" w:rsidRDefault="00DF7D37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E7547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7F" w:rsidRDefault="00DF7D37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E7547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6E" w:rsidRDefault="00392C6E">
      <w:pPr>
        <w:spacing w:after="0" w:line="240" w:lineRule="auto"/>
      </w:pPr>
      <w:r>
        <w:separator/>
      </w:r>
    </w:p>
  </w:footnote>
  <w:footnote w:type="continuationSeparator" w:id="0">
    <w:p w:rsidR="00392C6E" w:rsidRDefault="0039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7F" w:rsidRDefault="00DF7D37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D49F0">
          <w:t>soman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7F" w:rsidRDefault="00DF7D37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D49F0">
          <w:t>soman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4E060C29"/>
    <w:multiLevelType w:val="hybridMultilevel"/>
    <w:tmpl w:val="83E69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F0"/>
    <w:rsid w:val="001125F4"/>
    <w:rsid w:val="00191D1F"/>
    <w:rsid w:val="001A359E"/>
    <w:rsid w:val="001E7547"/>
    <w:rsid w:val="00367E7F"/>
    <w:rsid w:val="00392C6E"/>
    <w:rsid w:val="00524624"/>
    <w:rsid w:val="00943CC7"/>
    <w:rsid w:val="00BD49F0"/>
    <w:rsid w:val="00D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A62D6-75D2-470C-BFF0-2EADCE67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A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DEB01410374751BE60E0A4F5BD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36FE-A826-41E4-8CCD-9DEA4E13CE5E}"/>
      </w:docPartPr>
      <w:docPartBody>
        <w:p w:rsidR="00C05066" w:rsidRDefault="00F221F3">
          <w:pPr>
            <w:pStyle w:val="06DEB01410374751BE60E0A4F5BD7ED1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F3"/>
    <w:rsid w:val="00C05066"/>
    <w:rsid w:val="00D441B0"/>
    <w:rsid w:val="00F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06DEB01410374751BE60E0A4F5BD7ED1">
    <w:name w:val="06DEB01410374751BE60E0A4F5BD7ED1"/>
  </w:style>
  <w:style w:type="paragraph" w:customStyle="1" w:styleId="85D040F620C848EB9ED25F2C2C703504">
    <w:name w:val="85D040F620C848EB9ED25F2C2C703504"/>
  </w:style>
  <w:style w:type="paragraph" w:customStyle="1" w:styleId="598C69C49968408EBA09A5EA638C66E6">
    <w:name w:val="598C69C49968408EBA09A5EA638C66E6"/>
  </w:style>
  <w:style w:type="paragraph" w:customStyle="1" w:styleId="993C051251994696BF6B728765492BC1">
    <w:name w:val="993C051251994696BF6B728765492BC1"/>
  </w:style>
  <w:style w:type="paragraph" w:customStyle="1" w:styleId="78B205F2F0BB4064983F0DEC42B6B521">
    <w:name w:val="78B205F2F0BB4064983F0DEC42B6B521"/>
  </w:style>
  <w:style w:type="paragraph" w:customStyle="1" w:styleId="6BEEE098D3544C4791E0C34A8E17554C">
    <w:name w:val="6BEEE098D3544C4791E0C34A8E17554C"/>
  </w:style>
  <w:style w:type="paragraph" w:customStyle="1" w:styleId="0E20D96AE4A247A9A60C94A8C649FB81">
    <w:name w:val="0E20D96AE4A247A9A60C94A8C649FB81"/>
  </w:style>
  <w:style w:type="paragraph" w:customStyle="1" w:styleId="90703A60B9534917AB1B17D5689BD724">
    <w:name w:val="90703A60B9534917AB1B17D5689BD724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5B9BD5" w:themeColor="accent1"/>
      <w:sz w:val="18"/>
      <w:szCs w:val="20"/>
      <w:lang w:eastAsia="ja-JP"/>
    </w:rPr>
  </w:style>
  <w:style w:type="paragraph" w:customStyle="1" w:styleId="F897528C3A6F49D68F7DDD239ED07476">
    <w:name w:val="F897528C3A6F49D68F7DDD239ED07476"/>
  </w:style>
  <w:style w:type="paragraph" w:customStyle="1" w:styleId="4C1C343D9EE4443CBB9DF51D2978508E">
    <w:name w:val="4C1C343D9EE4443CBB9DF51D2978508E"/>
  </w:style>
  <w:style w:type="paragraph" w:customStyle="1" w:styleId="DABDBF7D51904DBCA1F3533215B12FF5">
    <w:name w:val="DABDBF7D51904DBCA1F3533215B12FF5"/>
  </w:style>
  <w:style w:type="paragraph" w:customStyle="1" w:styleId="D0C592B95C464F0EBE3BA28A9A87675B">
    <w:name w:val="D0C592B95C464F0EBE3BA28A9A87675B"/>
  </w:style>
  <w:style w:type="paragraph" w:customStyle="1" w:styleId="5BAC87A8C0D34C13833FE7789938E691">
    <w:name w:val="5BAC87A8C0D34C13833FE7789938E691"/>
  </w:style>
  <w:style w:type="paragraph" w:customStyle="1" w:styleId="765549EFA21240939EE60509CC5060D8">
    <w:name w:val="765549EFA21240939EE60509CC5060D8"/>
  </w:style>
  <w:style w:type="paragraph" w:customStyle="1" w:styleId="8F7EBB5EA40E44BE96FE7897FCF200E3">
    <w:name w:val="8F7EBB5EA40E44BE96FE7897FCF200E3"/>
  </w:style>
  <w:style w:type="paragraph" w:customStyle="1" w:styleId="5DA5320C805C40C1977CB521AC33D572">
    <w:name w:val="5DA5320C805C40C1977CB521AC33D572"/>
  </w:style>
  <w:style w:type="paragraph" w:customStyle="1" w:styleId="9E631C74579246F48EE30297DEBB4E20">
    <w:name w:val="9E631C74579246F48EE30297DEBB4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soman</dc:creator>
  <cp:lastModifiedBy>soman</cp:lastModifiedBy>
  <cp:revision>2</cp:revision>
  <dcterms:created xsi:type="dcterms:W3CDTF">2022-09-11T16:03:00Z</dcterms:created>
  <dcterms:modified xsi:type="dcterms:W3CDTF">2022-09-11T16:03:00Z</dcterms:modified>
  <cp:contentStatus/>
</cp:coreProperties>
</file>