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before="120" w:after="120" w:lineRule="auto" w:line="192"/>
        <w:rPr>
          <w:vertAlign w:val="subscript"/>
        </w:rPr>
      </w:pPr>
      <w:bookmarkStart w:id="0" w:name="_9yraykw8q2vl" w:colFirst="0" w:colLast="0"/>
      <w:bookmarkEnd w:id="0"/>
      <w:r>
        <w:rPr>
          <w:vertAlign w:val="subscript"/>
          <w:lang w:val="en-US"/>
        </w:rPr>
        <w:t>SETHULAKSHMI K B</w:t>
      </w:r>
    </w:p>
    <w:p>
      <w:pPr>
        <w:pStyle w:val="style0"/>
        <w:rPr>
          <w:vertAlign w:val="subscript"/>
        </w:rPr>
      </w:pPr>
    </w:p>
    <w:p>
      <w:pPr>
        <w:pStyle w:val="style0"/>
        <w:numPr>
          <w:ilvl w:val="0"/>
          <w:numId w:val="1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Address:</w:t>
      </w:r>
      <w:r>
        <w:rPr>
          <w:sz w:val="28"/>
          <w:szCs w:val="28"/>
          <w:vertAlign w:val="subscript"/>
          <w:lang w:val="en-US"/>
        </w:rPr>
        <w:t xml:space="preserve"> Sivasylam, Pazhoor P O, Piravom, Ernakulam ,</w:t>
      </w:r>
      <w:r>
        <w:rPr>
          <w:sz w:val="28"/>
          <w:szCs w:val="28"/>
          <w:vertAlign w:val="subscript"/>
          <w:lang w:val="en-US"/>
        </w:rPr>
        <w:t>Kerala- 686664</w:t>
      </w:r>
    </w:p>
    <w:p>
      <w:pPr>
        <w:pStyle w:val="style0"/>
        <w:numPr>
          <w:ilvl w:val="0"/>
          <w:numId w:val="1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Date of Birth: </w:t>
      </w:r>
      <w:r>
        <w:rPr>
          <w:sz w:val="28"/>
          <w:szCs w:val="28"/>
          <w:vertAlign w:val="subscript"/>
          <w:lang w:val="en-US"/>
        </w:rPr>
        <w:t>04/11/1996</w:t>
      </w:r>
    </w:p>
    <w:p>
      <w:pPr>
        <w:pStyle w:val="style0"/>
        <w:numPr>
          <w:ilvl w:val="0"/>
          <w:numId w:val="1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Mob: </w:t>
      </w:r>
      <w:r>
        <w:rPr>
          <w:sz w:val="28"/>
          <w:szCs w:val="28"/>
          <w:vertAlign w:val="subscript"/>
          <w:lang w:val="en-US"/>
        </w:rPr>
        <w:t>9946512657</w:t>
      </w:r>
    </w:p>
    <w:p>
      <w:pPr>
        <w:pStyle w:val="style0"/>
        <w:numPr>
          <w:ilvl w:val="0"/>
          <w:numId w:val="1"/>
        </w:numPr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E-mail: </w:t>
      </w:r>
      <w:r>
        <w:rPr>
          <w:sz w:val="28"/>
          <w:szCs w:val="28"/>
          <w:vertAlign w:val="subscript"/>
          <w:lang w:val="en-US"/>
        </w:rPr>
        <w:t>sethulakshmikb77@gmail.com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120" w:after="120" w:lineRule="auto" w:line="192"/>
        <w:ind w:left="2160" w:right="0" w:firstLine="0"/>
        <w:jc w:val="left"/>
        <w:rPr>
          <w:smallCaps/>
          <w:color w:val="0e0b05"/>
          <w:sz w:val="28"/>
          <w:szCs w:val="28"/>
        </w:rPr>
      </w:pPr>
    </w:p>
    <w:bookmarkStart w:id="1" w:name="_vp3gyi4d5s7f" w:colFirst="0" w:colLast="0"/>
    <w:bookmarkEnd w:id="1"/>
    <w:p>
      <w:pPr>
        <w:pStyle w:val="style1"/>
        <w:rPr>
          <w:sz w:val="38"/>
          <w:szCs w:val="38"/>
        </w:rPr>
      </w:pPr>
      <w:r>
        <w:rPr>
          <w:sz w:val="38"/>
          <w:szCs w:val="38"/>
        </w:rPr>
        <w:t>Education</w:t>
      </w:r>
    </w:p>
    <w:p>
      <w:pPr>
        <w:pStyle w:val="style0"/>
        <w:numPr>
          <w:ilvl w:val="0"/>
          <w:numId w:val="3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Bachelor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>of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>Medicine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>&amp; Bachelor of Surgery(M.B.B.S)</w:t>
      </w:r>
      <w:r>
        <w:rPr>
          <w:sz w:val="28"/>
          <w:szCs w:val="28"/>
          <w:vertAlign w:val="subscript"/>
          <w:lang w:val="en-US"/>
        </w:rPr>
        <w:t>- MES Medical College, Perinthalmanna, Kerala, India ;</w:t>
      </w:r>
      <w:r>
        <w:rPr>
          <w:sz w:val="28"/>
          <w:szCs w:val="28"/>
          <w:vertAlign w:val="subscript"/>
        </w:rPr>
        <w:t>201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vertAlign w:val="subscript"/>
        </w:rPr>
        <w:t>- 20</w:t>
      </w:r>
      <w:r>
        <w:rPr>
          <w:sz w:val="28"/>
          <w:szCs w:val="28"/>
          <w:vertAlign w:val="subscript"/>
          <w:lang w:val="en-US"/>
        </w:rPr>
        <w:t>20</w:t>
      </w:r>
    </w:p>
    <w:p>
      <w:pPr>
        <w:pStyle w:val="style0"/>
        <w:numPr>
          <w:ilvl w:val="0"/>
          <w:numId w:val="3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Compulsory Rotatory Residential Internship- </w:t>
      </w:r>
      <w:r>
        <w:rPr>
          <w:sz w:val="28"/>
          <w:szCs w:val="28"/>
          <w:vertAlign w:val="subscript"/>
          <w:lang w:val="en-US"/>
        </w:rPr>
        <w:t xml:space="preserve">MES Medical College, Perinthalmanna, </w:t>
      </w:r>
      <w:r>
        <w:rPr>
          <w:sz w:val="28"/>
          <w:szCs w:val="28"/>
          <w:vertAlign w:val="subscript"/>
        </w:rPr>
        <w:t>Kerala, India; 20</w:t>
      </w:r>
      <w:r>
        <w:rPr>
          <w:sz w:val="28"/>
          <w:szCs w:val="28"/>
          <w:vertAlign w:val="subscript"/>
          <w:lang w:val="en-US"/>
        </w:rPr>
        <w:t>20</w:t>
      </w:r>
      <w:r>
        <w:rPr>
          <w:sz w:val="28"/>
          <w:szCs w:val="28"/>
          <w:vertAlign w:val="subscript"/>
        </w:rPr>
        <w:t>-202</w:t>
      </w:r>
      <w:r>
        <w:rPr>
          <w:sz w:val="28"/>
          <w:szCs w:val="28"/>
          <w:vertAlign w:val="subscript"/>
          <w:lang w:val="en-US"/>
        </w:rPr>
        <w:t>1</w:t>
      </w:r>
    </w:p>
    <w:p>
      <w:pPr>
        <w:pStyle w:val="style0"/>
        <w:numPr>
          <w:ilvl w:val="0"/>
          <w:numId w:val="3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lang w:val="en-US"/>
        </w:rPr>
        <w:t>Marygiri</w:t>
      </w:r>
      <w:r>
        <w:rPr>
          <w:sz w:val="28"/>
          <w:szCs w:val="28"/>
          <w:vertAlign w:val="subscript"/>
          <w:lang w:val="en-US"/>
        </w:rPr>
        <w:t xml:space="preserve"> CMI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Public Scho</w:t>
      </w:r>
      <w:r>
        <w:rPr>
          <w:sz w:val="28"/>
          <w:szCs w:val="28"/>
          <w:vertAlign w:val="subscript"/>
          <w:lang w:val="en-US"/>
        </w:rPr>
        <w:t>ol ,</w:t>
      </w:r>
      <w:r>
        <w:rPr>
          <w:sz w:val="28"/>
          <w:szCs w:val="28"/>
          <w:vertAlign w:val="subscript"/>
          <w:lang w:val="en-US"/>
        </w:rPr>
        <w:t xml:space="preserve">Koothattukulam ,Kerala </w:t>
      </w:r>
      <w:r>
        <w:rPr>
          <w:sz w:val="28"/>
          <w:szCs w:val="28"/>
          <w:vertAlign w:val="subscript"/>
        </w:rPr>
        <w:t>20</w:t>
      </w:r>
      <w:r>
        <w:rPr>
          <w:sz w:val="28"/>
          <w:szCs w:val="28"/>
          <w:vertAlign w:val="subscript"/>
          <w:lang w:val="en-US"/>
        </w:rPr>
        <w:t>12</w:t>
      </w:r>
      <w:r>
        <w:rPr>
          <w:sz w:val="28"/>
          <w:szCs w:val="28"/>
          <w:vertAlign w:val="subscript"/>
        </w:rPr>
        <w:t>-201</w:t>
      </w:r>
      <w:r>
        <w:rPr>
          <w:sz w:val="28"/>
          <w:szCs w:val="28"/>
          <w:vertAlign w:val="subscript"/>
          <w:lang w:val="en-US"/>
        </w:rPr>
        <w:t>4</w:t>
      </w:r>
    </w:p>
    <w:p>
      <w:pPr>
        <w:pStyle w:val="style0"/>
        <w:numPr>
          <w:ilvl w:val="0"/>
          <w:numId w:val="3"/>
        </w:numPr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lang w:val="en-US"/>
        </w:rPr>
        <w:t>Fathima Matha Higher Secondary School, Piravom, Ernakulam, Kerala till 2011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216"/>
        <w:jc w:val="left"/>
        <w:rPr/>
      </w:pPr>
    </w:p>
    <w:p>
      <w:pPr>
        <w:pStyle w:val="style1"/>
        <w:rPr>
          <w:sz w:val="38"/>
          <w:szCs w:val="38"/>
        </w:rPr>
      </w:pPr>
      <w:r>
        <w:rPr>
          <w:sz w:val="38"/>
          <w:szCs w:val="38"/>
        </w:rPr>
        <w:t>Objective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vertAlign w:val="subscript"/>
        </w:rPr>
        <w:t>To be a  part of this renowned institution as a medical officer and to serve the community better as a medical professional and to acquire practical skills and knowledge to help me in my career.</w:t>
      </w:r>
    </w:p>
    <w:p>
      <w:pPr>
        <w:pStyle w:val="style1"/>
        <w:rPr>
          <w:sz w:val="38"/>
          <w:szCs w:val="38"/>
        </w:rPr>
      </w:pPr>
      <w:r>
        <w:rPr>
          <w:sz w:val="38"/>
          <w:szCs w:val="38"/>
        </w:rPr>
        <w:t>Experience</w:t>
      </w:r>
    </w:p>
    <w:p>
      <w:pPr>
        <w:pStyle w:val="style0"/>
        <w:spacing w:after="0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Internship - </w:t>
      </w:r>
      <w:r>
        <w:rPr>
          <w:rFonts w:hint="default"/>
          <w:sz w:val="28"/>
          <w:szCs w:val="28"/>
          <w:vertAlign w:val="subscript"/>
          <w:lang w:val="en-US"/>
        </w:rPr>
        <w:t>MES</w:t>
      </w:r>
      <w:r>
        <w:rPr>
          <w:rFonts w:hint="default"/>
          <w:sz w:val="28"/>
          <w:szCs w:val="28"/>
          <w:vertAlign w:val="subscript"/>
          <w:lang w:val="en-US"/>
        </w:rPr>
        <w:t xml:space="preserve"> </w:t>
      </w:r>
      <w:r>
        <w:rPr>
          <w:rFonts w:hint="default"/>
          <w:sz w:val="28"/>
          <w:szCs w:val="28"/>
          <w:vertAlign w:val="subscript"/>
          <w:lang w:val="en-US"/>
        </w:rPr>
        <w:t>Medical</w:t>
      </w:r>
      <w:r>
        <w:rPr>
          <w:rFonts w:hint="default"/>
          <w:sz w:val="28"/>
          <w:szCs w:val="28"/>
          <w:vertAlign w:val="subscript"/>
          <w:lang w:val="en-US"/>
        </w:rPr>
        <w:t xml:space="preserve"> </w:t>
      </w:r>
      <w:r>
        <w:rPr>
          <w:rFonts w:hint="default"/>
          <w:sz w:val="28"/>
          <w:szCs w:val="28"/>
          <w:vertAlign w:val="subscript"/>
          <w:lang w:val="en-US"/>
        </w:rPr>
        <w:t>College,</w:t>
      </w:r>
      <w:r>
        <w:rPr>
          <w:rFonts w:hint="default"/>
          <w:sz w:val="28"/>
          <w:szCs w:val="28"/>
          <w:vertAlign w:val="subscript"/>
          <w:lang w:val="en-US"/>
        </w:rPr>
        <w:t xml:space="preserve"> </w:t>
      </w:r>
      <w:r>
        <w:rPr>
          <w:rFonts w:hint="default"/>
          <w:sz w:val="28"/>
          <w:szCs w:val="28"/>
          <w:vertAlign w:val="subscript"/>
          <w:lang w:val="en-US"/>
        </w:rPr>
        <w:t>Perinthalmanna,</w:t>
      </w:r>
      <w:r>
        <w:rPr>
          <w:rFonts w:hint="default"/>
          <w:sz w:val="28"/>
          <w:szCs w:val="28"/>
          <w:vertAlign w:val="subscript"/>
          <w:lang w:val="en-US"/>
        </w:rPr>
        <w:t xml:space="preserve"> </w:t>
      </w:r>
      <w:r>
        <w:rPr>
          <w:rFonts w:hint="default"/>
          <w:sz w:val="28"/>
          <w:szCs w:val="28"/>
          <w:vertAlign w:val="subscript"/>
        </w:rPr>
        <w:t>Kerala,</w:t>
      </w:r>
      <w:r>
        <w:rPr>
          <w:rFonts w:hint="default"/>
          <w:sz w:val="28"/>
          <w:szCs w:val="28"/>
          <w:vertAlign w:val="subscript"/>
        </w:rPr>
        <w:t xml:space="preserve"> </w:t>
      </w:r>
      <w:r>
        <w:rPr>
          <w:rFonts w:hint="default"/>
          <w:sz w:val="28"/>
          <w:szCs w:val="28"/>
          <w:vertAlign w:val="subscript"/>
        </w:rPr>
        <w:t>India</w:t>
      </w:r>
      <w:r>
        <w:rPr>
          <w:rFonts w:hint="default"/>
          <w:sz w:val="28"/>
          <w:szCs w:val="28"/>
          <w:vertAlign w:val="subscript"/>
          <w:lang w:val="en-US"/>
        </w:rPr>
        <w:t xml:space="preserve"> :- April</w:t>
      </w:r>
      <w:r>
        <w:rPr>
          <w:rFonts w:hint="default"/>
          <w:sz w:val="28"/>
          <w:szCs w:val="28"/>
          <w:vertAlign w:val="subscript"/>
        </w:rPr>
        <w:t xml:space="preserve"> </w:t>
      </w:r>
      <w:r>
        <w:rPr>
          <w:rFonts w:hint="default"/>
          <w:sz w:val="28"/>
          <w:szCs w:val="28"/>
          <w:vertAlign w:val="subscript"/>
        </w:rPr>
        <w:t>20</w:t>
      </w:r>
      <w:r>
        <w:rPr>
          <w:rFonts w:hint="default"/>
          <w:sz w:val="28"/>
          <w:szCs w:val="28"/>
          <w:vertAlign w:val="subscript"/>
          <w:lang w:val="en-US"/>
        </w:rPr>
        <w:t>20</w:t>
      </w:r>
      <w:r>
        <w:rPr>
          <w:rFonts w:hint="default"/>
          <w:sz w:val="28"/>
          <w:szCs w:val="28"/>
          <w:vertAlign w:val="subscript"/>
        </w:rPr>
        <w:t>-</w:t>
      </w:r>
      <w:r>
        <w:rPr>
          <w:rFonts w:hint="default"/>
          <w:sz w:val="28"/>
          <w:szCs w:val="28"/>
          <w:vertAlign w:val="subscript"/>
          <w:lang w:val="en-US"/>
        </w:rPr>
        <w:t xml:space="preserve"> May </w:t>
      </w:r>
      <w:r>
        <w:rPr>
          <w:rFonts w:hint="default"/>
          <w:sz w:val="28"/>
          <w:szCs w:val="28"/>
          <w:vertAlign w:val="subscript"/>
        </w:rPr>
        <w:t>202</w:t>
      </w:r>
      <w:r>
        <w:rPr>
          <w:rFonts w:hint="default"/>
          <w:sz w:val="28"/>
          <w:szCs w:val="28"/>
          <w:vertAlign w:val="subscript"/>
          <w:lang w:val="en-US"/>
        </w:rPr>
        <w:t>1</w:t>
      </w:r>
    </w:p>
    <w:p>
      <w:pPr>
        <w:pStyle w:val="style1"/>
        <w:ind w:left="1" w:firstLine="0"/>
        <w:rPr>
          <w:sz w:val="38"/>
          <w:szCs w:val="38"/>
        </w:rPr>
      </w:pPr>
      <w:r>
        <w:t xml:space="preserve"> </w:t>
      </w:r>
      <w:r>
        <w:rPr>
          <w:sz w:val="38"/>
          <w:szCs w:val="38"/>
        </w:rPr>
        <w:t>Work experience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Assisted in Life saving procedures 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Handling the diagnosis , treatment, and referral of patients.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Ordered for and interpreted various diagnostic tests.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Administered first aid and basic life support in emergencies.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Assisted in the deliveries conducted in the labor room.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Monitored and reviewed daily progress of inpatients and re-evaluated treatments as necessary.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Underwent training in NICU , ICCU and critical care under the guidance of renowned consultants.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Responsible to treat injuries , correct deformities and prevent diseases.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lang w:val="en-US"/>
        </w:rPr>
        <w:t xml:space="preserve">Done procedures like intubation, lumbar puncture, ascitic fluid tapping, VAC, etc. </w:t>
      </w:r>
    </w:p>
    <w:p>
      <w:pPr>
        <w:pStyle w:val="style0"/>
        <w:numPr>
          <w:ilvl w:val="0"/>
          <w:numId w:val="4"/>
        </w:numPr>
        <w:spacing w:after="0" w:afterAutospacing="false"/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lang w:val="en-US"/>
        </w:rPr>
        <w:t xml:space="preserve">Assisted in surgeries like laparotomy, appendicitis, hernia repair, caeserean section, hysterectomy, osteotomy and internal fixation. </w:t>
      </w:r>
    </w:p>
    <w:p>
      <w:pPr>
        <w:pStyle w:val="style0"/>
        <w:numPr>
          <w:ilvl w:val="0"/>
          <w:numId w:val="4"/>
        </w:numPr>
        <w:ind w:left="720" w:hanging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Active participation in medical camps conducted by IMA</w:t>
      </w:r>
    </w:p>
    <w:bookmarkStart w:id="2" w:name="_y53nvuyoaa4i" w:colFirst="0" w:colLast="0"/>
    <w:bookmarkEnd w:id="2"/>
    <w:p>
      <w:pPr>
        <w:pStyle w:val="style1"/>
        <w:rPr>
          <w:sz w:val="38"/>
          <w:szCs w:val="38"/>
          <w:vertAlign w:val="subscript"/>
        </w:rPr>
      </w:pPr>
      <w:r>
        <w:rPr>
          <w:vertAlign w:val="subscript"/>
        </w:rPr>
        <w:t xml:space="preserve"> </w:t>
      </w:r>
      <w:r>
        <w:rPr>
          <w:sz w:val="38"/>
          <w:szCs w:val="38"/>
          <w:vertAlign w:val="subscript"/>
        </w:rPr>
        <w:t>CAREER INTERESTS</w:t>
      </w:r>
    </w:p>
    <w:p>
      <w:pPr>
        <w:pStyle w:val="style0"/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  <w:vertAlign w:val="subscript"/>
        </w:rPr>
      </w:pPr>
      <w:r>
        <w:rPr>
          <w:sz w:val="28"/>
          <w:szCs w:val="28"/>
          <w:vertAlign w:val="subscript"/>
        </w:rPr>
        <w:t xml:space="preserve">General Medicine, </w:t>
      </w:r>
      <w:r>
        <w:rPr>
          <w:sz w:val="28"/>
          <w:szCs w:val="28"/>
          <w:vertAlign w:val="subscript"/>
          <w:lang w:val="en-US"/>
        </w:rPr>
        <w:t xml:space="preserve">Pediatrics, </w:t>
      </w:r>
      <w:r>
        <w:rPr>
          <w:sz w:val="28"/>
          <w:szCs w:val="28"/>
          <w:vertAlign w:val="subscript"/>
        </w:rPr>
        <w:t>Emergency Medicine,</w:t>
      </w:r>
      <w:r>
        <w:rPr>
          <w:sz w:val="28"/>
          <w:szCs w:val="28"/>
          <w:vertAlign w:val="subscript"/>
        </w:rPr>
        <w:t xml:space="preserve"> Surgery, </w:t>
      </w:r>
      <w:r>
        <w:rPr>
          <w:sz w:val="28"/>
          <w:szCs w:val="28"/>
          <w:vertAlign w:val="subscript"/>
          <w:lang w:val="en-US"/>
        </w:rPr>
        <w:t xml:space="preserve">Oncology, </w:t>
      </w:r>
      <w:r>
        <w:rPr>
          <w:sz w:val="28"/>
          <w:szCs w:val="28"/>
          <w:vertAlign w:val="subscript"/>
        </w:rPr>
        <w:t>Cardiology</w:t>
      </w:r>
    </w:p>
    <w:p>
      <w:pPr>
        <w:pStyle w:val="style0"/>
        <w:ind w:left="2160" w:firstLine="0"/>
        <w:jc w:val="both"/>
        <w:rPr>
          <w:vertAlign w:val="subscript"/>
        </w:rPr>
      </w:pPr>
    </w:p>
    <w:bookmarkStart w:id="3" w:name="_ie2ct163360k" w:colFirst="0" w:colLast="0"/>
    <w:bookmarkEnd w:id="3"/>
    <w:p>
      <w:pPr>
        <w:pStyle w:val="style1"/>
        <w:jc w:val="both"/>
        <w:rPr>
          <w:sz w:val="38"/>
          <w:szCs w:val="38"/>
          <w:vertAlign w:val="subscript"/>
        </w:rPr>
      </w:pPr>
      <w:r>
        <w:rPr>
          <w:sz w:val="38"/>
          <w:szCs w:val="38"/>
          <w:vertAlign w:val="subscript"/>
        </w:rPr>
        <w:t>Personal Skills and Strength</w:t>
      </w:r>
    </w:p>
    <w:p>
      <w:pPr>
        <w:pStyle w:val="style0"/>
        <w:ind w:left="0" w:firstLine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lang w:val="en-US"/>
        </w:rPr>
        <w:t>Op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and </w:t>
      </w:r>
      <w:r>
        <w:rPr>
          <w:sz w:val="28"/>
          <w:szCs w:val="28"/>
          <w:vertAlign w:val="subscript"/>
          <w:lang w:val="en-US"/>
        </w:rPr>
        <w:t>Ip management of patients</w:t>
      </w:r>
    </w:p>
    <w:p>
      <w:pPr>
        <w:pStyle w:val="style0"/>
        <w:ind w:left="0" w:firstLine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Good verbal and written communication skills.</w:t>
      </w:r>
    </w:p>
    <w:p>
      <w:pPr>
        <w:pStyle w:val="style0"/>
        <w:ind w:left="0" w:firstLine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Capability to adapt to diverse situations.</w:t>
      </w:r>
    </w:p>
    <w:p>
      <w:pPr>
        <w:pStyle w:val="style0"/>
        <w:ind w:left="0" w:firstLine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Good time management.</w:t>
      </w:r>
    </w:p>
    <w:p>
      <w:pPr>
        <w:pStyle w:val="style0"/>
        <w:ind w:left="0" w:firstLine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Ability to converse in multiple languages (English, Hindi, Malayalam</w:t>
      </w:r>
      <w:r>
        <w:rPr>
          <w:sz w:val="28"/>
          <w:szCs w:val="28"/>
          <w:vertAlign w:val="subscript"/>
          <w:lang w:val="en-US"/>
        </w:rPr>
        <w:t>)</w:t>
      </w:r>
      <w:r>
        <w:rPr>
          <w:sz w:val="28"/>
          <w:szCs w:val="28"/>
          <w:vertAlign w:val="subscript"/>
        </w:rPr>
        <w:t>.</w:t>
      </w:r>
    </w:p>
    <w:p>
      <w:pPr>
        <w:pStyle w:val="style0"/>
        <w:rPr>
          <w:sz w:val="28"/>
          <w:szCs w:val="28"/>
        </w:rPr>
      </w:pPr>
    </w:p>
    <w:p>
      <w:pPr>
        <w:pStyle w:val="style1"/>
        <w:rPr/>
      </w:pPr>
      <w:r>
        <w:t>Declaration</w:t>
      </w:r>
    </w:p>
    <w:p>
      <w:pPr>
        <w:pStyle w:val="style1"/>
        <w:rPr>
          <w:b w:val="false"/>
          <w:smallCaps w:val="false"/>
          <w:color w:val="7f7f7f"/>
          <w:sz w:val="28"/>
          <w:szCs w:val="28"/>
          <w:vertAlign w:val="subscript"/>
        </w:rPr>
      </w:pPr>
      <w:r>
        <w:rPr>
          <w:b w:val="false"/>
          <w:smallCaps w:val="false"/>
          <w:color w:val="7f7f7f"/>
          <w:sz w:val="28"/>
          <w:szCs w:val="28"/>
          <w:vertAlign w:val="subscript"/>
        </w:rPr>
        <w:t>I hereby declare that the above mentioned information is correct up to my knowledge and i bear the responsibility for the correctness of the above mentioned particulars</w:t>
      </w:r>
    </w:p>
    <w:p>
      <w:pPr>
        <w:pStyle w:val="style1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headerReference w:type="first" r:id="rId4"/>
      <w:pgSz w:w="12240" w:h="15840" w:orient="portrait"/>
      <w:pgMar w:top="1296" w:right="1368" w:bottom="1440" w:left="1368" w:header="720" w:footer="1080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keepNext w:val="false"/>
      <w:keepLines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240" w:after="0" w:lineRule="auto" w:line="240"/>
      <w:ind w:left="0" w:right="0" w:firstLine="0"/>
      <w:jc w:val="left"/>
      <w:rPr>
        <w:rFonts w:ascii="Tahoma" w:cs="Tahoma" w:eastAsia="Tahoma" w:hAnsi="Tahoma"/>
        <w:b w:val="false"/>
        <w:i w:val="false"/>
        <w:smallCaps w:val="false"/>
        <w:color w:val="0e0b05"/>
        <w:sz w:val="24"/>
        <w:szCs w:val="24"/>
        <w:u w:val="none"/>
        <w:shd w:val="clear" w:color="auto" w:fill="auto"/>
        <w:vertAlign w:val="baseline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ahoma" w:cs="Tahoma" w:eastAsia="Tahoma" w:hAnsi="Tahoma"/>
        <w:color w:val="7f7f7f"/>
      </w:rPr>
    </w:rPrDefault>
    <w:pPrDefault>
      <w:pPr>
        <w:spacing w:after="180" w:lineRule="auto" w:line="312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Rule="auto" w:line="240"/>
    </w:pPr>
    <w:rPr>
      <w:rFonts w:ascii="Tahoma" w:cs="Tahoma" w:eastAsia="Tahoma" w:hAnsi="Tahoma"/>
      <w:b/>
      <w:smallCaps/>
      <w:color w:val="0e0b05"/>
      <w:sz w:val="24"/>
      <w:szCs w:val="24"/>
    </w:rPr>
  </w:style>
  <w:style w:type="paragraph" w:styleId="style2">
    <w:name w:val="heading 2"/>
    <w:basedOn w:val="style4097"/>
    <w:next w:val="style4097"/>
    <w:pPr>
      <w:keepNext/>
      <w:keepLines/>
      <w:spacing w:before="40" w:after="0"/>
    </w:pPr>
    <w:rPr>
      <w:rFonts w:ascii="Tahoma" w:cs="Tahoma" w:eastAsia="Tahoma" w:hAnsi="Tahoma"/>
      <w:color w:val="0e0b05"/>
      <w:sz w:val="22"/>
      <w:szCs w:val="22"/>
    </w:rPr>
  </w:style>
  <w:style w:type="paragraph" w:styleId="style3">
    <w:name w:val="heading 3"/>
    <w:basedOn w:val="style4097"/>
    <w:next w:val="style4097"/>
    <w:pPr>
      <w:keepNext/>
      <w:keepLines/>
      <w:spacing w:before="40" w:after="0"/>
    </w:pPr>
    <w:rPr>
      <w:rFonts w:ascii="Tahoma" w:cs="Tahoma" w:eastAsia="Tahoma" w:hAnsi="Tahoma"/>
      <w:color w:val="0e0b05"/>
      <w:sz w:val="24"/>
      <w:szCs w:val="24"/>
    </w:rPr>
  </w:style>
  <w:style w:type="paragraph" w:styleId="style4">
    <w:name w:val="heading 4"/>
    <w:basedOn w:val="style4097"/>
    <w:next w:val="style4097"/>
    <w:pPr>
      <w:keepNext/>
      <w:keepLines/>
      <w:spacing w:before="40" w:after="0"/>
    </w:pPr>
    <w:rPr>
      <w:rFonts w:ascii="Tahoma" w:cs="Tahoma" w:eastAsia="Tahoma" w:hAnsi="Tahoma"/>
      <w:color w:val="0e0b05"/>
    </w:rPr>
  </w:style>
  <w:style w:type="paragraph" w:styleId="style5">
    <w:name w:val="heading 5"/>
    <w:basedOn w:val="style4097"/>
    <w:next w:val="style4097"/>
    <w:pPr>
      <w:keepNext/>
      <w:keepLines/>
      <w:spacing w:before="40" w:after="0"/>
    </w:pPr>
    <w:rPr>
      <w:rFonts w:ascii="Tahoma" w:cs="Tahoma" w:eastAsia="Tahoma" w:hAnsi="Tahoma"/>
      <w:b/>
      <w:smallCaps/>
      <w:color w:val="0e0b05"/>
      <w:sz w:val="18"/>
      <w:szCs w:val="18"/>
    </w:rPr>
  </w:style>
  <w:style w:type="paragraph" w:styleId="style6">
    <w:name w:val="heading 6"/>
    <w:basedOn w:val="style4097"/>
    <w:next w:val="style4097"/>
    <w:pPr>
      <w:keepNext/>
      <w:keepLines/>
      <w:spacing w:before="40" w:after="0"/>
    </w:pPr>
    <w:rPr>
      <w:rFonts w:ascii="Tahoma" w:cs="Tahoma" w:eastAsia="Tahoma" w:hAnsi="Tahoma"/>
      <w:b/>
      <w:color w:val="0e0b05"/>
      <w:sz w:val="18"/>
      <w:szCs w:val="18"/>
    </w:rPr>
  </w:style>
  <w:style w:type="paragraph" w:styleId="style62">
    <w:name w:val="Title"/>
    <w:basedOn w:val="style4097"/>
    <w:next w:val="style4097"/>
    <w:pPr>
      <w:spacing w:before="120" w:lineRule="auto" w:line="192"/>
    </w:pPr>
    <w:rPr>
      <w:rFonts w:ascii="Tahoma" w:cs="Tahoma" w:eastAsia="Tahoma" w:hAnsi="Tahoma"/>
      <w:b/>
      <w:smallCaps/>
      <w:color w:val="000000"/>
      <w:sz w:val="70"/>
      <w:szCs w:val="70"/>
    </w:rPr>
  </w:style>
  <w:style w:type="paragraph" w:styleId="style74">
    <w:name w:val="Subtitle"/>
    <w:basedOn w:val="style4097"/>
    <w:next w:val="style4097"/>
    <w:pPr>
      <w:spacing w:after="540" w:lineRule="auto" w:line="288"/>
      <w:ind w:right="2880"/>
    </w:pPr>
    <w:rPr>
      <w:rFonts w:ascii="Tahoma" w:cs="Tahoma" w:eastAsia="Tahoma" w:hAnsi="Tahoma"/>
      <w:sz w:val="24"/>
      <w:szCs w:val="24"/>
    </w:r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298</Words>
  <Characters>1879</Characters>
  <Application>WPS Office</Application>
  <Paragraphs>50</Paragraphs>
  <CharactersWithSpaces>2147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2020-06-19T09:07:31Z</dcterms:created>
  <dc:creator>WPS Office</dc:creator>
  <lastModifiedBy>Redmi Y3</lastModifiedBy>
  <dcterms:modified xsi:type="dcterms:W3CDTF">2021-05-17T13:44:24Z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