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53" w:rsidRDefault="0040436B">
      <w:pPr>
        <w:pStyle w:val="LO-normal"/>
        <w:jc w:val="center"/>
      </w:pPr>
      <w:r>
        <w:rPr>
          <w:rFonts w:ascii="Tahoma" w:eastAsia="Tahoma" w:hAnsi="Tahoma" w:cs="Tahoma"/>
          <w:sz w:val="32"/>
          <w:szCs w:val="32"/>
          <w:u w:val="single"/>
        </w:rPr>
        <w:t>Curriculum vitae</w:t>
      </w:r>
    </w:p>
    <w:p w:rsidR="00ED1253" w:rsidRDefault="0040436B">
      <w:pPr>
        <w:pStyle w:val="LO-normal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sz w:val="32"/>
          <w:szCs w:val="32"/>
        </w:rPr>
        <w:t>Name</w:t>
      </w:r>
      <w:r>
        <w:rPr>
          <w:rFonts w:ascii="Tahoma" w:eastAsia="Tahoma" w:hAnsi="Tahoma" w:cs="Tahoma"/>
          <w:sz w:val="32"/>
          <w:szCs w:val="32"/>
        </w:rPr>
        <w:tab/>
      </w:r>
      <w:r>
        <w:rPr>
          <w:rFonts w:ascii="Tahoma" w:eastAsia="Tahoma" w:hAnsi="Tahoma" w:cs="Tahoma"/>
          <w:sz w:val="32"/>
          <w:szCs w:val="32"/>
        </w:rPr>
        <w:tab/>
      </w:r>
      <w:r>
        <w:rPr>
          <w:rFonts w:ascii="Tahoma" w:eastAsia="Tahoma" w:hAnsi="Tahoma" w:cs="Tahoma"/>
          <w:sz w:val="32"/>
          <w:szCs w:val="32"/>
        </w:rPr>
        <w:tab/>
      </w:r>
      <w:r>
        <w:rPr>
          <w:rFonts w:ascii="Tahoma" w:eastAsia="Tahoma" w:hAnsi="Tahoma" w:cs="Tahoma"/>
          <w:sz w:val="32"/>
          <w:szCs w:val="32"/>
        </w:rPr>
        <w:tab/>
      </w:r>
      <w:r>
        <w:rPr>
          <w:rFonts w:ascii="Tahoma" w:eastAsia="Tahoma" w:hAnsi="Tahoma" w:cs="Tahoma"/>
          <w:sz w:val="32"/>
          <w:szCs w:val="32"/>
        </w:rPr>
        <w:tab/>
        <w:t xml:space="preserve">:     Dr. </w:t>
      </w:r>
      <w:proofErr w:type="spellStart"/>
      <w:r>
        <w:rPr>
          <w:rFonts w:ascii="Tahoma" w:eastAsia="Tahoma" w:hAnsi="Tahoma" w:cs="Tahoma"/>
          <w:sz w:val="32"/>
          <w:szCs w:val="32"/>
        </w:rPr>
        <w:t>Sanju</w:t>
      </w:r>
      <w:proofErr w:type="spellEnd"/>
      <w:r>
        <w:rPr>
          <w:rFonts w:ascii="Tahoma" w:eastAsia="Tahoma" w:hAnsi="Tahoma" w:cs="Tahoma"/>
          <w:sz w:val="32"/>
          <w:szCs w:val="32"/>
        </w:rPr>
        <w:t xml:space="preserve"> Daniel John</w:t>
      </w:r>
    </w:p>
    <w:p w:rsidR="00ED1253" w:rsidRDefault="0040436B">
      <w:pPr>
        <w:pStyle w:val="LO-normal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sz w:val="32"/>
          <w:szCs w:val="32"/>
        </w:rPr>
        <w:t>DOB</w:t>
      </w:r>
      <w:r>
        <w:rPr>
          <w:rFonts w:ascii="Tahoma" w:eastAsia="Tahoma" w:hAnsi="Tahoma" w:cs="Tahoma"/>
          <w:sz w:val="32"/>
          <w:szCs w:val="32"/>
        </w:rPr>
        <w:tab/>
      </w:r>
      <w:r>
        <w:rPr>
          <w:rFonts w:ascii="Tahoma" w:eastAsia="Tahoma" w:hAnsi="Tahoma" w:cs="Tahoma"/>
          <w:sz w:val="32"/>
          <w:szCs w:val="32"/>
        </w:rPr>
        <w:tab/>
      </w:r>
      <w:r>
        <w:rPr>
          <w:rFonts w:ascii="Tahoma" w:eastAsia="Tahoma" w:hAnsi="Tahoma" w:cs="Tahoma"/>
          <w:sz w:val="32"/>
          <w:szCs w:val="32"/>
        </w:rPr>
        <w:tab/>
      </w:r>
      <w:r>
        <w:rPr>
          <w:rFonts w:ascii="Tahoma" w:eastAsia="Tahoma" w:hAnsi="Tahoma" w:cs="Tahoma"/>
          <w:sz w:val="32"/>
          <w:szCs w:val="32"/>
        </w:rPr>
        <w:tab/>
      </w:r>
      <w:r>
        <w:rPr>
          <w:rFonts w:ascii="Tahoma" w:eastAsia="Tahoma" w:hAnsi="Tahoma" w:cs="Tahoma"/>
          <w:sz w:val="32"/>
          <w:szCs w:val="32"/>
        </w:rPr>
        <w:tab/>
      </w:r>
      <w:r>
        <w:rPr>
          <w:rFonts w:ascii="Tahoma" w:eastAsia="Tahoma" w:hAnsi="Tahoma" w:cs="Tahoma"/>
          <w:sz w:val="32"/>
          <w:szCs w:val="32"/>
        </w:rPr>
        <w:tab/>
        <w:t>:     16-01-1986</w:t>
      </w:r>
    </w:p>
    <w:p w:rsidR="00ED1253" w:rsidRDefault="0040436B">
      <w:pPr>
        <w:pStyle w:val="LO-normal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sz w:val="32"/>
          <w:szCs w:val="32"/>
        </w:rPr>
        <w:t>Address</w:t>
      </w:r>
      <w:r>
        <w:rPr>
          <w:rFonts w:ascii="Tahoma" w:eastAsia="Tahoma" w:hAnsi="Tahoma" w:cs="Tahoma"/>
          <w:sz w:val="32"/>
          <w:szCs w:val="32"/>
        </w:rPr>
        <w:tab/>
      </w:r>
      <w:r>
        <w:rPr>
          <w:rFonts w:ascii="Tahoma" w:eastAsia="Tahoma" w:hAnsi="Tahoma" w:cs="Tahoma"/>
          <w:sz w:val="32"/>
          <w:szCs w:val="32"/>
        </w:rPr>
        <w:tab/>
      </w:r>
      <w:r>
        <w:rPr>
          <w:rFonts w:ascii="Tahoma" w:eastAsia="Tahoma" w:hAnsi="Tahoma" w:cs="Tahoma"/>
          <w:sz w:val="32"/>
          <w:szCs w:val="32"/>
        </w:rPr>
        <w:tab/>
      </w:r>
      <w:r>
        <w:rPr>
          <w:rFonts w:ascii="Tahoma" w:eastAsia="Tahoma" w:hAnsi="Tahoma" w:cs="Tahoma"/>
          <w:sz w:val="32"/>
          <w:szCs w:val="32"/>
        </w:rPr>
        <w:tab/>
      </w:r>
      <w:r>
        <w:rPr>
          <w:rFonts w:ascii="Tahoma" w:eastAsia="Tahoma" w:hAnsi="Tahoma" w:cs="Tahoma"/>
          <w:sz w:val="32"/>
          <w:szCs w:val="32"/>
        </w:rPr>
        <w:tab/>
        <w:t xml:space="preserve">:     </w:t>
      </w:r>
      <w:proofErr w:type="spellStart"/>
      <w:r>
        <w:rPr>
          <w:rFonts w:ascii="Tahoma" w:eastAsia="Tahoma" w:hAnsi="Tahoma" w:cs="Tahoma"/>
          <w:sz w:val="32"/>
          <w:szCs w:val="32"/>
        </w:rPr>
        <w:t>Pampoorethu</w:t>
      </w:r>
      <w:proofErr w:type="spellEnd"/>
      <w:r>
        <w:rPr>
          <w:rFonts w:ascii="Tahoma" w:eastAsia="Tahoma" w:hAnsi="Tahoma" w:cs="Tahoma"/>
          <w:sz w:val="32"/>
          <w:szCs w:val="32"/>
        </w:rPr>
        <w:t xml:space="preserve"> house</w:t>
      </w:r>
    </w:p>
    <w:p w:rsidR="00ED1253" w:rsidRDefault="0040436B">
      <w:pPr>
        <w:pStyle w:val="LO-normal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sz w:val="32"/>
          <w:szCs w:val="32"/>
        </w:rPr>
        <w:tab/>
      </w:r>
      <w:r>
        <w:rPr>
          <w:rFonts w:ascii="Tahoma" w:eastAsia="Tahoma" w:hAnsi="Tahoma" w:cs="Tahoma"/>
          <w:sz w:val="32"/>
          <w:szCs w:val="32"/>
        </w:rPr>
        <w:tab/>
      </w:r>
      <w:r>
        <w:rPr>
          <w:rFonts w:ascii="Tahoma" w:eastAsia="Tahoma" w:hAnsi="Tahoma" w:cs="Tahoma"/>
          <w:sz w:val="32"/>
          <w:szCs w:val="32"/>
        </w:rPr>
        <w:tab/>
        <w:t xml:space="preserve">                            </w:t>
      </w:r>
      <w:r>
        <w:rPr>
          <w:rFonts w:ascii="Tahoma" w:eastAsia="Tahoma" w:hAnsi="Tahoma" w:cs="Tahoma"/>
          <w:sz w:val="32"/>
          <w:szCs w:val="32"/>
        </w:rPr>
        <w:t xml:space="preserve">VNRA-325, </w:t>
      </w:r>
      <w:proofErr w:type="spellStart"/>
      <w:r>
        <w:rPr>
          <w:rFonts w:ascii="Tahoma" w:eastAsia="Tahoma" w:hAnsi="Tahoma" w:cs="Tahoma"/>
          <w:sz w:val="32"/>
          <w:szCs w:val="32"/>
        </w:rPr>
        <w:t>Vikas</w:t>
      </w:r>
      <w:proofErr w:type="spellEnd"/>
      <w:r>
        <w:rPr>
          <w:rFonts w:ascii="Tahoma" w:eastAsia="Tahoma" w:hAnsi="Tahoma" w:cs="Tahoma"/>
          <w:sz w:val="32"/>
          <w:szCs w:val="32"/>
        </w:rPr>
        <w:t xml:space="preserve"> Nagar</w:t>
      </w:r>
    </w:p>
    <w:p w:rsidR="00ED1253" w:rsidRDefault="0040436B">
      <w:pPr>
        <w:pStyle w:val="LO-normal"/>
        <w:ind w:left="4320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sz w:val="32"/>
          <w:szCs w:val="32"/>
        </w:rPr>
        <w:t xml:space="preserve">      </w:t>
      </w:r>
      <w:proofErr w:type="spellStart"/>
      <w:r>
        <w:rPr>
          <w:rFonts w:ascii="Tahoma" w:eastAsia="Tahoma" w:hAnsi="Tahoma" w:cs="Tahoma"/>
          <w:sz w:val="32"/>
          <w:szCs w:val="32"/>
        </w:rPr>
        <w:t>Sreekaryam</w:t>
      </w:r>
      <w:proofErr w:type="spellEnd"/>
      <w:r>
        <w:rPr>
          <w:rFonts w:ascii="Tahoma" w:eastAsia="Tahoma" w:hAnsi="Tahoma" w:cs="Tahoma"/>
          <w:sz w:val="32"/>
          <w:szCs w:val="32"/>
        </w:rPr>
        <w:t>, Trivandrum</w:t>
      </w:r>
    </w:p>
    <w:p w:rsidR="00ED1253" w:rsidRDefault="0040436B">
      <w:pPr>
        <w:pStyle w:val="LO-normal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sz w:val="32"/>
          <w:szCs w:val="32"/>
        </w:rPr>
        <w:tab/>
      </w:r>
      <w:r>
        <w:rPr>
          <w:rFonts w:ascii="Tahoma" w:eastAsia="Tahoma" w:hAnsi="Tahoma" w:cs="Tahoma"/>
          <w:sz w:val="32"/>
          <w:szCs w:val="32"/>
        </w:rPr>
        <w:tab/>
      </w:r>
      <w:r>
        <w:rPr>
          <w:rFonts w:ascii="Tahoma" w:eastAsia="Tahoma" w:hAnsi="Tahoma" w:cs="Tahoma"/>
          <w:sz w:val="32"/>
          <w:szCs w:val="32"/>
        </w:rPr>
        <w:tab/>
        <w:t xml:space="preserve">                           </w:t>
      </w:r>
      <w:r>
        <w:rPr>
          <w:rFonts w:ascii="Tahoma" w:eastAsia="Tahoma" w:hAnsi="Tahoma" w:cs="Tahoma"/>
          <w:sz w:val="32"/>
          <w:szCs w:val="32"/>
        </w:rPr>
        <w:t xml:space="preserve"> Kerala-695017</w:t>
      </w:r>
    </w:p>
    <w:p w:rsidR="00ED1253" w:rsidRDefault="0040436B">
      <w:pPr>
        <w:pStyle w:val="LO-normal"/>
      </w:pPr>
      <w:proofErr w:type="gramStart"/>
      <w:r>
        <w:rPr>
          <w:rFonts w:ascii="Tahoma" w:eastAsia="Tahoma" w:hAnsi="Tahoma" w:cs="Tahoma"/>
          <w:sz w:val="32"/>
          <w:szCs w:val="32"/>
        </w:rPr>
        <w:t>Phone No.</w:t>
      </w:r>
      <w:proofErr w:type="gramEnd"/>
      <w:r>
        <w:rPr>
          <w:rFonts w:ascii="Tahoma" w:eastAsia="Tahoma" w:hAnsi="Tahoma" w:cs="Tahoma"/>
          <w:sz w:val="32"/>
          <w:szCs w:val="32"/>
        </w:rPr>
        <w:tab/>
      </w:r>
      <w:r>
        <w:rPr>
          <w:rFonts w:ascii="Tahoma" w:eastAsia="Tahoma" w:hAnsi="Tahoma" w:cs="Tahoma"/>
          <w:sz w:val="32"/>
          <w:szCs w:val="32"/>
        </w:rPr>
        <w:tab/>
      </w:r>
      <w:r>
        <w:rPr>
          <w:rFonts w:ascii="Tahoma" w:eastAsia="Tahoma" w:hAnsi="Tahoma" w:cs="Tahoma"/>
          <w:sz w:val="32"/>
          <w:szCs w:val="32"/>
        </w:rPr>
        <w:tab/>
      </w:r>
      <w:r>
        <w:rPr>
          <w:rFonts w:ascii="Tahoma" w:eastAsia="Tahoma" w:hAnsi="Tahoma" w:cs="Tahoma"/>
          <w:sz w:val="32"/>
          <w:szCs w:val="32"/>
        </w:rPr>
        <w:tab/>
        <w:t>:     09400330757</w:t>
      </w:r>
      <w:r w:rsidR="00214D47">
        <w:rPr>
          <w:rFonts w:ascii="Tahoma" w:eastAsia="Tahoma" w:hAnsi="Tahoma" w:cs="Tahoma"/>
          <w:sz w:val="32"/>
          <w:szCs w:val="32"/>
        </w:rPr>
        <w:t>/9544438899</w:t>
      </w:r>
    </w:p>
    <w:p w:rsidR="00ED1253" w:rsidRDefault="0040436B">
      <w:pPr>
        <w:pStyle w:val="LO-normal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sz w:val="32"/>
          <w:szCs w:val="32"/>
        </w:rPr>
        <w:t>E-mail</w:t>
      </w:r>
      <w:r>
        <w:rPr>
          <w:rFonts w:ascii="Tahoma" w:eastAsia="Tahoma" w:hAnsi="Tahoma" w:cs="Tahoma"/>
          <w:sz w:val="32"/>
          <w:szCs w:val="32"/>
        </w:rPr>
        <w:tab/>
      </w:r>
      <w:r>
        <w:rPr>
          <w:rFonts w:ascii="Tahoma" w:eastAsia="Tahoma" w:hAnsi="Tahoma" w:cs="Tahoma"/>
          <w:sz w:val="32"/>
          <w:szCs w:val="32"/>
        </w:rPr>
        <w:tab/>
      </w:r>
      <w:r>
        <w:rPr>
          <w:rFonts w:ascii="Tahoma" w:eastAsia="Tahoma" w:hAnsi="Tahoma" w:cs="Tahoma"/>
          <w:sz w:val="32"/>
          <w:szCs w:val="32"/>
        </w:rPr>
        <w:tab/>
      </w:r>
      <w:r>
        <w:rPr>
          <w:rFonts w:ascii="Tahoma" w:eastAsia="Tahoma" w:hAnsi="Tahoma" w:cs="Tahoma"/>
          <w:sz w:val="32"/>
          <w:szCs w:val="32"/>
        </w:rPr>
        <w:tab/>
      </w:r>
      <w:r>
        <w:rPr>
          <w:rFonts w:ascii="Tahoma" w:eastAsia="Tahoma" w:hAnsi="Tahoma" w:cs="Tahoma"/>
          <w:sz w:val="32"/>
          <w:szCs w:val="32"/>
        </w:rPr>
        <w:tab/>
        <w:t>:</w:t>
      </w:r>
      <w:r>
        <w:rPr>
          <w:rFonts w:ascii="Tahoma" w:eastAsia="Tahoma" w:hAnsi="Tahoma" w:cs="Tahoma"/>
          <w:sz w:val="32"/>
          <w:szCs w:val="32"/>
        </w:rPr>
        <w:tab/>
      </w:r>
      <w:r>
        <w:rPr>
          <w:rFonts w:ascii="Tahoma" w:eastAsia="Tahoma" w:hAnsi="Tahoma" w:cs="Tahoma"/>
          <w:sz w:val="32"/>
          <w:szCs w:val="32"/>
        </w:rPr>
        <w:t>drsanjujohn1986@gmail.com</w:t>
      </w:r>
    </w:p>
    <w:p w:rsidR="00ED1253" w:rsidRDefault="0040436B">
      <w:pPr>
        <w:pStyle w:val="LO-normal"/>
        <w:ind w:left="1440" w:hanging="1440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sz w:val="32"/>
          <w:szCs w:val="32"/>
        </w:rPr>
        <w:t>Present post</w:t>
      </w:r>
      <w:r>
        <w:rPr>
          <w:rFonts w:ascii="Tahoma" w:eastAsia="Tahoma" w:hAnsi="Tahoma" w:cs="Tahoma"/>
          <w:sz w:val="32"/>
          <w:szCs w:val="32"/>
        </w:rPr>
        <w:tab/>
      </w:r>
      <w:r>
        <w:rPr>
          <w:rFonts w:ascii="Tahoma" w:eastAsia="Tahoma" w:hAnsi="Tahoma" w:cs="Tahoma"/>
          <w:sz w:val="32"/>
          <w:szCs w:val="32"/>
        </w:rPr>
        <w:tab/>
      </w:r>
      <w:r>
        <w:rPr>
          <w:rFonts w:ascii="Tahoma" w:eastAsia="Tahoma" w:hAnsi="Tahoma" w:cs="Tahoma"/>
          <w:sz w:val="32"/>
          <w:szCs w:val="32"/>
        </w:rPr>
        <w:tab/>
      </w:r>
      <w:r>
        <w:rPr>
          <w:rFonts w:ascii="Tahoma" w:eastAsia="Tahoma" w:hAnsi="Tahoma" w:cs="Tahoma"/>
          <w:sz w:val="32"/>
          <w:szCs w:val="32"/>
        </w:rPr>
        <w:tab/>
        <w:t>:</w:t>
      </w:r>
      <w:r>
        <w:rPr>
          <w:rFonts w:ascii="Tahoma" w:eastAsia="Tahoma" w:hAnsi="Tahoma" w:cs="Tahoma"/>
          <w:sz w:val="32"/>
          <w:szCs w:val="32"/>
        </w:rPr>
        <w:tab/>
        <w:t xml:space="preserve">Completed MD General </w:t>
      </w:r>
    </w:p>
    <w:p w:rsidR="00ED1253" w:rsidRDefault="0040436B">
      <w:pPr>
        <w:pStyle w:val="LO-normal"/>
        <w:ind w:left="4320" w:firstLine="720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sz w:val="32"/>
          <w:szCs w:val="32"/>
        </w:rPr>
        <w:t>Medicine in October2015</w:t>
      </w:r>
    </w:p>
    <w:p w:rsidR="00ED1253" w:rsidRDefault="0040436B">
      <w:pPr>
        <w:pStyle w:val="LO-normal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sz w:val="32"/>
          <w:szCs w:val="32"/>
        </w:rPr>
        <w:t>Trivandrum Medical Council Registration Number</w:t>
      </w:r>
      <w:r>
        <w:rPr>
          <w:rFonts w:ascii="Tahoma" w:eastAsia="Tahoma" w:hAnsi="Tahoma" w:cs="Tahoma"/>
          <w:sz w:val="32"/>
          <w:szCs w:val="32"/>
        </w:rPr>
        <w:tab/>
        <w:t>: 56376</w:t>
      </w:r>
    </w:p>
    <w:p w:rsidR="00ED1253" w:rsidRDefault="00ED1253">
      <w:pPr>
        <w:pStyle w:val="LO-normal"/>
        <w:rPr>
          <w:rFonts w:ascii="Tahoma" w:eastAsia="Tahoma" w:hAnsi="Tahoma" w:cs="Tahoma"/>
          <w:sz w:val="32"/>
          <w:szCs w:val="32"/>
        </w:rPr>
      </w:pPr>
    </w:p>
    <w:p w:rsidR="00ED1253" w:rsidRDefault="0040436B">
      <w:pPr>
        <w:pStyle w:val="LO-normal"/>
        <w:rPr>
          <w:rFonts w:ascii="Tahoma" w:eastAsia="Tahoma" w:hAnsi="Tahoma" w:cs="Tahoma"/>
          <w:sz w:val="32"/>
          <w:szCs w:val="32"/>
          <w:u w:val="single"/>
        </w:rPr>
      </w:pPr>
      <w:r>
        <w:rPr>
          <w:rFonts w:ascii="Tahoma" w:eastAsia="Tahoma" w:hAnsi="Tahoma" w:cs="Tahoma"/>
          <w:sz w:val="32"/>
          <w:szCs w:val="32"/>
          <w:u w:val="single"/>
        </w:rPr>
        <w:t xml:space="preserve">Education and qualifications: </w:t>
      </w:r>
    </w:p>
    <w:p w:rsidR="00ED1253" w:rsidRDefault="0040436B">
      <w:pPr>
        <w:pStyle w:val="LO-normal"/>
        <w:numPr>
          <w:ilvl w:val="0"/>
          <w:numId w:val="2"/>
        </w:numPr>
        <w:spacing w:after="0"/>
        <w:contextualSpacing/>
        <w:rPr>
          <w:color w:val="000000"/>
          <w:sz w:val="32"/>
          <w:szCs w:val="32"/>
        </w:rPr>
      </w:pPr>
      <w:r>
        <w:rPr>
          <w:rFonts w:ascii="Tahoma" w:eastAsia="Tahoma" w:hAnsi="Tahoma" w:cs="Tahoma"/>
          <w:color w:val="000000"/>
          <w:sz w:val="32"/>
          <w:szCs w:val="32"/>
        </w:rPr>
        <w:t>MD General Medicine from Father Muller Medical College, Mangalore, Karnataka; 2</w:t>
      </w:r>
      <w:r>
        <w:rPr>
          <w:rFonts w:ascii="Tahoma" w:eastAsia="Tahoma" w:hAnsi="Tahoma" w:cs="Tahoma"/>
          <w:color w:val="000000"/>
          <w:sz w:val="32"/>
          <w:szCs w:val="32"/>
        </w:rPr>
        <w:t>012-2015; RGUHS Karnataka</w:t>
      </w:r>
    </w:p>
    <w:p w:rsidR="00ED1253" w:rsidRDefault="0040436B">
      <w:pPr>
        <w:pStyle w:val="LO-normal"/>
        <w:numPr>
          <w:ilvl w:val="0"/>
          <w:numId w:val="2"/>
        </w:numPr>
        <w:contextualSpacing/>
        <w:rPr>
          <w:color w:val="000000"/>
          <w:sz w:val="32"/>
          <w:szCs w:val="32"/>
        </w:rPr>
      </w:pPr>
      <w:r>
        <w:rPr>
          <w:rFonts w:ascii="Tahoma" w:eastAsia="Tahoma" w:hAnsi="Tahoma" w:cs="Tahoma"/>
          <w:color w:val="000000"/>
          <w:sz w:val="32"/>
          <w:szCs w:val="32"/>
        </w:rPr>
        <w:t>MBBS from Father Muller Medical College, Mangalore, Karnataka; 2005-2011; RGUHS, Karnataka</w:t>
      </w:r>
    </w:p>
    <w:p w:rsidR="00ED1253" w:rsidRDefault="0040436B">
      <w:pPr>
        <w:pStyle w:val="LO-normal"/>
        <w:numPr>
          <w:ilvl w:val="0"/>
          <w:numId w:val="2"/>
        </w:numPr>
        <w:contextualSpacing/>
        <w:rPr>
          <w:rFonts w:ascii="Tahoma" w:eastAsia="Tahoma" w:hAnsi="Tahoma" w:cs="Tahoma"/>
          <w:sz w:val="32"/>
          <w:szCs w:val="32"/>
        </w:rPr>
      </w:pPr>
      <w:proofErr w:type="gramStart"/>
      <w:r>
        <w:rPr>
          <w:rFonts w:ascii="Tahoma" w:eastAsia="Tahoma" w:hAnsi="Tahoma" w:cs="Tahoma"/>
          <w:sz w:val="32"/>
          <w:szCs w:val="32"/>
        </w:rPr>
        <w:t>worked</w:t>
      </w:r>
      <w:proofErr w:type="gramEnd"/>
      <w:r>
        <w:rPr>
          <w:rFonts w:ascii="Tahoma" w:eastAsia="Tahoma" w:hAnsi="Tahoma" w:cs="Tahoma"/>
          <w:sz w:val="32"/>
          <w:szCs w:val="32"/>
        </w:rPr>
        <w:t xml:space="preserve"> in  Dr </w:t>
      </w:r>
      <w:proofErr w:type="spellStart"/>
      <w:r>
        <w:rPr>
          <w:rFonts w:ascii="Tahoma" w:eastAsia="Tahoma" w:hAnsi="Tahoma" w:cs="Tahoma"/>
          <w:sz w:val="32"/>
          <w:szCs w:val="32"/>
        </w:rPr>
        <w:t>Somerwell</w:t>
      </w:r>
      <w:proofErr w:type="spellEnd"/>
      <w:r>
        <w:rPr>
          <w:rFonts w:ascii="Tahoma" w:eastAsia="Tahoma" w:hAnsi="Tahoma" w:cs="Tahoma"/>
          <w:sz w:val="32"/>
          <w:szCs w:val="32"/>
        </w:rPr>
        <w:t xml:space="preserve"> CSI medical college, Trivandrum from </w:t>
      </w:r>
      <w:proofErr w:type="spellStart"/>
      <w:r>
        <w:rPr>
          <w:rFonts w:ascii="Tahoma" w:eastAsia="Tahoma" w:hAnsi="Tahoma" w:cs="Tahoma"/>
          <w:sz w:val="32"/>
          <w:szCs w:val="32"/>
        </w:rPr>
        <w:t>january</w:t>
      </w:r>
      <w:proofErr w:type="spellEnd"/>
      <w:r>
        <w:rPr>
          <w:rFonts w:ascii="Tahoma" w:eastAsia="Tahoma" w:hAnsi="Tahoma" w:cs="Tahoma"/>
          <w:sz w:val="32"/>
          <w:szCs w:val="32"/>
        </w:rPr>
        <w:t xml:space="preserve"> 2016 to august 2016.</w:t>
      </w:r>
    </w:p>
    <w:p w:rsidR="00ED1253" w:rsidRDefault="0040436B">
      <w:pPr>
        <w:pStyle w:val="LO-normal"/>
        <w:numPr>
          <w:ilvl w:val="0"/>
          <w:numId w:val="2"/>
        </w:numPr>
        <w:contextualSpacing/>
      </w:pPr>
      <w:proofErr w:type="gramStart"/>
      <w:r>
        <w:rPr>
          <w:rFonts w:ascii="Tahoma" w:eastAsia="Tahoma" w:hAnsi="Tahoma" w:cs="Tahoma"/>
          <w:sz w:val="32"/>
          <w:szCs w:val="32"/>
        </w:rPr>
        <w:t>worked</w:t>
      </w:r>
      <w:proofErr w:type="gramEnd"/>
      <w:r>
        <w:rPr>
          <w:rFonts w:ascii="Tahoma" w:eastAsia="Tahoma" w:hAnsi="Tahoma" w:cs="Tahoma"/>
          <w:sz w:val="32"/>
          <w:szCs w:val="32"/>
        </w:rPr>
        <w:t xml:space="preserve"> in </w:t>
      </w:r>
      <w:proofErr w:type="spellStart"/>
      <w:r>
        <w:rPr>
          <w:rFonts w:ascii="Tahoma" w:eastAsia="Tahoma" w:hAnsi="Tahoma" w:cs="Tahoma"/>
          <w:sz w:val="32"/>
          <w:szCs w:val="32"/>
        </w:rPr>
        <w:t>kannur</w:t>
      </w:r>
      <w:proofErr w:type="spellEnd"/>
      <w:r>
        <w:rPr>
          <w:rFonts w:ascii="Tahoma" w:eastAsia="Tahoma" w:hAnsi="Tahoma" w:cs="Tahoma"/>
          <w:sz w:val="32"/>
          <w:szCs w:val="32"/>
        </w:rPr>
        <w:t xml:space="preserve"> medical college as assistant pro</w:t>
      </w:r>
      <w:r>
        <w:rPr>
          <w:rFonts w:ascii="Tahoma" w:eastAsia="Tahoma" w:hAnsi="Tahoma" w:cs="Tahoma"/>
          <w:sz w:val="32"/>
          <w:szCs w:val="32"/>
        </w:rPr>
        <w:t xml:space="preserve">fessor in department of general medicine from august 2016 to </w:t>
      </w:r>
      <w:proofErr w:type="spellStart"/>
      <w:r>
        <w:rPr>
          <w:rFonts w:ascii="Tahoma" w:eastAsia="Tahoma" w:hAnsi="Tahoma" w:cs="Tahoma"/>
          <w:sz w:val="32"/>
          <w:szCs w:val="32"/>
        </w:rPr>
        <w:t>april</w:t>
      </w:r>
      <w:proofErr w:type="spellEnd"/>
      <w:r>
        <w:rPr>
          <w:rFonts w:ascii="Tahoma" w:eastAsia="Tahoma" w:hAnsi="Tahoma" w:cs="Tahoma"/>
          <w:sz w:val="32"/>
          <w:szCs w:val="32"/>
        </w:rPr>
        <w:t xml:space="preserve"> 2019.</w:t>
      </w:r>
    </w:p>
    <w:p w:rsidR="00ED1253" w:rsidRPr="00214D47" w:rsidRDefault="00214D47">
      <w:pPr>
        <w:pStyle w:val="LO-normal"/>
        <w:numPr>
          <w:ilvl w:val="0"/>
          <w:numId w:val="2"/>
        </w:numPr>
        <w:contextualSpacing/>
      </w:pPr>
      <w:r>
        <w:rPr>
          <w:rFonts w:ascii="Tahoma" w:eastAsia="Tahoma" w:hAnsi="Tahoma" w:cs="Tahoma"/>
          <w:sz w:val="32"/>
          <w:szCs w:val="32"/>
        </w:rPr>
        <w:lastRenderedPageBreak/>
        <w:t xml:space="preserve">I worked as a senior specialist as </w:t>
      </w:r>
      <w:r w:rsidR="0040436B">
        <w:rPr>
          <w:rFonts w:ascii="Tahoma" w:eastAsia="Tahoma" w:hAnsi="Tahoma" w:cs="Tahoma"/>
          <w:sz w:val="32"/>
          <w:szCs w:val="32"/>
        </w:rPr>
        <w:t>in department of general medici</w:t>
      </w:r>
      <w:r>
        <w:rPr>
          <w:rFonts w:ascii="Tahoma" w:eastAsia="Tahoma" w:hAnsi="Tahoma" w:cs="Tahoma"/>
          <w:sz w:val="32"/>
          <w:szCs w:val="32"/>
        </w:rPr>
        <w:t xml:space="preserve">ne in Aster MIMS Kannur from </w:t>
      </w:r>
      <w:proofErr w:type="spellStart"/>
      <w:r>
        <w:rPr>
          <w:rFonts w:ascii="Tahoma" w:eastAsia="Tahoma" w:hAnsi="Tahoma" w:cs="Tahoma"/>
          <w:sz w:val="32"/>
          <w:szCs w:val="32"/>
        </w:rPr>
        <w:t>april</w:t>
      </w:r>
      <w:proofErr w:type="spellEnd"/>
      <w:r>
        <w:rPr>
          <w:rFonts w:ascii="Tahoma" w:eastAsia="Tahoma" w:hAnsi="Tahoma" w:cs="Tahoma"/>
          <w:sz w:val="32"/>
          <w:szCs w:val="32"/>
        </w:rPr>
        <w:t xml:space="preserve"> 1</w:t>
      </w:r>
      <w:r w:rsidR="0040436B">
        <w:rPr>
          <w:rFonts w:ascii="Tahoma" w:eastAsia="Tahoma" w:hAnsi="Tahoma" w:cs="Tahoma"/>
          <w:sz w:val="32"/>
          <w:szCs w:val="32"/>
        </w:rPr>
        <w:t xml:space="preserve"> 2019</w:t>
      </w:r>
      <w:r>
        <w:rPr>
          <w:rFonts w:ascii="Tahoma" w:eastAsia="Tahoma" w:hAnsi="Tahoma" w:cs="Tahoma"/>
          <w:sz w:val="32"/>
          <w:szCs w:val="32"/>
        </w:rPr>
        <w:t xml:space="preserve"> till august 31</w:t>
      </w:r>
      <w:proofErr w:type="gramStart"/>
      <w:r>
        <w:rPr>
          <w:rFonts w:ascii="Tahoma" w:eastAsia="Tahoma" w:hAnsi="Tahoma" w:cs="Tahoma"/>
          <w:sz w:val="32"/>
          <w:szCs w:val="32"/>
        </w:rPr>
        <w:t>,2020</w:t>
      </w:r>
      <w:proofErr w:type="gramEnd"/>
      <w:r w:rsidR="0040436B">
        <w:rPr>
          <w:rFonts w:ascii="Tahoma" w:eastAsia="Tahoma" w:hAnsi="Tahoma" w:cs="Tahoma"/>
          <w:sz w:val="32"/>
          <w:szCs w:val="32"/>
        </w:rPr>
        <w:t xml:space="preserve"> </w:t>
      </w:r>
      <w:r>
        <w:rPr>
          <w:rFonts w:ascii="Tahoma" w:eastAsia="Tahoma" w:hAnsi="Tahoma" w:cs="Tahoma"/>
          <w:sz w:val="32"/>
          <w:szCs w:val="32"/>
        </w:rPr>
        <w:t>.</w:t>
      </w:r>
    </w:p>
    <w:p w:rsidR="00214D47" w:rsidRDefault="00214D47">
      <w:pPr>
        <w:pStyle w:val="LO-normal"/>
        <w:numPr>
          <w:ilvl w:val="0"/>
          <w:numId w:val="2"/>
        </w:numPr>
        <w:contextualSpacing/>
      </w:pPr>
      <w:r>
        <w:rPr>
          <w:rFonts w:ascii="Tahoma" w:eastAsia="Tahoma" w:hAnsi="Tahoma" w:cs="Tahoma"/>
          <w:sz w:val="32"/>
          <w:szCs w:val="32"/>
        </w:rPr>
        <w:t xml:space="preserve">I have got fellowship in </w:t>
      </w:r>
      <w:proofErr w:type="spellStart"/>
      <w:r>
        <w:rPr>
          <w:rFonts w:ascii="Tahoma" w:eastAsia="Tahoma" w:hAnsi="Tahoma" w:cs="Tahoma"/>
          <w:sz w:val="32"/>
          <w:szCs w:val="32"/>
        </w:rPr>
        <w:t>diabetology,conducted</w:t>
      </w:r>
      <w:proofErr w:type="spellEnd"/>
      <w:r>
        <w:rPr>
          <w:rFonts w:ascii="Tahoma" w:eastAsia="Tahoma" w:hAnsi="Tahoma" w:cs="Tahoma"/>
          <w:sz w:val="32"/>
          <w:szCs w:val="32"/>
        </w:rPr>
        <w:t xml:space="preserve"> by </w:t>
      </w:r>
      <w:proofErr w:type="spellStart"/>
      <w:r>
        <w:rPr>
          <w:rFonts w:ascii="Tahoma" w:eastAsia="Tahoma" w:hAnsi="Tahoma" w:cs="Tahoma"/>
          <w:sz w:val="32"/>
          <w:szCs w:val="32"/>
        </w:rPr>
        <w:t>Medigrad,New</w:t>
      </w:r>
      <w:proofErr w:type="spellEnd"/>
      <w:r>
        <w:rPr>
          <w:rFonts w:ascii="Tahoma" w:eastAsia="Tahoma" w:hAnsi="Tahoma" w:cs="Tahoma"/>
          <w:sz w:val="32"/>
          <w:szCs w:val="32"/>
        </w:rPr>
        <w:t xml:space="preserve"> Delhi in association</w:t>
      </w:r>
    </w:p>
    <w:p w:rsidR="00ED1253" w:rsidRDefault="00ED1253">
      <w:pPr>
        <w:pStyle w:val="LO-normal"/>
        <w:rPr>
          <w:rFonts w:ascii="Tahoma" w:eastAsia="Tahoma" w:hAnsi="Tahoma" w:cs="Tahoma"/>
          <w:sz w:val="32"/>
          <w:szCs w:val="32"/>
          <w:u w:val="single"/>
        </w:rPr>
      </w:pPr>
    </w:p>
    <w:p w:rsidR="00ED1253" w:rsidRDefault="00ED1253">
      <w:pPr>
        <w:pStyle w:val="LO-normal"/>
        <w:rPr>
          <w:rFonts w:ascii="Tahoma" w:eastAsia="Tahoma" w:hAnsi="Tahoma" w:cs="Tahoma"/>
          <w:sz w:val="32"/>
          <w:szCs w:val="32"/>
          <w:u w:val="single"/>
        </w:rPr>
      </w:pPr>
    </w:p>
    <w:p w:rsidR="00ED1253" w:rsidRDefault="0040436B">
      <w:pPr>
        <w:pStyle w:val="LO-normal"/>
        <w:rPr>
          <w:rFonts w:ascii="Tahoma" w:eastAsia="Tahoma" w:hAnsi="Tahoma" w:cs="Tahoma"/>
          <w:sz w:val="32"/>
          <w:szCs w:val="32"/>
          <w:u w:val="single"/>
        </w:rPr>
      </w:pPr>
      <w:r>
        <w:rPr>
          <w:rFonts w:ascii="Tahoma" w:eastAsia="Tahoma" w:hAnsi="Tahoma" w:cs="Tahoma"/>
          <w:sz w:val="32"/>
          <w:szCs w:val="32"/>
          <w:u w:val="single"/>
        </w:rPr>
        <w:t>Certifications and academic achievements</w:t>
      </w:r>
    </w:p>
    <w:p w:rsidR="00ED1253" w:rsidRDefault="0040436B">
      <w:pPr>
        <w:pStyle w:val="LO-normal"/>
        <w:numPr>
          <w:ilvl w:val="0"/>
          <w:numId w:val="3"/>
        </w:numPr>
        <w:spacing w:after="0"/>
        <w:contextualSpacing/>
        <w:rPr>
          <w:color w:val="000000"/>
          <w:sz w:val="32"/>
          <w:szCs w:val="32"/>
        </w:rPr>
      </w:pPr>
      <w:r>
        <w:rPr>
          <w:rFonts w:ascii="Tahoma" w:eastAsia="Tahoma" w:hAnsi="Tahoma" w:cs="Tahoma"/>
          <w:color w:val="000000"/>
          <w:sz w:val="32"/>
          <w:szCs w:val="32"/>
        </w:rPr>
        <w:t xml:space="preserve">Basic Life Support </w:t>
      </w:r>
      <w:r>
        <w:rPr>
          <w:rFonts w:ascii="Tahoma" w:eastAsia="Tahoma" w:hAnsi="Tahoma" w:cs="Tahoma"/>
          <w:color w:val="000000"/>
          <w:sz w:val="32"/>
          <w:szCs w:val="32"/>
        </w:rPr>
        <w:t>certification from American Heart Association</w:t>
      </w:r>
    </w:p>
    <w:p w:rsidR="00ED1253" w:rsidRDefault="0040436B">
      <w:pPr>
        <w:pStyle w:val="LO-normal"/>
        <w:numPr>
          <w:ilvl w:val="0"/>
          <w:numId w:val="3"/>
        </w:numPr>
        <w:contextualSpacing/>
        <w:rPr>
          <w:color w:val="000000"/>
          <w:sz w:val="32"/>
          <w:szCs w:val="32"/>
        </w:rPr>
      </w:pPr>
      <w:r>
        <w:rPr>
          <w:rFonts w:ascii="Tahoma" w:eastAsia="Tahoma" w:hAnsi="Tahoma" w:cs="Tahoma"/>
          <w:color w:val="000000"/>
          <w:sz w:val="32"/>
          <w:szCs w:val="32"/>
        </w:rPr>
        <w:t>Advanced Cardiac Life Support Certification from American Heart Association</w:t>
      </w:r>
    </w:p>
    <w:p w:rsidR="00ED1253" w:rsidRDefault="00ED1253">
      <w:pPr>
        <w:pStyle w:val="LO-normal"/>
        <w:rPr>
          <w:rFonts w:ascii="Tahoma" w:eastAsia="Tahoma" w:hAnsi="Tahoma" w:cs="Tahoma"/>
          <w:sz w:val="32"/>
          <w:szCs w:val="32"/>
        </w:rPr>
      </w:pPr>
    </w:p>
    <w:p w:rsidR="00ED1253" w:rsidRDefault="00ED1253">
      <w:pPr>
        <w:pStyle w:val="LO-normal"/>
        <w:rPr>
          <w:rFonts w:ascii="Tahoma" w:eastAsia="Tahoma" w:hAnsi="Tahoma" w:cs="Tahoma"/>
          <w:sz w:val="32"/>
          <w:szCs w:val="32"/>
        </w:rPr>
      </w:pPr>
    </w:p>
    <w:p w:rsidR="00ED1253" w:rsidRDefault="0040436B">
      <w:pPr>
        <w:pStyle w:val="LO-normal"/>
        <w:rPr>
          <w:rFonts w:ascii="Tahoma" w:eastAsia="Tahoma" w:hAnsi="Tahoma" w:cs="Tahoma"/>
          <w:sz w:val="32"/>
          <w:szCs w:val="32"/>
          <w:u w:val="single"/>
        </w:rPr>
      </w:pPr>
      <w:r>
        <w:rPr>
          <w:rFonts w:ascii="Tahoma" w:eastAsia="Tahoma" w:hAnsi="Tahoma" w:cs="Tahoma"/>
          <w:sz w:val="32"/>
          <w:szCs w:val="32"/>
          <w:u w:val="single"/>
        </w:rPr>
        <w:t>Poster Presentations:</w:t>
      </w:r>
    </w:p>
    <w:p w:rsidR="00ED1253" w:rsidRDefault="0040436B">
      <w:pPr>
        <w:pStyle w:val="LO-normal"/>
        <w:numPr>
          <w:ilvl w:val="0"/>
          <w:numId w:val="4"/>
        </w:numPr>
        <w:spacing w:after="0"/>
        <w:contextualSpacing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Touraine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solente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gole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syndrome: an unusual cause for clubbing - KAPICON 2013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,State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Conference,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KMC,Mangalore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ED1253" w:rsidRDefault="0040436B">
      <w:pPr>
        <w:pStyle w:val="LO-normal"/>
        <w:numPr>
          <w:ilvl w:val="0"/>
          <w:numId w:val="4"/>
        </w:numPr>
        <w:spacing w:after="0"/>
        <w:contextualSpacing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Disseminated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Histoplasmosis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With Tuberculosis- Deadly Duo - KAPICON 2013 State Conference,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KMC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,Mangalore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ED1253" w:rsidRDefault="00ED1253">
      <w:pPr>
        <w:pStyle w:val="LO-normal"/>
        <w:ind w:left="720" w:hanging="720"/>
        <w:rPr>
          <w:rFonts w:ascii="Tahoma" w:eastAsia="Tahoma" w:hAnsi="Tahoma" w:cs="Tahoma"/>
          <w:color w:val="000000"/>
          <w:sz w:val="32"/>
          <w:szCs w:val="32"/>
        </w:rPr>
      </w:pPr>
    </w:p>
    <w:p w:rsidR="00ED1253" w:rsidRDefault="0040436B">
      <w:pPr>
        <w:pStyle w:val="LO-normal"/>
        <w:rPr>
          <w:rFonts w:ascii="Tahoma" w:eastAsia="Tahoma" w:hAnsi="Tahoma" w:cs="Tahoma"/>
          <w:sz w:val="32"/>
          <w:szCs w:val="32"/>
          <w:u w:val="single"/>
        </w:rPr>
      </w:pPr>
      <w:r>
        <w:rPr>
          <w:rFonts w:ascii="Tahoma" w:eastAsia="Tahoma" w:hAnsi="Tahoma" w:cs="Tahoma"/>
          <w:sz w:val="32"/>
          <w:szCs w:val="32"/>
          <w:u w:val="single"/>
        </w:rPr>
        <w:t>Oral presentation:</w:t>
      </w:r>
    </w:p>
    <w:p w:rsidR="00ED1253" w:rsidRDefault="0040436B">
      <w:pPr>
        <w:pStyle w:val="LO-normal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jdgxs"/>
      <w:bookmarkEnd w:id="0"/>
      <w:r>
        <w:rPr>
          <w:rFonts w:ascii="Times New Roman" w:eastAsia="Times New Roman" w:hAnsi="Times New Roman" w:cs="Times New Roman"/>
          <w:sz w:val="32"/>
          <w:szCs w:val="32"/>
        </w:rPr>
        <w:t xml:space="preserve">Study on thrombocytopenia occurring in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P.vivax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malaria at a tertiary Centre in Southern India-World conference on infectious disea</w:t>
      </w:r>
      <w:r>
        <w:rPr>
          <w:rFonts w:ascii="Times New Roman" w:eastAsia="Times New Roman" w:hAnsi="Times New Roman" w:cs="Times New Roman"/>
          <w:sz w:val="32"/>
          <w:szCs w:val="32"/>
        </w:rPr>
        <w:t>ses in Chennai, December 2013.</w:t>
      </w:r>
    </w:p>
    <w:p w:rsidR="00ED1253" w:rsidRDefault="00ED1253">
      <w:pPr>
        <w:pStyle w:val="LO-normal"/>
        <w:rPr>
          <w:rFonts w:ascii="Tahoma" w:eastAsia="Tahoma" w:hAnsi="Tahoma" w:cs="Tahoma"/>
          <w:sz w:val="32"/>
          <w:szCs w:val="32"/>
          <w:u w:val="single"/>
        </w:rPr>
      </w:pPr>
    </w:p>
    <w:p w:rsidR="00ED1253" w:rsidRDefault="00ED1253">
      <w:pPr>
        <w:pStyle w:val="LO-normal"/>
        <w:rPr>
          <w:rFonts w:ascii="Tahoma" w:eastAsia="Tahoma" w:hAnsi="Tahoma" w:cs="Tahoma"/>
          <w:sz w:val="32"/>
          <w:szCs w:val="32"/>
          <w:u w:val="single"/>
        </w:rPr>
      </w:pPr>
    </w:p>
    <w:p w:rsidR="00ED1253" w:rsidRDefault="0040436B">
      <w:pPr>
        <w:pStyle w:val="LO-normal"/>
        <w:rPr>
          <w:rFonts w:ascii="Tahoma" w:eastAsia="Tahoma" w:hAnsi="Tahoma" w:cs="Tahoma"/>
          <w:sz w:val="32"/>
          <w:szCs w:val="32"/>
          <w:u w:val="single"/>
        </w:rPr>
      </w:pPr>
      <w:r>
        <w:rPr>
          <w:rFonts w:ascii="Tahoma" w:eastAsia="Tahoma" w:hAnsi="Tahoma" w:cs="Tahoma"/>
          <w:sz w:val="32"/>
          <w:szCs w:val="32"/>
          <w:u w:val="single"/>
        </w:rPr>
        <w:t>Research and publications</w:t>
      </w:r>
    </w:p>
    <w:p w:rsidR="00ED1253" w:rsidRDefault="0040436B">
      <w:pPr>
        <w:pStyle w:val="LO-normal"/>
        <w:numPr>
          <w:ilvl w:val="0"/>
          <w:numId w:val="1"/>
        </w:numPr>
        <w:spacing w:after="0"/>
        <w:contextualSpacing/>
        <w:rPr>
          <w:rFonts w:ascii="Tahoma" w:eastAsia="Tahoma" w:hAnsi="Tahoma" w:cs="Tahoma"/>
          <w:color w:val="000000"/>
          <w:sz w:val="32"/>
          <w:szCs w:val="32"/>
        </w:rPr>
      </w:pPr>
      <w:r>
        <w:rPr>
          <w:rFonts w:ascii="Tahoma" w:eastAsia="Tahoma" w:hAnsi="Tahoma" w:cs="Tahoma"/>
          <w:color w:val="000000"/>
          <w:sz w:val="32"/>
          <w:szCs w:val="32"/>
          <w:u w:val="single"/>
        </w:rPr>
        <w:t>Dissertation</w:t>
      </w:r>
      <w:r>
        <w:rPr>
          <w:rFonts w:ascii="Tahoma" w:eastAsia="Tahoma" w:hAnsi="Tahoma" w:cs="Tahoma"/>
          <w:color w:val="000000"/>
          <w:sz w:val="32"/>
          <w:szCs w:val="32"/>
        </w:rPr>
        <w:t xml:space="preserve">: </w:t>
      </w:r>
      <w:r>
        <w:rPr>
          <w:rFonts w:ascii="Times New Roman" w:eastAsia="Tahoma" w:hAnsi="Times New Roman" w:cs="Tahoma"/>
          <w:color w:val="000000"/>
          <w:sz w:val="32"/>
          <w:szCs w:val="32"/>
        </w:rPr>
        <w:t xml:space="preserve">Study of clinical and </w:t>
      </w:r>
      <w:proofErr w:type="spellStart"/>
      <w:r>
        <w:rPr>
          <w:rFonts w:ascii="Times New Roman" w:eastAsia="Tahoma" w:hAnsi="Times New Roman" w:cs="Tahoma"/>
          <w:color w:val="000000"/>
          <w:sz w:val="32"/>
          <w:szCs w:val="32"/>
        </w:rPr>
        <w:t>haematological</w:t>
      </w:r>
      <w:proofErr w:type="spellEnd"/>
      <w:r>
        <w:rPr>
          <w:rFonts w:ascii="Times New Roman" w:eastAsia="Tahoma" w:hAnsi="Times New Roman" w:cs="Tahoma"/>
          <w:color w:val="000000"/>
          <w:sz w:val="32"/>
          <w:szCs w:val="32"/>
        </w:rPr>
        <w:t xml:space="preserve"> profile in patients with plasmodium </w:t>
      </w:r>
      <w:proofErr w:type="spellStart"/>
      <w:r>
        <w:rPr>
          <w:rFonts w:ascii="Times New Roman" w:eastAsia="Tahoma" w:hAnsi="Times New Roman" w:cs="Tahoma"/>
          <w:color w:val="000000"/>
          <w:sz w:val="32"/>
          <w:szCs w:val="32"/>
        </w:rPr>
        <w:t>vivax</w:t>
      </w:r>
      <w:proofErr w:type="spellEnd"/>
      <w:r>
        <w:rPr>
          <w:rFonts w:ascii="Times New Roman" w:eastAsia="Tahoma" w:hAnsi="Times New Roman" w:cs="Tahoma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ahoma" w:hAnsi="Times New Roman" w:cs="Tahoma"/>
          <w:color w:val="000000"/>
          <w:sz w:val="32"/>
          <w:szCs w:val="32"/>
        </w:rPr>
        <w:t>monoinfections</w:t>
      </w:r>
      <w:proofErr w:type="spellEnd"/>
      <w:r>
        <w:rPr>
          <w:rFonts w:ascii="Times New Roman" w:eastAsia="Tahoma" w:hAnsi="Times New Roman" w:cs="Tahoma"/>
          <w:color w:val="000000"/>
          <w:sz w:val="32"/>
          <w:szCs w:val="32"/>
        </w:rPr>
        <w:t>.</w:t>
      </w:r>
    </w:p>
    <w:p w:rsidR="00ED1253" w:rsidRDefault="0040436B">
      <w:pPr>
        <w:pStyle w:val="LO-normal"/>
        <w:spacing w:after="0"/>
        <w:ind w:left="720" w:hanging="720"/>
        <w:rPr>
          <w:rFonts w:ascii="Tahoma" w:eastAsia="Tahoma" w:hAnsi="Tahoma" w:cs="Tahoma"/>
          <w:color w:val="000000"/>
          <w:sz w:val="32"/>
          <w:szCs w:val="32"/>
        </w:rPr>
      </w:pPr>
      <w:r>
        <w:rPr>
          <w:rFonts w:ascii="Times New Roman" w:eastAsia="Tahoma" w:hAnsi="Times New Roman" w:cs="Tahoma"/>
          <w:color w:val="000000"/>
          <w:sz w:val="32"/>
          <w:szCs w:val="32"/>
        </w:rPr>
        <w:t xml:space="preserve">Guide: Dr Peter George, Professor, Dept of Medicine, Fr Muller Medical College, </w:t>
      </w:r>
      <w:r>
        <w:rPr>
          <w:rFonts w:ascii="Times New Roman" w:eastAsia="Tahoma" w:hAnsi="Times New Roman" w:cs="Tahoma"/>
          <w:color w:val="000000"/>
          <w:sz w:val="32"/>
          <w:szCs w:val="32"/>
        </w:rPr>
        <w:t>Mangalore.</w:t>
      </w:r>
    </w:p>
    <w:p w:rsidR="00ED1253" w:rsidRDefault="00ED1253">
      <w:pPr>
        <w:pStyle w:val="LO-normal"/>
        <w:spacing w:after="0" w:line="240" w:lineRule="auto"/>
        <w:ind w:left="720" w:hanging="720"/>
        <w:rPr>
          <w:rFonts w:ascii="Tahoma" w:eastAsia="Tahoma" w:hAnsi="Tahoma" w:cs="Tahoma"/>
          <w:color w:val="000000"/>
          <w:sz w:val="32"/>
          <w:szCs w:val="32"/>
        </w:rPr>
      </w:pPr>
    </w:p>
    <w:p w:rsidR="00ED1253" w:rsidRDefault="0040436B">
      <w:pPr>
        <w:pStyle w:val="LO-normal"/>
        <w:numPr>
          <w:ilvl w:val="0"/>
          <w:numId w:val="1"/>
        </w:numPr>
        <w:spacing w:after="0" w:line="240" w:lineRule="auto"/>
        <w:contextualSpacing/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Study on thrombocytopenia occurring in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P.vivax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malaria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at a tertiary centre in Southern India-</w:t>
      </w: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International Journal of Recent Trends in Science and Technology, 2014.</w:t>
      </w:r>
    </w:p>
    <w:p w:rsidR="00ED1253" w:rsidRDefault="00ED1253">
      <w:pPr>
        <w:pStyle w:val="LO-normal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</w:p>
    <w:p w:rsidR="00ED1253" w:rsidRDefault="0040436B">
      <w:pPr>
        <w:pStyle w:val="LO-normal"/>
        <w:spacing w:after="0" w:line="240" w:lineRule="auto"/>
        <w:ind w:left="720" w:hanging="360"/>
        <w:contextualSpacing/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3. John SD, George S. An Analysis of Demography and Clinical Spectrum of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Chronic Kidney Disease: A Tertiary Hospital-based Study.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Int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J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Sci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Stud 2019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;7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(1):154-159.</w:t>
      </w:r>
    </w:p>
    <w:p w:rsidR="00ED1253" w:rsidRDefault="00ED1253">
      <w:pPr>
        <w:pStyle w:val="LO-normal"/>
        <w:spacing w:after="0" w:line="240" w:lineRule="auto"/>
        <w:ind w:left="720" w:hanging="360"/>
        <w:contextualSpacing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D1253" w:rsidRDefault="0040436B">
      <w:pPr>
        <w:pStyle w:val="LO-normal"/>
        <w:spacing w:after="0" w:line="240" w:lineRule="auto"/>
        <w:ind w:left="720" w:hanging="360"/>
        <w:contextualSpacing/>
      </w:pP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4.George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S, John SD, George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S,Thottiyil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JJ.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Lipid profile and alcoholism.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Int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J Adv Med 2019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;6:1408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-15.</w:t>
      </w:r>
    </w:p>
    <w:p w:rsidR="00ED1253" w:rsidRDefault="00ED1253">
      <w:pPr>
        <w:pStyle w:val="LO-normal"/>
        <w:spacing w:after="0" w:line="240" w:lineRule="auto"/>
        <w:ind w:left="720" w:hanging="360"/>
        <w:contextualSpacing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</w:p>
    <w:p w:rsidR="00ED1253" w:rsidRDefault="00ED1253">
      <w:pPr>
        <w:pStyle w:val="LO-normal"/>
        <w:spacing w:after="0" w:line="240" w:lineRule="auto"/>
        <w:ind w:left="720" w:hanging="360"/>
        <w:contextualSpacing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</w:p>
    <w:p w:rsidR="00ED1253" w:rsidRDefault="00ED1253">
      <w:pPr>
        <w:pStyle w:val="LO-normal"/>
        <w:spacing w:after="0" w:line="240" w:lineRule="auto"/>
        <w:ind w:left="720" w:hanging="360"/>
        <w:contextualSpacing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</w:p>
    <w:p w:rsidR="00ED1253" w:rsidRDefault="0040436B">
      <w:pPr>
        <w:pStyle w:val="LO-normal"/>
        <w:spacing w:after="0" w:line="240" w:lineRule="auto"/>
        <w:ind w:left="720" w:hanging="360"/>
        <w:contextualSpacing/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GENERAL</w:t>
      </w:r>
    </w:p>
    <w:p w:rsidR="00ED1253" w:rsidRDefault="00ED1253">
      <w:pPr>
        <w:pStyle w:val="LO-normal"/>
        <w:spacing w:after="0" w:line="240" w:lineRule="auto"/>
        <w:ind w:left="720" w:hanging="360"/>
        <w:contextualSpacing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</w:p>
    <w:p w:rsidR="00ED1253" w:rsidRDefault="0040436B">
      <w:pPr>
        <w:pStyle w:val="LO-normal"/>
        <w:spacing w:after="0" w:line="240" w:lineRule="auto"/>
        <w:ind w:left="720" w:hanging="360"/>
        <w:contextualSpacing/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 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Working knowledge of computer</w:t>
      </w:r>
    </w:p>
    <w:p w:rsidR="00ED1253" w:rsidRDefault="0040436B">
      <w:pPr>
        <w:pStyle w:val="LO-normal"/>
        <w:spacing w:after="0" w:line="240" w:lineRule="auto"/>
        <w:ind w:left="720" w:hanging="360"/>
        <w:contextualSpacing/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 Talented in 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extracurricular activities</w:t>
      </w:r>
    </w:p>
    <w:p w:rsidR="00ED1253" w:rsidRDefault="0040436B">
      <w:pPr>
        <w:pStyle w:val="LO-normal"/>
        <w:spacing w:after="0" w:line="240" w:lineRule="auto"/>
        <w:ind w:left="720" w:hanging="360"/>
        <w:contextualSpacing/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 Strong interpersonal and administrative skills</w:t>
      </w:r>
    </w:p>
    <w:p w:rsidR="00ED1253" w:rsidRDefault="0040436B">
      <w:pPr>
        <w:pStyle w:val="LO-normal"/>
        <w:spacing w:after="0" w:line="240" w:lineRule="auto"/>
        <w:ind w:left="720" w:hanging="360"/>
        <w:contextualSpacing/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 Creative and confident teaching ability and skills</w:t>
      </w:r>
    </w:p>
    <w:p w:rsidR="00ED1253" w:rsidRDefault="0040436B">
      <w:pPr>
        <w:pStyle w:val="LO-normal"/>
        <w:spacing w:after="0" w:line="240" w:lineRule="auto"/>
        <w:ind w:left="720" w:hanging="360"/>
        <w:contextualSpacing/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 Maintain a co- operative relationship with co- workers</w:t>
      </w:r>
    </w:p>
    <w:p w:rsidR="00ED1253" w:rsidRDefault="0040436B">
      <w:pPr>
        <w:pStyle w:val="LO-normal"/>
        <w:spacing w:after="0" w:line="240" w:lineRule="auto"/>
        <w:ind w:left="720" w:hanging="360"/>
        <w:contextualSpacing/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 Optimistic nature</w:t>
      </w:r>
    </w:p>
    <w:p w:rsidR="00ED1253" w:rsidRDefault="0040436B">
      <w:pPr>
        <w:pStyle w:val="LO-normal"/>
        <w:spacing w:after="0" w:line="240" w:lineRule="auto"/>
        <w:ind w:left="720" w:hanging="360"/>
        <w:contextualSpacing/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 High sense of motivation and resilience</w:t>
      </w:r>
    </w:p>
    <w:p w:rsidR="00ED1253" w:rsidRDefault="0040436B">
      <w:pPr>
        <w:pStyle w:val="LO-normal"/>
        <w:spacing w:after="0" w:line="240" w:lineRule="auto"/>
        <w:ind w:left="720" w:hanging="360"/>
        <w:contextualSpacing/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 Adapta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bility and flexibility</w:t>
      </w:r>
    </w:p>
    <w:p w:rsidR="00ED1253" w:rsidRDefault="00ED1253">
      <w:pPr>
        <w:pStyle w:val="LO-normal"/>
        <w:spacing w:after="0" w:line="240" w:lineRule="auto"/>
        <w:ind w:left="720" w:hanging="360"/>
        <w:contextualSpacing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</w:p>
    <w:p w:rsidR="00ED1253" w:rsidRDefault="00ED1253">
      <w:pPr>
        <w:pStyle w:val="LO-normal"/>
        <w:spacing w:after="0" w:line="240" w:lineRule="auto"/>
        <w:ind w:left="720" w:hanging="360"/>
        <w:contextualSpacing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</w:p>
    <w:p w:rsidR="00214D47" w:rsidRDefault="00214D47">
      <w:pPr>
        <w:pStyle w:val="LO-normal"/>
        <w:spacing w:after="0" w:line="240" w:lineRule="auto"/>
        <w:ind w:left="720" w:hanging="360"/>
        <w:contextualSpacing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</w:p>
    <w:p w:rsidR="00ED1253" w:rsidRDefault="0040436B">
      <w:pPr>
        <w:pStyle w:val="LO-normal"/>
        <w:spacing w:after="0" w:line="240" w:lineRule="auto"/>
        <w:ind w:left="720" w:hanging="360"/>
        <w:contextualSpacing/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lastRenderedPageBreak/>
        <w:t>REFERENCES</w:t>
      </w:r>
    </w:p>
    <w:p w:rsidR="00ED1253" w:rsidRDefault="00ED1253">
      <w:pPr>
        <w:pStyle w:val="LO-normal"/>
        <w:spacing w:after="0" w:line="240" w:lineRule="auto"/>
        <w:ind w:left="720" w:hanging="360"/>
        <w:contextualSpacing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</w:p>
    <w:p w:rsidR="00ED1253" w:rsidRDefault="00ED1253">
      <w:pPr>
        <w:pStyle w:val="LO-normal"/>
        <w:spacing w:after="0" w:line="240" w:lineRule="auto"/>
        <w:ind w:left="720" w:hanging="360"/>
        <w:contextualSpacing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</w:p>
    <w:p w:rsidR="00ED1253" w:rsidRDefault="00ED1253">
      <w:pPr>
        <w:pStyle w:val="LO-normal"/>
        <w:spacing w:after="0" w:line="240" w:lineRule="auto"/>
        <w:ind w:left="720" w:hanging="360"/>
        <w:contextualSpacing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</w:p>
    <w:p w:rsidR="00ED1253" w:rsidRDefault="0040436B">
      <w:pPr>
        <w:pStyle w:val="LO-normal"/>
        <w:spacing w:after="0" w:line="240" w:lineRule="auto"/>
        <w:ind w:left="720" w:hanging="360"/>
        <w:contextualSpacing/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 Prof Dr.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Venkatesh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B M,</w:t>
      </w:r>
    </w:p>
    <w:p w:rsidR="00ED1253" w:rsidRDefault="0040436B">
      <w:pPr>
        <w:pStyle w:val="LO-normal"/>
        <w:spacing w:after="0" w:line="240" w:lineRule="auto"/>
        <w:ind w:left="720" w:hanging="360"/>
        <w:contextualSpacing/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HOD, Dept. of general medicine,</w:t>
      </w:r>
    </w:p>
    <w:p w:rsidR="00ED1253" w:rsidRDefault="0040436B">
      <w:pPr>
        <w:pStyle w:val="LO-normal"/>
        <w:spacing w:after="0" w:line="240" w:lineRule="auto"/>
        <w:ind w:left="720" w:hanging="360"/>
        <w:contextualSpacing/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Father Muller medical college,</w:t>
      </w:r>
    </w:p>
    <w:p w:rsidR="00ED1253" w:rsidRDefault="0040436B">
      <w:pPr>
        <w:pStyle w:val="LO-normal"/>
        <w:spacing w:after="0" w:line="240" w:lineRule="auto"/>
        <w:ind w:left="720" w:hanging="360"/>
        <w:contextualSpacing/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Mangalore, Karnataka.</w:t>
      </w:r>
    </w:p>
    <w:p w:rsidR="00ED1253" w:rsidRDefault="00ED1253">
      <w:pPr>
        <w:pStyle w:val="LO-normal"/>
        <w:spacing w:after="0" w:line="240" w:lineRule="auto"/>
        <w:ind w:left="720" w:hanging="360"/>
        <w:contextualSpacing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</w:p>
    <w:p w:rsidR="00ED1253" w:rsidRDefault="0040436B">
      <w:pPr>
        <w:pStyle w:val="LO-normal"/>
        <w:spacing w:after="0" w:line="240" w:lineRule="auto"/>
        <w:ind w:left="720" w:hanging="360"/>
        <w:contextualSpacing/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 Prof Dr.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Jayaprakash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Alva</w:t>
      </w:r>
    </w:p>
    <w:p w:rsidR="00ED1253" w:rsidRDefault="0040436B">
      <w:pPr>
        <w:pStyle w:val="LO-normal"/>
        <w:spacing w:after="0" w:line="240" w:lineRule="auto"/>
        <w:ind w:left="720" w:hanging="360"/>
        <w:contextualSpacing/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Dean and professor of general medicine,</w:t>
      </w:r>
    </w:p>
    <w:p w:rsidR="00ED1253" w:rsidRDefault="0040436B">
      <w:pPr>
        <w:pStyle w:val="LO-normal"/>
        <w:spacing w:after="0" w:line="240" w:lineRule="auto"/>
        <w:ind w:left="720" w:hanging="360"/>
        <w:contextualSpacing/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Father Muller medical college,</w:t>
      </w:r>
    </w:p>
    <w:p w:rsidR="00ED1253" w:rsidRDefault="0040436B">
      <w:pPr>
        <w:pStyle w:val="LO-normal"/>
        <w:spacing w:after="0" w:line="240" w:lineRule="auto"/>
        <w:ind w:left="720" w:hanging="360"/>
        <w:contextualSpacing/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Mangalore, Karnataka.</w:t>
      </w:r>
    </w:p>
    <w:p w:rsidR="00ED1253" w:rsidRDefault="00ED1253">
      <w:pPr>
        <w:pStyle w:val="LO-normal"/>
        <w:spacing w:after="0" w:line="240" w:lineRule="auto"/>
        <w:ind w:left="720" w:hanging="360"/>
        <w:contextualSpacing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</w:p>
    <w:p w:rsidR="00ED1253" w:rsidRDefault="0040436B">
      <w:pPr>
        <w:pStyle w:val="LO-normal"/>
        <w:spacing w:after="0" w:line="240" w:lineRule="auto"/>
        <w:ind w:left="720" w:hanging="360"/>
        <w:contextualSpacing/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 Prof (Col.) Dr.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Arunachalam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R,</w:t>
      </w:r>
    </w:p>
    <w:p w:rsidR="00ED1253" w:rsidRDefault="0040436B">
      <w:pPr>
        <w:pStyle w:val="LO-normal"/>
        <w:spacing w:after="0" w:line="240" w:lineRule="auto"/>
        <w:ind w:left="720" w:hanging="360"/>
        <w:contextualSpacing/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Department of General medicine,</w:t>
      </w:r>
    </w:p>
    <w:p w:rsidR="00ED1253" w:rsidRDefault="0040436B">
      <w:pPr>
        <w:pStyle w:val="LO-normal"/>
        <w:spacing w:after="0" w:line="240" w:lineRule="auto"/>
        <w:ind w:left="720" w:hanging="360"/>
        <w:contextualSpacing/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Father Muller Medical College,</w:t>
      </w:r>
    </w:p>
    <w:p w:rsidR="00ED1253" w:rsidRDefault="00ED1253">
      <w:pPr>
        <w:pStyle w:val="LO-normal"/>
        <w:spacing w:after="0" w:line="240" w:lineRule="auto"/>
        <w:ind w:left="720" w:hanging="360"/>
        <w:contextualSpacing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</w:p>
    <w:p w:rsidR="00ED1253" w:rsidRDefault="0040436B">
      <w:pPr>
        <w:pStyle w:val="LO-normal"/>
        <w:spacing w:after="0" w:line="240" w:lineRule="auto"/>
        <w:ind w:left="720" w:hanging="360"/>
        <w:contextualSpacing/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Mangalore, Karnataka.</w:t>
      </w:r>
    </w:p>
    <w:p w:rsidR="00ED1253" w:rsidRDefault="00ED1253">
      <w:pPr>
        <w:pStyle w:val="LO-normal"/>
        <w:spacing w:after="0" w:line="240" w:lineRule="auto"/>
        <w:ind w:left="720" w:hanging="360"/>
        <w:contextualSpacing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</w:p>
    <w:p w:rsidR="00ED1253" w:rsidRDefault="00ED1253">
      <w:pPr>
        <w:pStyle w:val="LO-normal"/>
        <w:spacing w:after="0" w:line="240" w:lineRule="auto"/>
        <w:ind w:left="720" w:hanging="360"/>
        <w:contextualSpacing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</w:p>
    <w:p w:rsidR="00ED1253" w:rsidRDefault="0040436B">
      <w:pPr>
        <w:pStyle w:val="LO-normal"/>
        <w:spacing w:after="0" w:line="240" w:lineRule="auto"/>
        <w:ind w:left="720" w:hanging="360"/>
        <w:contextualSpacing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Declaration: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I hereby declare that the above furnished details given by me are true to the best of my knowledge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and belief.</w:t>
      </w:r>
    </w:p>
    <w:p w:rsidR="00ED1253" w:rsidRDefault="00ED1253">
      <w:pPr>
        <w:pStyle w:val="LO-normal"/>
        <w:spacing w:after="0" w:line="240" w:lineRule="auto"/>
        <w:ind w:left="720" w:hanging="360"/>
        <w:contextualSpacing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D1253" w:rsidRDefault="0040436B">
      <w:pPr>
        <w:pStyle w:val="LO-normal"/>
        <w:spacing w:after="0" w:line="240" w:lineRule="auto"/>
        <w:ind w:left="720" w:hanging="360"/>
        <w:contextualSpacing/>
        <w:rPr>
          <w:b/>
          <w:bCs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Place: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Sreekaryam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,Trivandrum</w:t>
      </w:r>
      <w:proofErr w:type="spellEnd"/>
      <w:proofErr w:type="gramEnd"/>
    </w:p>
    <w:p w:rsidR="00ED1253" w:rsidRDefault="0040436B">
      <w:pPr>
        <w:pStyle w:val="LO-normal"/>
        <w:spacing w:after="0" w:line="240" w:lineRule="auto"/>
        <w:ind w:left="720" w:hanging="360"/>
        <w:contextualSpacing/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Dr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Sanju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Daniel John</w:t>
      </w:r>
    </w:p>
    <w:sectPr w:rsidR="00ED1253" w:rsidSect="00ED1253">
      <w:pgSz w:w="12240" w:h="15840"/>
      <w:pgMar w:top="1440" w:right="1440" w:bottom="1440" w:left="1440" w:header="720" w:footer="72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6D78"/>
    <w:multiLevelType w:val="multilevel"/>
    <w:tmpl w:val="C478AB00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hAnsi="Noto Sans Symbols" w:cs="Noto Sans Symbols" w:hint="default"/>
        <w:b w:val="0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">
    <w:nsid w:val="09287207"/>
    <w:multiLevelType w:val="multilevel"/>
    <w:tmpl w:val="A17E11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F585F"/>
    <w:multiLevelType w:val="multilevel"/>
    <w:tmpl w:val="20001A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32C6E"/>
    <w:multiLevelType w:val="multilevel"/>
    <w:tmpl w:val="88C46384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hAnsi="Noto Sans Symbols" w:cs="Noto Sans Symbols" w:hint="default"/>
        <w:b w:val="0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4">
    <w:nsid w:val="6CB4163C"/>
    <w:multiLevelType w:val="multilevel"/>
    <w:tmpl w:val="4740DF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1253"/>
    <w:rsid w:val="00214D47"/>
    <w:rsid w:val="0040436B"/>
    <w:rsid w:val="00ED1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Cs w:val="22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253"/>
    <w:pPr>
      <w:spacing w:after="200" w:line="276" w:lineRule="auto"/>
    </w:pPr>
    <w:rPr>
      <w:sz w:val="22"/>
    </w:rPr>
  </w:style>
  <w:style w:type="paragraph" w:styleId="Heading1">
    <w:name w:val="heading 1"/>
    <w:next w:val="LO-normal"/>
    <w:qFormat/>
    <w:rsid w:val="00ED125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next w:val="LO-normal"/>
    <w:qFormat/>
    <w:rsid w:val="00ED125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next w:val="LO-normal"/>
    <w:qFormat/>
    <w:rsid w:val="00ED125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next w:val="LO-normal"/>
    <w:qFormat/>
    <w:rsid w:val="00ED125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next w:val="LO-normal"/>
    <w:qFormat/>
    <w:rsid w:val="00ED1253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next w:val="LO-normal"/>
    <w:qFormat/>
    <w:rsid w:val="00ED1253"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sid w:val="00ED1253"/>
    <w:rPr>
      <w:rFonts w:ascii="Tahoma" w:eastAsia="Noto Sans Symbols" w:hAnsi="Tahoma" w:cs="Noto Sans Symbols"/>
      <w:b w:val="0"/>
      <w:sz w:val="32"/>
    </w:rPr>
  </w:style>
  <w:style w:type="character" w:customStyle="1" w:styleId="ListLabel2">
    <w:name w:val="ListLabel 2"/>
    <w:qFormat/>
    <w:rsid w:val="00ED1253"/>
    <w:rPr>
      <w:rFonts w:eastAsia="Courier New" w:cs="Courier New"/>
    </w:rPr>
  </w:style>
  <w:style w:type="character" w:customStyle="1" w:styleId="ListLabel3">
    <w:name w:val="ListLabel 3"/>
    <w:qFormat/>
    <w:rsid w:val="00ED1253"/>
    <w:rPr>
      <w:rFonts w:eastAsia="Noto Sans Symbols" w:cs="Noto Sans Symbols"/>
    </w:rPr>
  </w:style>
  <w:style w:type="character" w:customStyle="1" w:styleId="ListLabel4">
    <w:name w:val="ListLabel 4"/>
    <w:qFormat/>
    <w:rsid w:val="00ED1253"/>
    <w:rPr>
      <w:rFonts w:eastAsia="Noto Sans Symbols" w:cs="Noto Sans Symbols"/>
    </w:rPr>
  </w:style>
  <w:style w:type="character" w:customStyle="1" w:styleId="ListLabel5">
    <w:name w:val="ListLabel 5"/>
    <w:qFormat/>
    <w:rsid w:val="00ED1253"/>
    <w:rPr>
      <w:rFonts w:eastAsia="Courier New" w:cs="Courier New"/>
    </w:rPr>
  </w:style>
  <w:style w:type="character" w:customStyle="1" w:styleId="ListLabel6">
    <w:name w:val="ListLabel 6"/>
    <w:qFormat/>
    <w:rsid w:val="00ED1253"/>
    <w:rPr>
      <w:rFonts w:eastAsia="Noto Sans Symbols" w:cs="Noto Sans Symbols"/>
    </w:rPr>
  </w:style>
  <w:style w:type="character" w:customStyle="1" w:styleId="ListLabel7">
    <w:name w:val="ListLabel 7"/>
    <w:qFormat/>
    <w:rsid w:val="00ED1253"/>
    <w:rPr>
      <w:rFonts w:eastAsia="Noto Sans Symbols" w:cs="Noto Sans Symbols"/>
    </w:rPr>
  </w:style>
  <w:style w:type="character" w:customStyle="1" w:styleId="ListLabel8">
    <w:name w:val="ListLabel 8"/>
    <w:qFormat/>
    <w:rsid w:val="00ED1253"/>
    <w:rPr>
      <w:rFonts w:eastAsia="Courier New" w:cs="Courier New"/>
    </w:rPr>
  </w:style>
  <w:style w:type="character" w:customStyle="1" w:styleId="ListLabel9">
    <w:name w:val="ListLabel 9"/>
    <w:qFormat/>
    <w:rsid w:val="00ED1253"/>
    <w:rPr>
      <w:rFonts w:eastAsia="Noto Sans Symbols" w:cs="Noto Sans Symbols"/>
    </w:rPr>
  </w:style>
  <w:style w:type="character" w:customStyle="1" w:styleId="ListLabel10">
    <w:name w:val="ListLabel 10"/>
    <w:qFormat/>
    <w:rsid w:val="00ED1253"/>
    <w:rPr>
      <w:rFonts w:eastAsia="Noto Sans Symbols" w:cs="Noto Sans Symbols"/>
      <w:b w:val="0"/>
      <w:sz w:val="32"/>
    </w:rPr>
  </w:style>
  <w:style w:type="character" w:customStyle="1" w:styleId="ListLabel11">
    <w:name w:val="ListLabel 11"/>
    <w:qFormat/>
    <w:rsid w:val="00ED1253"/>
    <w:rPr>
      <w:rFonts w:eastAsia="Courier New" w:cs="Courier New"/>
    </w:rPr>
  </w:style>
  <w:style w:type="character" w:customStyle="1" w:styleId="ListLabel12">
    <w:name w:val="ListLabel 12"/>
    <w:qFormat/>
    <w:rsid w:val="00ED1253"/>
    <w:rPr>
      <w:rFonts w:eastAsia="Noto Sans Symbols" w:cs="Noto Sans Symbols"/>
    </w:rPr>
  </w:style>
  <w:style w:type="character" w:customStyle="1" w:styleId="ListLabel13">
    <w:name w:val="ListLabel 13"/>
    <w:qFormat/>
    <w:rsid w:val="00ED1253"/>
    <w:rPr>
      <w:rFonts w:eastAsia="Noto Sans Symbols" w:cs="Noto Sans Symbols"/>
    </w:rPr>
  </w:style>
  <w:style w:type="character" w:customStyle="1" w:styleId="ListLabel14">
    <w:name w:val="ListLabel 14"/>
    <w:qFormat/>
    <w:rsid w:val="00ED1253"/>
    <w:rPr>
      <w:rFonts w:eastAsia="Courier New" w:cs="Courier New"/>
    </w:rPr>
  </w:style>
  <w:style w:type="character" w:customStyle="1" w:styleId="ListLabel15">
    <w:name w:val="ListLabel 15"/>
    <w:qFormat/>
    <w:rsid w:val="00ED1253"/>
    <w:rPr>
      <w:rFonts w:eastAsia="Noto Sans Symbols" w:cs="Noto Sans Symbols"/>
    </w:rPr>
  </w:style>
  <w:style w:type="character" w:customStyle="1" w:styleId="ListLabel16">
    <w:name w:val="ListLabel 16"/>
    <w:qFormat/>
    <w:rsid w:val="00ED1253"/>
    <w:rPr>
      <w:rFonts w:eastAsia="Noto Sans Symbols" w:cs="Noto Sans Symbols"/>
    </w:rPr>
  </w:style>
  <w:style w:type="character" w:customStyle="1" w:styleId="ListLabel17">
    <w:name w:val="ListLabel 17"/>
    <w:qFormat/>
    <w:rsid w:val="00ED1253"/>
    <w:rPr>
      <w:rFonts w:eastAsia="Courier New" w:cs="Courier New"/>
    </w:rPr>
  </w:style>
  <w:style w:type="character" w:customStyle="1" w:styleId="ListLabel18">
    <w:name w:val="ListLabel 18"/>
    <w:qFormat/>
    <w:rsid w:val="00ED1253"/>
    <w:rPr>
      <w:rFonts w:eastAsia="Noto Sans Symbols" w:cs="Noto Sans Symbols"/>
    </w:rPr>
  </w:style>
  <w:style w:type="character" w:customStyle="1" w:styleId="ListLabel19">
    <w:name w:val="ListLabel 19"/>
    <w:qFormat/>
    <w:rsid w:val="00ED1253"/>
    <w:rPr>
      <w:rFonts w:ascii="Tahoma" w:hAnsi="Tahoma" w:cs="Noto Sans Symbols"/>
      <w:b w:val="0"/>
      <w:sz w:val="32"/>
    </w:rPr>
  </w:style>
  <w:style w:type="character" w:customStyle="1" w:styleId="ListLabel20">
    <w:name w:val="ListLabel 20"/>
    <w:qFormat/>
    <w:rsid w:val="00ED1253"/>
    <w:rPr>
      <w:rFonts w:cs="Courier New"/>
    </w:rPr>
  </w:style>
  <w:style w:type="character" w:customStyle="1" w:styleId="ListLabel21">
    <w:name w:val="ListLabel 21"/>
    <w:qFormat/>
    <w:rsid w:val="00ED1253"/>
    <w:rPr>
      <w:rFonts w:cs="Noto Sans Symbols"/>
    </w:rPr>
  </w:style>
  <w:style w:type="character" w:customStyle="1" w:styleId="ListLabel22">
    <w:name w:val="ListLabel 22"/>
    <w:qFormat/>
    <w:rsid w:val="00ED1253"/>
    <w:rPr>
      <w:rFonts w:cs="Noto Sans Symbols"/>
    </w:rPr>
  </w:style>
  <w:style w:type="character" w:customStyle="1" w:styleId="ListLabel23">
    <w:name w:val="ListLabel 23"/>
    <w:qFormat/>
    <w:rsid w:val="00ED1253"/>
    <w:rPr>
      <w:rFonts w:cs="Courier New"/>
    </w:rPr>
  </w:style>
  <w:style w:type="character" w:customStyle="1" w:styleId="ListLabel24">
    <w:name w:val="ListLabel 24"/>
    <w:qFormat/>
    <w:rsid w:val="00ED1253"/>
    <w:rPr>
      <w:rFonts w:cs="Noto Sans Symbols"/>
    </w:rPr>
  </w:style>
  <w:style w:type="character" w:customStyle="1" w:styleId="ListLabel25">
    <w:name w:val="ListLabel 25"/>
    <w:qFormat/>
    <w:rsid w:val="00ED1253"/>
    <w:rPr>
      <w:rFonts w:cs="Noto Sans Symbols"/>
    </w:rPr>
  </w:style>
  <w:style w:type="character" w:customStyle="1" w:styleId="ListLabel26">
    <w:name w:val="ListLabel 26"/>
    <w:qFormat/>
    <w:rsid w:val="00ED1253"/>
    <w:rPr>
      <w:rFonts w:cs="Courier New"/>
    </w:rPr>
  </w:style>
  <w:style w:type="character" w:customStyle="1" w:styleId="ListLabel27">
    <w:name w:val="ListLabel 27"/>
    <w:qFormat/>
    <w:rsid w:val="00ED1253"/>
    <w:rPr>
      <w:rFonts w:cs="Noto Sans Symbols"/>
    </w:rPr>
  </w:style>
  <w:style w:type="character" w:customStyle="1" w:styleId="ListLabel28">
    <w:name w:val="ListLabel 28"/>
    <w:qFormat/>
    <w:rsid w:val="00ED1253"/>
    <w:rPr>
      <w:rFonts w:cs="Noto Sans Symbols"/>
      <w:b w:val="0"/>
      <w:sz w:val="32"/>
    </w:rPr>
  </w:style>
  <w:style w:type="character" w:customStyle="1" w:styleId="ListLabel29">
    <w:name w:val="ListLabel 29"/>
    <w:qFormat/>
    <w:rsid w:val="00ED1253"/>
    <w:rPr>
      <w:rFonts w:cs="Courier New"/>
    </w:rPr>
  </w:style>
  <w:style w:type="character" w:customStyle="1" w:styleId="ListLabel30">
    <w:name w:val="ListLabel 30"/>
    <w:qFormat/>
    <w:rsid w:val="00ED1253"/>
    <w:rPr>
      <w:rFonts w:cs="Noto Sans Symbols"/>
    </w:rPr>
  </w:style>
  <w:style w:type="character" w:customStyle="1" w:styleId="ListLabel31">
    <w:name w:val="ListLabel 31"/>
    <w:qFormat/>
    <w:rsid w:val="00ED1253"/>
    <w:rPr>
      <w:rFonts w:cs="Noto Sans Symbols"/>
    </w:rPr>
  </w:style>
  <w:style w:type="character" w:customStyle="1" w:styleId="ListLabel32">
    <w:name w:val="ListLabel 32"/>
    <w:qFormat/>
    <w:rsid w:val="00ED1253"/>
    <w:rPr>
      <w:rFonts w:cs="Courier New"/>
    </w:rPr>
  </w:style>
  <w:style w:type="character" w:customStyle="1" w:styleId="ListLabel33">
    <w:name w:val="ListLabel 33"/>
    <w:qFormat/>
    <w:rsid w:val="00ED1253"/>
    <w:rPr>
      <w:rFonts w:cs="Noto Sans Symbols"/>
    </w:rPr>
  </w:style>
  <w:style w:type="character" w:customStyle="1" w:styleId="ListLabel34">
    <w:name w:val="ListLabel 34"/>
    <w:qFormat/>
    <w:rsid w:val="00ED1253"/>
    <w:rPr>
      <w:rFonts w:cs="Noto Sans Symbols"/>
    </w:rPr>
  </w:style>
  <w:style w:type="character" w:customStyle="1" w:styleId="ListLabel35">
    <w:name w:val="ListLabel 35"/>
    <w:qFormat/>
    <w:rsid w:val="00ED1253"/>
    <w:rPr>
      <w:rFonts w:cs="Courier New"/>
    </w:rPr>
  </w:style>
  <w:style w:type="character" w:customStyle="1" w:styleId="ListLabel36">
    <w:name w:val="ListLabel 36"/>
    <w:qFormat/>
    <w:rsid w:val="00ED1253"/>
    <w:rPr>
      <w:rFonts w:cs="Noto Sans Symbols"/>
    </w:rPr>
  </w:style>
  <w:style w:type="paragraph" w:customStyle="1" w:styleId="Heading">
    <w:name w:val="Heading"/>
    <w:basedOn w:val="Normal"/>
    <w:next w:val="BodyText"/>
    <w:qFormat/>
    <w:rsid w:val="00ED125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ED1253"/>
    <w:pPr>
      <w:spacing w:after="140"/>
    </w:pPr>
  </w:style>
  <w:style w:type="paragraph" w:styleId="List">
    <w:name w:val="List"/>
    <w:basedOn w:val="BodyText"/>
    <w:rsid w:val="00ED1253"/>
    <w:rPr>
      <w:rFonts w:cs="Arial"/>
    </w:rPr>
  </w:style>
  <w:style w:type="paragraph" w:styleId="Caption">
    <w:name w:val="caption"/>
    <w:basedOn w:val="Normal"/>
    <w:qFormat/>
    <w:rsid w:val="00ED125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ED1253"/>
    <w:pPr>
      <w:suppressLineNumbers/>
    </w:pPr>
    <w:rPr>
      <w:rFonts w:cs="Arial"/>
    </w:rPr>
  </w:style>
  <w:style w:type="paragraph" w:customStyle="1" w:styleId="LO-normal">
    <w:name w:val="LO-normal"/>
    <w:qFormat/>
    <w:rsid w:val="00ED1253"/>
    <w:pPr>
      <w:spacing w:after="200" w:line="276" w:lineRule="auto"/>
    </w:pPr>
    <w:rPr>
      <w:sz w:val="22"/>
    </w:rPr>
  </w:style>
  <w:style w:type="paragraph" w:styleId="Title">
    <w:name w:val="Title"/>
    <w:basedOn w:val="LO-normal"/>
    <w:next w:val="LO-normal"/>
    <w:qFormat/>
    <w:rsid w:val="00ED1253"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Subtitle">
    <w:name w:val="Subtitle"/>
    <w:basedOn w:val="LO-normal"/>
    <w:next w:val="LO-normal"/>
    <w:qFormat/>
    <w:rsid w:val="00ED1253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485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Real Care</cp:lastModifiedBy>
  <cp:revision>4</cp:revision>
  <dcterms:created xsi:type="dcterms:W3CDTF">2020-10-04T05:11:00Z</dcterms:created>
  <dcterms:modified xsi:type="dcterms:W3CDTF">2020-10-04T05:19:00Z</dcterms:modified>
  <dc:language>en-IN</dc:language>
</cp:coreProperties>
</file>