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56" w:rsidRPr="00DA2220" w:rsidRDefault="004D5653" w:rsidP="00815756">
      <w:pPr>
        <w:spacing w:after="120"/>
        <w:jc w:val="center"/>
        <w:rPr>
          <w:rFonts w:ascii="Times New Roman" w:eastAsia="Helvetica" w:hAnsi="Times New Roman"/>
          <w:b/>
          <w:color w:val="000000"/>
          <w:sz w:val="24"/>
          <w:szCs w:val="24"/>
        </w:rPr>
      </w:pPr>
      <w:r w:rsidRPr="00DA2220">
        <w:rPr>
          <w:rFonts w:ascii="Times New Roman" w:eastAsia="Helvetica" w:hAnsi="Times New Roman"/>
          <w:b/>
          <w:color w:val="000000"/>
          <w:sz w:val="24"/>
          <w:szCs w:val="24"/>
        </w:rPr>
        <w:t xml:space="preserve">Dr. </w:t>
      </w:r>
      <w:r w:rsidR="00815756" w:rsidRPr="00DA2220">
        <w:rPr>
          <w:rFonts w:ascii="Times New Roman" w:eastAsia="Helvetica" w:hAnsi="Times New Roman"/>
          <w:b/>
          <w:color w:val="000000"/>
          <w:sz w:val="24"/>
          <w:szCs w:val="24"/>
        </w:rPr>
        <w:t>Juanna</w:t>
      </w:r>
      <w:r w:rsidR="00D67D2D">
        <w:rPr>
          <w:rFonts w:ascii="Times New Roman" w:eastAsia="Helvetica" w:hAnsi="Times New Roman"/>
          <w:b/>
          <w:color w:val="000000"/>
          <w:sz w:val="24"/>
          <w:szCs w:val="24"/>
        </w:rPr>
        <w:t xml:space="preserve"> </w:t>
      </w:r>
      <w:r w:rsidR="00815756" w:rsidRPr="00DA2220">
        <w:rPr>
          <w:rFonts w:ascii="Times New Roman" w:eastAsia="Helvetica" w:hAnsi="Times New Roman"/>
          <w:b/>
          <w:color w:val="000000"/>
          <w:sz w:val="24"/>
          <w:szCs w:val="24"/>
        </w:rPr>
        <w:t>Jinson</w:t>
      </w:r>
      <w:r w:rsidR="00D67D2D">
        <w:rPr>
          <w:rFonts w:ascii="Times New Roman" w:eastAsia="Helvetica" w:hAnsi="Times New Roman"/>
          <w:b/>
          <w:color w:val="000000"/>
          <w:sz w:val="24"/>
          <w:szCs w:val="24"/>
        </w:rPr>
        <w:t xml:space="preserve"> </w:t>
      </w:r>
      <w:r w:rsidR="00815756" w:rsidRPr="00DA2220">
        <w:rPr>
          <w:rFonts w:ascii="Times New Roman" w:eastAsia="Helvetica" w:hAnsi="Times New Roman"/>
          <w:b/>
          <w:color w:val="000000"/>
          <w:sz w:val="24"/>
          <w:szCs w:val="24"/>
        </w:rPr>
        <w:t>Kolenchery</w:t>
      </w:r>
      <w:r w:rsidRPr="00DA2220">
        <w:rPr>
          <w:rFonts w:ascii="Times New Roman" w:eastAsia="Helvetica" w:hAnsi="Times New Roman"/>
          <w:b/>
          <w:color w:val="000000"/>
          <w:sz w:val="24"/>
          <w:szCs w:val="24"/>
        </w:rPr>
        <w:t>, MBBS</w:t>
      </w:r>
    </w:p>
    <w:p w:rsidR="00815756" w:rsidRPr="00DA2220" w:rsidRDefault="00815756" w:rsidP="004D5653">
      <w:pPr>
        <w:rPr>
          <w:rFonts w:ascii="Times New Roman" w:hAnsi="Times New Roman"/>
          <w:color w:val="000000"/>
          <w:sz w:val="24"/>
          <w:szCs w:val="24"/>
        </w:rPr>
      </w:pPr>
    </w:p>
    <w:p w:rsidR="00815756" w:rsidRPr="00DA2220" w:rsidRDefault="00815756" w:rsidP="004D5653">
      <w:pPr>
        <w:pBdr>
          <w:bottom w:val="single" w:sz="18" w:space="1" w:color="339966"/>
          <w:between w:val="single" w:sz="18" w:space="1" w:color="339966"/>
        </w:pBdr>
        <w:spacing w:after="120"/>
        <w:jc w:val="center"/>
        <w:rPr>
          <w:rFonts w:ascii="Times New Roman" w:eastAsia="Helvetica" w:hAnsi="Times New Roman"/>
          <w:color w:val="auto"/>
          <w:sz w:val="24"/>
          <w:szCs w:val="24"/>
        </w:rPr>
      </w:pPr>
      <w:r w:rsidRPr="00DA2220">
        <w:rPr>
          <w:rFonts w:ascii="Times New Roman" w:eastAsia="Helvetica" w:hAnsi="Times New Roman"/>
          <w:color w:val="auto"/>
          <w:sz w:val="24"/>
          <w:szCs w:val="24"/>
        </w:rPr>
        <w:t>+91-7406417533</w:t>
      </w:r>
      <w:r w:rsidRPr="00DA2220">
        <w:rPr>
          <w:rFonts w:ascii="Times New Roman" w:eastAsia="Helvetica" w:hAnsi="Times New Roman"/>
          <w:color w:val="auto"/>
          <w:sz w:val="24"/>
          <w:szCs w:val="24"/>
        </w:rPr>
        <w:br/>
      </w:r>
      <w:r w:rsidRPr="00DA2220">
        <w:rPr>
          <w:rFonts w:ascii="Times New Roman" w:eastAsia="Helvetica" w:hAnsi="Times New Roman"/>
          <w:color w:val="auto"/>
          <w:sz w:val="24"/>
          <w:szCs w:val="24"/>
        </w:rPr>
        <w:br/>
      </w:r>
      <w:hyperlink r:id="rId8" w:history="1">
        <w:r w:rsidRPr="00DA2220">
          <w:rPr>
            <w:rStyle w:val="Hyperlink"/>
            <w:rFonts w:ascii="Times New Roman" w:eastAsia="Helvetica" w:hAnsi="Times New Roman"/>
            <w:color w:val="auto"/>
            <w:sz w:val="24"/>
            <w:szCs w:val="24"/>
            <w:u w:val="none"/>
          </w:rPr>
          <w:t>juannajinson@gmail.com</w:t>
        </w:r>
      </w:hyperlink>
      <w:r w:rsidRPr="00DA2220">
        <w:rPr>
          <w:rFonts w:ascii="Times New Roman" w:eastAsia="Helvetica" w:hAnsi="Times New Roman"/>
          <w:color w:val="auto"/>
          <w:sz w:val="24"/>
          <w:szCs w:val="24"/>
          <w:u w:val="single"/>
        </w:rPr>
        <w:br/>
      </w:r>
    </w:p>
    <w:p w:rsidR="00F24F3D" w:rsidRPr="00DA2220" w:rsidRDefault="00F24F3D" w:rsidP="009F1788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</w:pPr>
    </w:p>
    <w:p w:rsidR="00D104E7" w:rsidRDefault="00D104E7" w:rsidP="00EE43BC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</w:pPr>
    </w:p>
    <w:p w:rsidR="00D104E7" w:rsidRDefault="00D104E7" w:rsidP="00EE43BC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</w:pPr>
    </w:p>
    <w:p w:rsidR="00EE43BC" w:rsidRDefault="00031207" w:rsidP="00EE43BC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</w:pPr>
      <w: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  <w:t xml:space="preserve">WORK EXPERIENCE </w:t>
      </w:r>
      <w:r w:rsidR="00EE43BC" w:rsidRPr="00D76B87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  <w:t>AT NATIONAL LEVEL</w:t>
      </w:r>
    </w:p>
    <w:p w:rsidR="002D4CF2" w:rsidRDefault="002D4CF2" w:rsidP="002D4CF2">
      <w:pPr>
        <w:pStyle w:val="ListParagraph"/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</w:pPr>
    </w:p>
    <w:p w:rsidR="00705669" w:rsidRDefault="002D4CF2" w:rsidP="00D760F4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</w:pPr>
      <w:r w:rsidRPr="00261FC1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  <w:t xml:space="preserve">Medical Officer </w:t>
      </w:r>
    </w:p>
    <w:p w:rsidR="00DF6FA4" w:rsidRDefault="002D0D93" w:rsidP="002D0D93">
      <w:pPr>
        <w:pStyle w:val="ListParagraph"/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</w:pPr>
      <w:r w:rsidRPr="0003240A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 xml:space="preserve">Camp duty at BPCL </w:t>
      </w:r>
    </w:p>
    <w:p w:rsidR="002D0D93" w:rsidRDefault="002D0D93" w:rsidP="002D0D93">
      <w:pPr>
        <w:pStyle w:val="ListParagraph"/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</w:pPr>
      <w:r w:rsidRPr="0003240A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  <w:t>Feb 22 to 23,</w:t>
      </w:r>
      <w:r w:rsidR="005B1329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  <w:t xml:space="preserve"> </w:t>
      </w:r>
      <w:r w:rsidRPr="0003240A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  <w:t>2022</w:t>
      </w:r>
    </w:p>
    <w:p w:rsidR="00DF6FA4" w:rsidRDefault="00DF6FA4" w:rsidP="002D0D93">
      <w:pPr>
        <w:pStyle w:val="ListParagraph"/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</w:pPr>
    </w:p>
    <w:p w:rsidR="00DF6FA4" w:rsidRPr="00DF6FA4" w:rsidRDefault="00DF6FA4" w:rsidP="00D760F4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</w:pPr>
      <w:r w:rsidRPr="00DF6FA4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  <w:t>Junior Resident</w:t>
      </w:r>
    </w:p>
    <w:p w:rsidR="00DF6FA4" w:rsidRDefault="00DF6FA4" w:rsidP="00DF6FA4">
      <w:pPr>
        <w:pStyle w:val="ListParagraph"/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</w:pPr>
      <w:r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St.John’s Malankara Medical Village, Pirappencode, Trivandrum</w:t>
      </w:r>
    </w:p>
    <w:p w:rsidR="000C46B8" w:rsidRPr="00407C0B" w:rsidRDefault="000C46B8" w:rsidP="00DF6FA4">
      <w:pPr>
        <w:pStyle w:val="ListParagraph"/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</w:pPr>
      <w:r w:rsidRPr="00407C0B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  <w:t>March 25 to May 31, 2021</w:t>
      </w:r>
    </w:p>
    <w:p w:rsidR="007B0882" w:rsidRPr="00407C0B" w:rsidRDefault="007B0882" w:rsidP="00407C0B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</w:pPr>
    </w:p>
    <w:p w:rsidR="007B0882" w:rsidRPr="007B0882" w:rsidRDefault="00F1230D" w:rsidP="00D760F4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  <w:r w:rsidRPr="007B0882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  <w:t>Intern</w:t>
      </w:r>
    </w:p>
    <w:p w:rsidR="007B0882" w:rsidRDefault="007B0882" w:rsidP="007B0882">
      <w:pPr>
        <w:pStyle w:val="ListParagraph"/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</w:pPr>
      <w:r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 xml:space="preserve">Kasturba Medical College, Mangalore, </w:t>
      </w:r>
      <w:r w:rsidRPr="007B0882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  <w:t>2018-2020</w:t>
      </w:r>
    </w:p>
    <w:p w:rsidR="00F1230D" w:rsidRPr="007B0882" w:rsidRDefault="007B0882" w:rsidP="007B0882">
      <w:pPr>
        <w:pStyle w:val="ListParagraph"/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</w:pPr>
      <w:r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Manipal University, Karnataka, India</w:t>
      </w:r>
    </w:p>
    <w:p w:rsidR="007B0882" w:rsidRDefault="005B1329" w:rsidP="00F1230D">
      <w:pPr>
        <w:pStyle w:val="ListParagraph"/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12 months of Rotatory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 xml:space="preserve">Housemanship in </w:t>
      </w:r>
      <w:r w:rsidR="007B0882">
        <w:rPr>
          <w:rFonts w:ascii="Times New Roman" w:eastAsia="Helvetica" w:hAnsi="Times New Roman"/>
          <w:color w:val="auto"/>
          <w:sz w:val="24"/>
          <w:szCs w:val="24"/>
        </w:rPr>
        <w:t>the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 xml:space="preserve"> departments</w:t>
      </w:r>
      <w:r w:rsid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of</w:t>
      </w:r>
      <w:r w:rsidR="00990F46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: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Community Medicine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General Medicine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Casualty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General Surgery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Anaesthesiology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Paediatrics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Orthopaedi</w:t>
      </w:r>
      <w:r w:rsidR="007B0882">
        <w:rPr>
          <w:rFonts w:ascii="Times New Roman" w:eastAsia="Helvetica" w:hAnsi="Times New Roman"/>
          <w:color w:val="auto"/>
          <w:sz w:val="24"/>
          <w:szCs w:val="24"/>
        </w:rPr>
        <w:t xml:space="preserve">cs (including Physical Medicine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and Rehabilitation)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Ophthalmology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ENT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Psychiatry</w:t>
      </w:r>
    </w:p>
    <w:p w:rsidR="007B0882" w:rsidRPr="00DA2220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Blood Bank and Transfusion</w:t>
      </w:r>
    </w:p>
    <w:p w:rsidR="007B0882" w:rsidRDefault="00DA3DAE" w:rsidP="007B0882">
      <w:pPr>
        <w:shd w:val="clear" w:color="auto" w:fill="FFFFFF"/>
        <w:ind w:left="144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 xml:space="preserve">- </w:t>
      </w:r>
      <w:r w:rsidR="007B0882" w:rsidRPr="00DA2220">
        <w:rPr>
          <w:rFonts w:ascii="Times New Roman" w:eastAsia="Helvetica" w:hAnsi="Times New Roman"/>
          <w:color w:val="auto"/>
          <w:sz w:val="24"/>
          <w:szCs w:val="24"/>
        </w:rPr>
        <w:t>Obstetrics and Gynaecology (including Family Planning)</w:t>
      </w:r>
    </w:p>
    <w:p w:rsidR="007B0882" w:rsidRDefault="009F1788" w:rsidP="007B0882">
      <w:pPr>
        <w:shd w:val="clear" w:color="auto" w:fill="FFFFFF"/>
        <w:ind w:left="72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Shadowed attending physicians</w:t>
      </w:r>
    </w:p>
    <w:p w:rsidR="007B0882" w:rsidRDefault="00F24F3D" w:rsidP="007B0882">
      <w:pPr>
        <w:shd w:val="clear" w:color="auto" w:fill="FFFFFF"/>
        <w:ind w:left="72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Observed and examined patients</w:t>
      </w:r>
    </w:p>
    <w:p w:rsidR="007B0882" w:rsidRDefault="0082328F" w:rsidP="007B0882">
      <w:pPr>
        <w:shd w:val="clear" w:color="auto" w:fill="FFFFFF"/>
        <w:ind w:left="72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 xml:space="preserve">Diagnosed patients as per </w:t>
      </w:r>
      <w:r w:rsidR="00F24F3D"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symptoms and proceeded with relevant investigations</w:t>
      </w:r>
    </w:p>
    <w:p w:rsidR="007B0882" w:rsidRDefault="00F24F3D" w:rsidP="007B0882">
      <w:pPr>
        <w:shd w:val="clear" w:color="auto" w:fill="FFFFFF"/>
        <w:ind w:left="72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Assisted in surgical procedures</w:t>
      </w:r>
      <w:r w:rsidR="009062F8"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, post-operative wound care and debridements</w:t>
      </w:r>
    </w:p>
    <w:p w:rsidR="007B0882" w:rsidRDefault="0082328F" w:rsidP="007B0882">
      <w:pPr>
        <w:shd w:val="clear" w:color="auto" w:fill="FFFFFF"/>
        <w:ind w:left="72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 xml:space="preserve">Maintained </w:t>
      </w:r>
      <w:r w:rsidR="00AF303F"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records of cases seen</w:t>
      </w:r>
    </w:p>
    <w:p w:rsidR="00990F46" w:rsidRPr="008A62B7" w:rsidRDefault="009F1788" w:rsidP="008A62B7">
      <w:pPr>
        <w:shd w:val="clear" w:color="auto" w:fill="FFFFFF"/>
        <w:ind w:left="72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Performed 100% accurate documen</w:t>
      </w:r>
      <w:r w:rsidR="00AF303F" w:rsidRPr="007B0882">
        <w:rPr>
          <w:rFonts w:ascii="Times New Roman" w:eastAsia="Times New Roman" w:hAnsi="Times New Roman"/>
          <w:color w:val="000000"/>
          <w:spacing w:val="0"/>
          <w:kern w:val="0"/>
          <w:sz w:val="24"/>
          <w:szCs w:val="24"/>
          <w:lang w:val="en-IN" w:eastAsia="en-IN" w:bidi="ml-IN"/>
        </w:rPr>
        <w:t>tation of visits for physicians</w:t>
      </w:r>
    </w:p>
    <w:p w:rsidR="00990F46" w:rsidRDefault="00990F46" w:rsidP="00EA0752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</w:pPr>
    </w:p>
    <w:p w:rsidR="00364AD5" w:rsidRDefault="00364AD5" w:rsidP="00E517E4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</w:pPr>
    </w:p>
    <w:p w:rsidR="00364AD5" w:rsidRDefault="00364AD5" w:rsidP="00E517E4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</w:pPr>
    </w:p>
    <w:p w:rsidR="00364AD5" w:rsidRDefault="00364AD5" w:rsidP="00E517E4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</w:pPr>
    </w:p>
    <w:p w:rsidR="00EA0752" w:rsidRPr="00DA2220" w:rsidRDefault="00EA0752" w:rsidP="00E517E4">
      <w:pPr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lang w:val="en-IN" w:eastAsia="en-IN" w:bidi="ml-IN"/>
        </w:rPr>
      </w:pPr>
      <w:r w:rsidRPr="00DA2220">
        <w:rPr>
          <w:rFonts w:ascii="Times New Roman" w:eastAsia="Times New Roman" w:hAnsi="Times New Roman"/>
          <w:b/>
          <w:bCs/>
          <w:color w:val="000000"/>
          <w:spacing w:val="0"/>
          <w:kern w:val="0"/>
          <w:sz w:val="24"/>
          <w:szCs w:val="24"/>
          <w:u w:val="single"/>
          <w:lang w:val="en-IN" w:eastAsia="en-IN" w:bidi="ml-IN"/>
        </w:rPr>
        <w:lastRenderedPageBreak/>
        <w:t>WORK EXPERIENCE AT INTERNATIONAL LEVEL</w:t>
      </w:r>
    </w:p>
    <w:p w:rsidR="00EA0752" w:rsidRPr="00DA2220" w:rsidRDefault="00EA0752" w:rsidP="00E517E4">
      <w:pPr>
        <w:pStyle w:val="ListParagraph"/>
        <w:spacing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</w:p>
    <w:p w:rsidR="00990F46" w:rsidRPr="00990F46" w:rsidRDefault="00990F46" w:rsidP="00D760F4">
      <w:pPr>
        <w:pStyle w:val="ListParagraph"/>
        <w:numPr>
          <w:ilvl w:val="0"/>
          <w:numId w:val="1"/>
        </w:numPr>
        <w:spacing w:after="120"/>
        <w:rPr>
          <w:rFonts w:ascii="Times New Roman" w:eastAsia="Helvetica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Helvetica" w:hAnsi="Times New Roman"/>
          <w:color w:val="000000" w:themeColor="text1"/>
          <w:sz w:val="24"/>
          <w:szCs w:val="24"/>
        </w:rPr>
        <w:t>Vacation Student Programme</w:t>
      </w:r>
      <w:r w:rsidR="005B1329">
        <w:rPr>
          <w:rFonts w:ascii="Times New Roman" w:eastAsia="Helvetica" w:hAnsi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F141AD" w:rsidRPr="00990F46">
        <w:rPr>
          <w:rFonts w:ascii="Times New Roman" w:eastAsia="Helvetica" w:hAnsi="Times New Roman"/>
          <w:b/>
          <w:bCs/>
          <w:color w:val="000000" w:themeColor="text1"/>
          <w:sz w:val="24"/>
          <w:szCs w:val="24"/>
        </w:rPr>
        <w:t>Nov 20 to Dec</w:t>
      </w:r>
      <w:r w:rsidR="005B1329">
        <w:rPr>
          <w:rFonts w:ascii="Times New Roman" w:eastAsia="Helvetica" w:hAnsi="Times New Roman"/>
          <w:b/>
          <w:bCs/>
          <w:color w:val="000000" w:themeColor="text1"/>
          <w:sz w:val="24"/>
          <w:szCs w:val="24"/>
        </w:rPr>
        <w:t xml:space="preserve"> </w:t>
      </w:r>
      <w:r w:rsidR="00F141AD" w:rsidRPr="00990F46">
        <w:rPr>
          <w:rFonts w:ascii="Times New Roman" w:eastAsia="Helvetica" w:hAnsi="Times New Roman"/>
          <w:b/>
          <w:bCs/>
          <w:color w:val="000000" w:themeColor="text1"/>
          <w:sz w:val="24"/>
          <w:szCs w:val="24"/>
        </w:rPr>
        <w:t>11, 2016</w:t>
      </w:r>
    </w:p>
    <w:p w:rsidR="00990F46" w:rsidRDefault="00990F46" w:rsidP="00990F46">
      <w:pPr>
        <w:pStyle w:val="ListParagraph"/>
        <w:spacing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  <w:r w:rsidRPr="00990F46">
        <w:rPr>
          <w:rFonts w:ascii="Times New Roman" w:eastAsia="Helvetica" w:hAnsi="Times New Roman"/>
          <w:color w:val="000000" w:themeColor="text1"/>
          <w:sz w:val="24"/>
          <w:szCs w:val="24"/>
        </w:rPr>
        <w:t>Ahmadi Hospital, Kuwait</w:t>
      </w:r>
    </w:p>
    <w:p w:rsidR="00EA0752" w:rsidRPr="00DA2220" w:rsidRDefault="00990F46" w:rsidP="00990F46">
      <w:pPr>
        <w:pStyle w:val="ListParagraph"/>
        <w:spacing w:after="120"/>
        <w:rPr>
          <w:rFonts w:ascii="Times New Roman" w:eastAsia="Helvetica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Helvetica" w:hAnsi="Times New Roman"/>
          <w:color w:val="000000" w:themeColor="text1"/>
          <w:sz w:val="24"/>
          <w:szCs w:val="24"/>
        </w:rPr>
        <w:t>C</w:t>
      </w:r>
      <w:r w:rsidR="005B1329">
        <w:rPr>
          <w:rFonts w:ascii="Times New Roman" w:eastAsia="Helvetica" w:hAnsi="Times New Roman"/>
          <w:color w:val="000000" w:themeColor="text1"/>
          <w:sz w:val="24"/>
          <w:szCs w:val="24"/>
        </w:rPr>
        <w:t xml:space="preserve">linics, </w:t>
      </w:r>
      <w:r w:rsidR="00EA0752" w:rsidRPr="00DA2220">
        <w:rPr>
          <w:rFonts w:ascii="Times New Roman" w:eastAsia="Helvetica" w:hAnsi="Times New Roman"/>
          <w:color w:val="000000" w:themeColor="text1"/>
          <w:sz w:val="24"/>
          <w:szCs w:val="24"/>
        </w:rPr>
        <w:t>ward rounds, in-pat</w:t>
      </w:r>
      <w:r>
        <w:rPr>
          <w:rFonts w:ascii="Times New Roman" w:eastAsia="Helvetica" w:hAnsi="Times New Roman"/>
          <w:color w:val="000000" w:themeColor="text1"/>
          <w:sz w:val="24"/>
          <w:szCs w:val="24"/>
        </w:rPr>
        <w:t xml:space="preserve">ients in ENT, Internal Medicine </w:t>
      </w:r>
      <w:r w:rsidR="00EA0752" w:rsidRPr="00DA2220">
        <w:rPr>
          <w:rFonts w:ascii="Times New Roman" w:eastAsia="Helvetica" w:hAnsi="Times New Roman"/>
          <w:color w:val="000000" w:themeColor="text1"/>
          <w:sz w:val="24"/>
          <w:szCs w:val="24"/>
        </w:rPr>
        <w:t>and Paediatrics</w:t>
      </w:r>
    </w:p>
    <w:p w:rsidR="00EA0752" w:rsidRPr="00DA2220" w:rsidRDefault="00E2503C" w:rsidP="00EA0752">
      <w:pPr>
        <w:pStyle w:val="ListParagraph"/>
        <w:spacing w:before="360"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  <w:hyperlink r:id="rId9" w:history="1">
        <w:r w:rsidR="00EA0752" w:rsidRPr="00DA2220">
          <w:rPr>
            <w:rStyle w:val="Hyperlink"/>
            <w:rFonts w:ascii="Times New Roman" w:eastAsia="Helvetica" w:hAnsi="Times New Roman"/>
            <w:sz w:val="24"/>
            <w:szCs w:val="24"/>
          </w:rPr>
          <w:t>https://www.kockw.com/sites/EN/kocHospital/pages/default.aspx</w:t>
        </w:r>
      </w:hyperlink>
    </w:p>
    <w:p w:rsidR="00EA0752" w:rsidRPr="00DA2220" w:rsidRDefault="00EA0752" w:rsidP="00EA0752">
      <w:pPr>
        <w:pStyle w:val="ListParagraph"/>
        <w:spacing w:before="360"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</w:p>
    <w:p w:rsidR="00990F46" w:rsidRPr="00990F46" w:rsidRDefault="00990F46" w:rsidP="00D760F4">
      <w:pPr>
        <w:pStyle w:val="ListParagraph"/>
        <w:numPr>
          <w:ilvl w:val="0"/>
          <w:numId w:val="1"/>
        </w:numPr>
        <w:shd w:val="clear" w:color="auto" w:fill="FFFFFF"/>
        <w:spacing w:before="360" w:after="120"/>
        <w:jc w:val="both"/>
        <w:rPr>
          <w:rFonts w:ascii="Times New Roman" w:eastAsia="Helvetica" w:hAnsi="Times New Roman"/>
          <w:b/>
          <w:bCs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000000" w:themeColor="text1"/>
          <w:sz w:val="24"/>
          <w:szCs w:val="24"/>
          <w:lang w:val="en-IN"/>
        </w:rPr>
        <w:t xml:space="preserve">Clinical Clerkship                                                                 </w:t>
      </w:r>
      <w:r w:rsidR="005B1329">
        <w:rPr>
          <w:rFonts w:ascii="Times New Roman" w:eastAsia="Helvetica" w:hAnsi="Times New Roman"/>
          <w:color w:val="000000" w:themeColor="text1"/>
          <w:sz w:val="24"/>
          <w:szCs w:val="24"/>
          <w:lang w:val="en-IN"/>
        </w:rPr>
        <w:t xml:space="preserve">       </w:t>
      </w:r>
      <w:r>
        <w:rPr>
          <w:rFonts w:ascii="Times New Roman" w:eastAsia="Helvetica" w:hAnsi="Times New Roman"/>
          <w:color w:val="000000" w:themeColor="text1"/>
          <w:sz w:val="24"/>
          <w:szCs w:val="24"/>
          <w:lang w:val="en-IN"/>
        </w:rPr>
        <w:t xml:space="preserve"> </w:t>
      </w:r>
      <w:r w:rsidR="001F32D7">
        <w:rPr>
          <w:rFonts w:ascii="Times New Roman" w:eastAsia="Helvetica" w:hAnsi="Times New Roman"/>
          <w:b/>
          <w:bCs/>
          <w:color w:val="000000" w:themeColor="text1"/>
          <w:sz w:val="24"/>
          <w:szCs w:val="24"/>
          <w:lang w:val="en-IN"/>
        </w:rPr>
        <w:t>Mar</w:t>
      </w:r>
      <w:r w:rsidR="005B1329">
        <w:rPr>
          <w:rFonts w:ascii="Times New Roman" w:eastAsia="Helvetica" w:hAnsi="Times New Roman"/>
          <w:b/>
          <w:bCs/>
          <w:color w:val="000000" w:themeColor="text1"/>
          <w:sz w:val="24"/>
          <w:szCs w:val="24"/>
          <w:lang w:val="en-IN"/>
        </w:rPr>
        <w:t xml:space="preserve"> </w:t>
      </w:r>
      <w:r>
        <w:rPr>
          <w:rFonts w:ascii="Times New Roman" w:eastAsia="Helvetica" w:hAnsi="Times New Roman"/>
          <w:b/>
          <w:bCs/>
          <w:color w:val="000000" w:themeColor="text1"/>
          <w:sz w:val="24"/>
          <w:szCs w:val="24"/>
        </w:rPr>
        <w:t xml:space="preserve">01 to </w:t>
      </w:r>
      <w:r w:rsidRPr="00990F46">
        <w:rPr>
          <w:rFonts w:ascii="Times New Roman" w:eastAsia="Helvetica" w:hAnsi="Times New Roman"/>
          <w:b/>
          <w:bCs/>
          <w:color w:val="000000" w:themeColor="text1"/>
          <w:sz w:val="24"/>
          <w:szCs w:val="24"/>
        </w:rPr>
        <w:t>31, 2016</w:t>
      </w:r>
    </w:p>
    <w:p w:rsidR="00990F46" w:rsidRDefault="00990F46" w:rsidP="00990F46">
      <w:pPr>
        <w:pStyle w:val="ListParagraph"/>
        <w:shd w:val="clear" w:color="auto" w:fill="FFFFFF"/>
        <w:spacing w:before="360" w:after="120"/>
        <w:jc w:val="both"/>
        <w:rPr>
          <w:rFonts w:ascii="Times New Roman" w:eastAsia="Helvetica" w:hAnsi="Times New Roman"/>
          <w:color w:val="000000" w:themeColor="text1"/>
          <w:sz w:val="24"/>
          <w:szCs w:val="24"/>
          <w:lang w:val="en-IN"/>
        </w:rPr>
      </w:pPr>
      <w:r w:rsidRPr="00DA2220">
        <w:rPr>
          <w:rFonts w:ascii="Times New Roman" w:eastAsia="Helvetica" w:hAnsi="Times New Roman"/>
          <w:color w:val="000000" w:themeColor="text1"/>
          <w:sz w:val="24"/>
          <w:szCs w:val="24"/>
          <w:lang w:val="en-IN"/>
        </w:rPr>
        <w:t xml:space="preserve">General </w:t>
      </w:r>
      <w:r>
        <w:rPr>
          <w:rFonts w:ascii="Times New Roman" w:eastAsia="Helvetica" w:hAnsi="Times New Roman"/>
          <w:color w:val="000000" w:themeColor="text1"/>
          <w:sz w:val="24"/>
          <w:szCs w:val="24"/>
          <w:lang w:val="en-IN"/>
        </w:rPr>
        <w:t xml:space="preserve">Urology and Paediatric Urology </w:t>
      </w:r>
    </w:p>
    <w:p w:rsidR="00990F46" w:rsidRDefault="00990F46" w:rsidP="00990F46">
      <w:pPr>
        <w:pStyle w:val="ListParagraph"/>
        <w:shd w:val="clear" w:color="auto" w:fill="FFFFFF"/>
        <w:spacing w:before="360" w:after="120"/>
        <w:jc w:val="both"/>
        <w:rPr>
          <w:rFonts w:ascii="Times New Roman" w:eastAsia="Helvetica" w:hAnsi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eastAsia="Helvetica" w:hAnsi="Times New Roman"/>
          <w:color w:val="000000" w:themeColor="text1"/>
          <w:sz w:val="24"/>
          <w:szCs w:val="24"/>
          <w:lang w:val="en-IN"/>
        </w:rPr>
        <w:t>Department of Urology</w:t>
      </w:r>
    </w:p>
    <w:p w:rsidR="00EA0752" w:rsidRPr="00DA2220" w:rsidRDefault="00EA0752" w:rsidP="00990F46">
      <w:pPr>
        <w:pStyle w:val="ListParagraph"/>
        <w:shd w:val="clear" w:color="auto" w:fill="FFFFFF"/>
        <w:spacing w:before="360" w:after="12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 w:rsidRPr="00DA2220">
        <w:rPr>
          <w:rFonts w:ascii="Times New Roman" w:eastAsia="Helvetica" w:hAnsi="Times New Roman"/>
          <w:color w:val="000000" w:themeColor="text1"/>
          <w:sz w:val="24"/>
          <w:szCs w:val="24"/>
          <w:lang w:val="en-IN"/>
        </w:rPr>
        <w:t>University Medical Centre Groningen (UMCG), Netherlands</w:t>
      </w:r>
    </w:p>
    <w:p w:rsidR="008A62B7" w:rsidRDefault="00E2503C" w:rsidP="008A62B7">
      <w:pPr>
        <w:pStyle w:val="ListParagraph"/>
        <w:shd w:val="clear" w:color="auto" w:fill="FFFFFF"/>
        <w:spacing w:before="360" w:after="120"/>
        <w:jc w:val="both"/>
        <w:rPr>
          <w:rStyle w:val="Hyperlink"/>
          <w:rFonts w:ascii="Times New Roman" w:eastAsia="Helvetica" w:hAnsi="Times New Roman"/>
          <w:sz w:val="24"/>
          <w:szCs w:val="24"/>
        </w:rPr>
      </w:pPr>
      <w:hyperlink r:id="rId10" w:history="1">
        <w:r w:rsidR="00EA0752" w:rsidRPr="00DA2220">
          <w:rPr>
            <w:rStyle w:val="Hyperlink"/>
            <w:rFonts w:ascii="Times New Roman" w:eastAsia="Helvetica" w:hAnsi="Times New Roman"/>
            <w:sz w:val="24"/>
            <w:szCs w:val="24"/>
          </w:rPr>
          <w:t>https://www.umcg.nl/EN/corporate/The_University_Medical_Center/Paginas/default.aspx</w:t>
        </w:r>
      </w:hyperlink>
    </w:p>
    <w:p w:rsidR="00DA3DAE" w:rsidRPr="008A62B7" w:rsidRDefault="001C1A30" w:rsidP="008A62B7">
      <w:pPr>
        <w:shd w:val="clear" w:color="auto" w:fill="FFFFFF"/>
        <w:spacing w:before="360" w:after="120"/>
        <w:jc w:val="both"/>
        <w:rPr>
          <w:rFonts w:ascii="Times New Roman" w:eastAsia="Helvetica" w:hAnsi="Times New Roman"/>
          <w:color w:val="auto"/>
          <w:sz w:val="24"/>
          <w:szCs w:val="24"/>
        </w:rPr>
      </w:pPr>
      <w:r w:rsidRPr="008A62B7"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  <w:t>EDUCATION</w:t>
      </w:r>
    </w:p>
    <w:p w:rsidR="00276E22" w:rsidRPr="008C6B51" w:rsidRDefault="00276E22" w:rsidP="00D760F4">
      <w:pPr>
        <w:pStyle w:val="ListParagraph"/>
        <w:numPr>
          <w:ilvl w:val="0"/>
          <w:numId w:val="1"/>
        </w:numPr>
        <w:spacing w:before="360" w:after="120"/>
        <w:rPr>
          <w:rFonts w:ascii="Times New Roman" w:eastAsia="Helvetica" w:hAnsi="Times New Roman"/>
          <w:b/>
          <w:bCs/>
          <w:color w:val="auto"/>
          <w:sz w:val="24"/>
          <w:szCs w:val="24"/>
        </w:rPr>
      </w:pPr>
      <w:r w:rsidRPr="008C6B51">
        <w:rPr>
          <w:rFonts w:ascii="Times New Roman" w:eastAsia="Helvetica" w:hAnsi="Times New Roman"/>
          <w:b/>
          <w:bCs/>
          <w:color w:val="auto"/>
          <w:sz w:val="24"/>
          <w:szCs w:val="24"/>
        </w:rPr>
        <w:t xml:space="preserve">Bachelor of Medicine and Bachelor of Surgery (MBBS), </w:t>
      </w:r>
      <w:r w:rsidR="001F32D7">
        <w:rPr>
          <w:rFonts w:ascii="Times New Roman" w:eastAsia="Helvetica" w:hAnsi="Times New Roman"/>
          <w:b/>
          <w:bCs/>
          <w:color w:val="auto"/>
          <w:sz w:val="24"/>
          <w:szCs w:val="24"/>
        </w:rPr>
        <w:t>Mar</w:t>
      </w:r>
      <w:r w:rsidRPr="008C6B51">
        <w:rPr>
          <w:rFonts w:ascii="Times New Roman" w:eastAsia="Helvetica" w:hAnsi="Times New Roman"/>
          <w:b/>
          <w:bCs/>
          <w:color w:val="auto"/>
          <w:sz w:val="24"/>
          <w:szCs w:val="24"/>
        </w:rPr>
        <w:t xml:space="preserve"> 2020</w:t>
      </w:r>
    </w:p>
    <w:p w:rsidR="00DA3DAE" w:rsidRPr="008C6B51" w:rsidRDefault="004D5653" w:rsidP="00276E22">
      <w:pPr>
        <w:pStyle w:val="ListParagraph"/>
        <w:spacing w:before="360" w:after="120"/>
        <w:rPr>
          <w:rFonts w:ascii="Times New Roman" w:eastAsia="Helvetica" w:hAnsi="Times New Roman"/>
          <w:b/>
          <w:bCs/>
          <w:color w:val="auto"/>
          <w:sz w:val="24"/>
          <w:szCs w:val="24"/>
        </w:rPr>
      </w:pPr>
      <w:r w:rsidRPr="008C6B51">
        <w:rPr>
          <w:rFonts w:ascii="Times New Roman" w:eastAsia="Helvetica" w:hAnsi="Times New Roman"/>
          <w:b/>
          <w:bCs/>
          <w:color w:val="auto"/>
          <w:sz w:val="24"/>
          <w:szCs w:val="24"/>
        </w:rPr>
        <w:t xml:space="preserve">Kasturba Medical College, Mangalore, </w:t>
      </w:r>
    </w:p>
    <w:p w:rsidR="008C6B51" w:rsidRPr="008C6B51" w:rsidRDefault="004D5653" w:rsidP="008C6B51">
      <w:pPr>
        <w:pStyle w:val="ListParagraph"/>
        <w:spacing w:before="360" w:after="120"/>
        <w:rPr>
          <w:rFonts w:ascii="Times New Roman" w:eastAsia="Helvetica" w:hAnsi="Times New Roman"/>
          <w:b/>
          <w:bCs/>
          <w:color w:val="auto"/>
          <w:sz w:val="24"/>
          <w:szCs w:val="24"/>
        </w:rPr>
      </w:pPr>
      <w:r w:rsidRPr="008C6B51">
        <w:rPr>
          <w:rFonts w:ascii="Times New Roman" w:eastAsia="Helvetica" w:hAnsi="Times New Roman"/>
          <w:b/>
          <w:bCs/>
          <w:color w:val="auto"/>
          <w:sz w:val="24"/>
          <w:szCs w:val="24"/>
        </w:rPr>
        <w:t>Manipal University</w:t>
      </w:r>
      <w:r w:rsidR="00890CA3" w:rsidRPr="008C6B51">
        <w:rPr>
          <w:rFonts w:ascii="Times New Roman" w:eastAsia="Helvetica" w:hAnsi="Times New Roman"/>
          <w:b/>
          <w:bCs/>
          <w:color w:val="auto"/>
          <w:sz w:val="24"/>
          <w:szCs w:val="24"/>
        </w:rPr>
        <w:t xml:space="preserve">, </w:t>
      </w:r>
      <w:r w:rsidR="00DA3DAE" w:rsidRPr="008C6B51">
        <w:rPr>
          <w:rFonts w:ascii="Times New Roman" w:eastAsia="Helvetica" w:hAnsi="Times New Roman"/>
          <w:b/>
          <w:bCs/>
          <w:color w:val="auto"/>
          <w:sz w:val="24"/>
          <w:szCs w:val="24"/>
        </w:rPr>
        <w:t xml:space="preserve">Karnataka, </w:t>
      </w:r>
      <w:r w:rsidR="00890CA3" w:rsidRPr="008C6B51">
        <w:rPr>
          <w:rFonts w:ascii="Times New Roman" w:eastAsia="Helvetica" w:hAnsi="Times New Roman"/>
          <w:b/>
          <w:bCs/>
          <w:color w:val="auto"/>
          <w:sz w:val="24"/>
          <w:szCs w:val="24"/>
        </w:rPr>
        <w:t>India</w:t>
      </w:r>
    </w:p>
    <w:p w:rsidR="008C6B51" w:rsidRDefault="00276E22" w:rsidP="008C6B51">
      <w:pPr>
        <w:pStyle w:val="ListParagraph"/>
        <w:spacing w:before="360" w:after="120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This course is recognised by the General Medical Council of Great Britain and the Malaysian Medical Council.</w:t>
      </w:r>
    </w:p>
    <w:p w:rsidR="003F30AB" w:rsidRDefault="00276E22" w:rsidP="003F30AB">
      <w:pPr>
        <w:pStyle w:val="ListParagraph"/>
        <w:spacing w:before="360" w:after="120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Theory classes and clinical training are condu</w:t>
      </w:r>
      <w:r w:rsidR="00DA3DAE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cted according to Medical Counci</w:t>
      </w: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l of India (MCI) guidelines. </w:t>
      </w:r>
    </w:p>
    <w:p w:rsidR="003F30AB" w:rsidRDefault="00E2503C" w:rsidP="003F30AB">
      <w:pPr>
        <w:pStyle w:val="ListParagraph"/>
        <w:spacing w:before="360" w:after="120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  <w:hyperlink r:id="rId11" w:history="1">
        <w:r w:rsidR="003F30AB" w:rsidRPr="00D32053">
          <w:rPr>
            <w:rStyle w:val="Hyperlink"/>
            <w:rFonts w:ascii="Times New Roman" w:eastAsia="Times New Roman" w:hAnsi="Times New Roman"/>
            <w:sz w:val="24"/>
            <w:szCs w:val="24"/>
            <w:lang w:val="en-GB"/>
          </w:rPr>
          <w:t>https://manipal.edu/kmc-mangalore.html</w:t>
        </w:r>
      </w:hyperlink>
    </w:p>
    <w:p w:rsidR="00210F64" w:rsidRDefault="00210F64" w:rsidP="003F30AB">
      <w:pPr>
        <w:pStyle w:val="ListParagraph"/>
        <w:spacing w:before="360" w:after="120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</w:p>
    <w:p w:rsidR="00DA3DAE" w:rsidRPr="003F30AB" w:rsidRDefault="00DA2220" w:rsidP="00D760F4">
      <w:pPr>
        <w:pStyle w:val="ListParagraph"/>
        <w:numPr>
          <w:ilvl w:val="0"/>
          <w:numId w:val="6"/>
        </w:numPr>
        <w:spacing w:before="360" w:after="120"/>
        <w:rPr>
          <w:rFonts w:ascii="Times New Roman" w:eastAsia="Helvetica" w:hAnsi="Times New Roman"/>
          <w:color w:val="auto"/>
          <w:sz w:val="24"/>
          <w:szCs w:val="24"/>
        </w:rPr>
      </w:pPr>
      <w:r w:rsidRPr="003F30AB">
        <w:rPr>
          <w:rFonts w:ascii="Times New Roman" w:eastAsia="Helvetica" w:hAnsi="Times New Roman"/>
          <w:color w:val="auto"/>
          <w:sz w:val="24"/>
          <w:szCs w:val="24"/>
        </w:rPr>
        <w:t>Senior Secondary School</w:t>
      </w:r>
      <w:r w:rsidR="00DA3DAE" w:rsidRPr="003F30AB">
        <w:rPr>
          <w:rFonts w:ascii="Times New Roman" w:eastAsia="Helvetica" w:hAnsi="Times New Roman"/>
          <w:color w:val="auto"/>
          <w:sz w:val="24"/>
          <w:szCs w:val="24"/>
        </w:rPr>
        <w:t xml:space="preserve"> Certificate                                                        </w:t>
      </w:r>
      <w:r w:rsidR="001F32D7">
        <w:rPr>
          <w:rFonts w:ascii="Times New Roman" w:eastAsia="Helvetica" w:hAnsi="Times New Roman"/>
          <w:b/>
          <w:bCs/>
          <w:color w:val="auto"/>
          <w:sz w:val="24"/>
          <w:szCs w:val="24"/>
        </w:rPr>
        <w:t>Mar</w:t>
      </w:r>
      <w:r w:rsidR="00DA3DAE" w:rsidRPr="003F30AB">
        <w:rPr>
          <w:rFonts w:ascii="Times New Roman" w:eastAsia="Helvetica" w:hAnsi="Times New Roman"/>
          <w:b/>
          <w:bCs/>
          <w:color w:val="auto"/>
          <w:sz w:val="24"/>
          <w:szCs w:val="24"/>
        </w:rPr>
        <w:t xml:space="preserve"> 2012</w:t>
      </w:r>
    </w:p>
    <w:p w:rsidR="004D5653" w:rsidRPr="00DA3DAE" w:rsidRDefault="00890CA3" w:rsidP="00DA3DAE">
      <w:pPr>
        <w:pStyle w:val="ListParagraph"/>
        <w:spacing w:before="360" w:after="120"/>
        <w:rPr>
          <w:rFonts w:ascii="Times New Roman" w:eastAsia="Helvetica" w:hAnsi="Times New Roman"/>
          <w:color w:val="auto"/>
          <w:sz w:val="24"/>
          <w:szCs w:val="24"/>
        </w:rPr>
      </w:pPr>
      <w:r w:rsidRPr="00DA3DAE">
        <w:rPr>
          <w:rFonts w:ascii="Times New Roman" w:eastAsia="Helvetica" w:hAnsi="Times New Roman"/>
          <w:color w:val="auto"/>
          <w:sz w:val="24"/>
          <w:szCs w:val="24"/>
        </w:rPr>
        <w:t>Fahaheel Al-Watanieh Indian Private School (FAIPS-DPS)</w:t>
      </w:r>
      <w:r w:rsidR="00AF303F" w:rsidRPr="00DA3DAE">
        <w:rPr>
          <w:rFonts w:ascii="Times New Roman" w:eastAsia="Helvetica" w:hAnsi="Times New Roman"/>
          <w:color w:val="auto"/>
          <w:sz w:val="24"/>
          <w:szCs w:val="24"/>
        </w:rPr>
        <w:t>, Kuwait</w:t>
      </w:r>
    </w:p>
    <w:p w:rsidR="00890CA3" w:rsidRPr="00DA2220" w:rsidRDefault="00890CA3" w:rsidP="004D5653">
      <w:pPr>
        <w:pStyle w:val="ListParagraph"/>
        <w:spacing w:before="360" w:after="120"/>
        <w:rPr>
          <w:rFonts w:ascii="Times New Roman" w:eastAsia="Helvetica" w:hAnsi="Times New Roman"/>
          <w:color w:val="auto"/>
          <w:sz w:val="24"/>
          <w:szCs w:val="24"/>
        </w:rPr>
      </w:pPr>
    </w:p>
    <w:p w:rsidR="008C6B51" w:rsidRPr="008C6B51" w:rsidRDefault="00DA2220" w:rsidP="00D760F4">
      <w:pPr>
        <w:pStyle w:val="ListParagraph"/>
        <w:numPr>
          <w:ilvl w:val="0"/>
          <w:numId w:val="1"/>
        </w:numPr>
        <w:spacing w:before="360" w:after="120"/>
        <w:rPr>
          <w:rFonts w:ascii="Times New Roman" w:eastAsia="Helvetica" w:hAnsi="Times New Roman"/>
          <w:b/>
          <w:bCs/>
          <w:color w:val="auto"/>
          <w:sz w:val="24"/>
          <w:szCs w:val="24"/>
        </w:rPr>
      </w:pPr>
      <w:r w:rsidRPr="00DA3DAE">
        <w:rPr>
          <w:rFonts w:ascii="Times New Roman" w:eastAsia="Helvetica" w:hAnsi="Times New Roman"/>
          <w:color w:val="auto"/>
          <w:sz w:val="24"/>
          <w:szCs w:val="24"/>
        </w:rPr>
        <w:t xml:space="preserve">Senior School </w:t>
      </w:r>
      <w:r w:rsidR="00087B56" w:rsidRPr="00DA3DAE">
        <w:rPr>
          <w:rFonts w:ascii="Times New Roman" w:eastAsia="Helvetica" w:hAnsi="Times New Roman"/>
          <w:color w:val="auto"/>
          <w:sz w:val="24"/>
          <w:szCs w:val="24"/>
        </w:rPr>
        <w:t>C</w:t>
      </w:r>
      <w:r w:rsidRPr="00DA3DAE">
        <w:rPr>
          <w:rFonts w:ascii="Times New Roman" w:eastAsia="Helvetica" w:hAnsi="Times New Roman"/>
          <w:color w:val="auto"/>
          <w:sz w:val="24"/>
          <w:szCs w:val="24"/>
        </w:rPr>
        <w:t>ertifica</w:t>
      </w:r>
      <w:r w:rsidR="00087B56" w:rsidRPr="00DA3DAE">
        <w:rPr>
          <w:rFonts w:ascii="Times New Roman" w:eastAsia="Helvetica" w:hAnsi="Times New Roman"/>
          <w:color w:val="auto"/>
          <w:sz w:val="24"/>
          <w:szCs w:val="24"/>
        </w:rPr>
        <w:t>t</w:t>
      </w:r>
      <w:r w:rsidR="008C6B51">
        <w:rPr>
          <w:rFonts w:ascii="Times New Roman" w:eastAsia="Helvetica" w:hAnsi="Times New Roman"/>
          <w:color w:val="auto"/>
          <w:sz w:val="24"/>
          <w:szCs w:val="24"/>
        </w:rPr>
        <w:t xml:space="preserve">e                                                                         </w:t>
      </w:r>
      <w:r w:rsidR="001F32D7">
        <w:rPr>
          <w:rFonts w:ascii="Times New Roman" w:eastAsia="Helvetica" w:hAnsi="Times New Roman"/>
          <w:b/>
          <w:bCs/>
          <w:color w:val="auto"/>
          <w:sz w:val="24"/>
          <w:szCs w:val="24"/>
        </w:rPr>
        <w:t>Mar</w:t>
      </w:r>
      <w:r w:rsidR="008C6B51" w:rsidRPr="008C6B51">
        <w:rPr>
          <w:rFonts w:ascii="Times New Roman" w:eastAsia="Helvetica" w:hAnsi="Times New Roman"/>
          <w:b/>
          <w:bCs/>
          <w:color w:val="auto"/>
          <w:sz w:val="24"/>
          <w:szCs w:val="24"/>
        </w:rPr>
        <w:t xml:space="preserve"> 2010</w:t>
      </w:r>
    </w:p>
    <w:p w:rsidR="00890CA3" w:rsidRDefault="00890CA3" w:rsidP="008C6B51">
      <w:pPr>
        <w:pStyle w:val="ListParagraph"/>
        <w:spacing w:before="360" w:after="120"/>
        <w:rPr>
          <w:rFonts w:ascii="Times New Roman" w:eastAsia="Helvetica" w:hAnsi="Times New Roman"/>
          <w:color w:val="auto"/>
          <w:sz w:val="24"/>
          <w:szCs w:val="24"/>
        </w:rPr>
      </w:pPr>
      <w:r w:rsidRPr="00DA3DAE">
        <w:rPr>
          <w:rFonts w:ascii="Times New Roman" w:eastAsia="Helvetica" w:hAnsi="Times New Roman"/>
          <w:color w:val="auto"/>
          <w:sz w:val="24"/>
          <w:szCs w:val="24"/>
        </w:rPr>
        <w:t>Gulf Indian School, Kuwait</w:t>
      </w:r>
    </w:p>
    <w:p w:rsidR="00210F64" w:rsidRDefault="00210F64" w:rsidP="008C6B51">
      <w:pPr>
        <w:pStyle w:val="ListParagraph"/>
        <w:spacing w:before="360" w:after="120"/>
        <w:rPr>
          <w:rFonts w:ascii="Times New Roman" w:eastAsia="Helvetica" w:hAnsi="Times New Roman"/>
          <w:color w:val="auto"/>
          <w:sz w:val="24"/>
          <w:szCs w:val="24"/>
        </w:rPr>
      </w:pPr>
    </w:p>
    <w:p w:rsidR="00210F64" w:rsidRDefault="00210F64" w:rsidP="00E517E4">
      <w:pPr>
        <w:pStyle w:val="ListParagraph"/>
        <w:spacing w:before="360" w:after="120"/>
        <w:ind w:left="0"/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</w:pPr>
      <w:r w:rsidRPr="00210F64"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  <w:t>CERTIFICATIONS</w:t>
      </w:r>
    </w:p>
    <w:p w:rsidR="00210F64" w:rsidRDefault="00210F64" w:rsidP="00E517E4">
      <w:pPr>
        <w:pStyle w:val="ListParagraph"/>
        <w:spacing w:before="360" w:after="120"/>
        <w:ind w:left="0"/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</w:pPr>
    </w:p>
    <w:p w:rsidR="00210F64" w:rsidRDefault="00210F64" w:rsidP="00D760F4">
      <w:pPr>
        <w:pStyle w:val="ListParagraph"/>
        <w:numPr>
          <w:ilvl w:val="0"/>
          <w:numId w:val="1"/>
        </w:numPr>
        <w:spacing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  <w:r w:rsidRPr="00DA2220">
        <w:rPr>
          <w:rFonts w:ascii="Times New Roman" w:eastAsia="Helvetica" w:hAnsi="Times New Roman"/>
          <w:color w:val="000000" w:themeColor="text1"/>
          <w:sz w:val="24"/>
          <w:szCs w:val="24"/>
        </w:rPr>
        <w:t xml:space="preserve">Advanced Cardiovascular Life Support (ACLS) </w:t>
      </w:r>
      <w:r w:rsidR="005B1329">
        <w:rPr>
          <w:rFonts w:ascii="Times New Roman" w:eastAsia="Helvetica" w:hAnsi="Times New Roman"/>
          <w:color w:val="000000" w:themeColor="text1"/>
          <w:sz w:val="24"/>
          <w:szCs w:val="24"/>
        </w:rPr>
        <w:t xml:space="preserve">                                         </w:t>
      </w:r>
      <w:r>
        <w:rPr>
          <w:rFonts w:ascii="Times New Roman" w:eastAsia="Helvetica" w:hAnsi="Times New Roman"/>
          <w:b/>
          <w:bCs/>
          <w:color w:val="000000" w:themeColor="text1"/>
          <w:sz w:val="24"/>
          <w:szCs w:val="24"/>
        </w:rPr>
        <w:t>Sept 2021</w:t>
      </w:r>
    </w:p>
    <w:p w:rsidR="00210F64" w:rsidRPr="00DA2220" w:rsidRDefault="00210F64" w:rsidP="00210F64">
      <w:pPr>
        <w:pStyle w:val="ListParagraph"/>
        <w:spacing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  <w:r w:rsidRPr="00DA2220">
        <w:rPr>
          <w:rFonts w:ascii="Times New Roman" w:eastAsia="Helvetica" w:hAnsi="Times New Roman"/>
          <w:color w:val="000000" w:themeColor="text1"/>
          <w:sz w:val="24"/>
          <w:szCs w:val="24"/>
        </w:rPr>
        <w:t>American Heart Association (AHA)</w:t>
      </w:r>
    </w:p>
    <w:p w:rsidR="00210F64" w:rsidRPr="00DA2220" w:rsidRDefault="00210F64" w:rsidP="00D760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 xml:space="preserve">- </w:t>
      </w:r>
      <w:r w:rsidRPr="00DA2220"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>Basic life support skills, including effective chest compressions, use of a bag-mask device, and use of an AED</w:t>
      </w:r>
    </w:p>
    <w:p w:rsidR="00210F64" w:rsidRPr="00DA2220" w:rsidRDefault="00210F64" w:rsidP="00D760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 xml:space="preserve">- </w:t>
      </w:r>
      <w:r w:rsidRPr="00DA2220"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>Recognition and early management of respiratory and cardiac arrest</w:t>
      </w:r>
    </w:p>
    <w:p w:rsidR="00210F64" w:rsidRPr="00DA2220" w:rsidRDefault="00210F64" w:rsidP="00D760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 xml:space="preserve">- </w:t>
      </w:r>
      <w:r w:rsidRPr="00DA2220"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>Recognition and early management of peri-arrest conditions such as symptomatic bradycardia</w:t>
      </w:r>
    </w:p>
    <w:p w:rsidR="00210F64" w:rsidRPr="00DA2220" w:rsidRDefault="00210F64" w:rsidP="00D760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 xml:space="preserve">- </w:t>
      </w:r>
      <w:r w:rsidRPr="00DA2220"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>Airway management</w:t>
      </w:r>
    </w:p>
    <w:p w:rsidR="00210F64" w:rsidRPr="00DA2220" w:rsidRDefault="00210F64" w:rsidP="00D760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 xml:space="preserve">- </w:t>
      </w:r>
      <w:r w:rsidRPr="00DA2220"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>Related pharmacology</w:t>
      </w:r>
    </w:p>
    <w:p w:rsidR="00210F64" w:rsidRPr="00DA2220" w:rsidRDefault="00210F64" w:rsidP="00D760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 xml:space="preserve">- </w:t>
      </w:r>
      <w:r w:rsidRPr="00DA2220"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>Management of ACS and stroke</w:t>
      </w:r>
    </w:p>
    <w:p w:rsidR="00210F64" w:rsidRPr="00DA2220" w:rsidRDefault="00210F64" w:rsidP="00D760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 xml:space="preserve">- </w:t>
      </w:r>
      <w:r w:rsidRPr="00DA2220"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  <w:t>Effective communication as a member and leader of a resuscitation team</w:t>
      </w:r>
    </w:p>
    <w:p w:rsidR="00210F64" w:rsidRPr="00DA2220" w:rsidRDefault="00210F64" w:rsidP="00210F64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/>
          <w:color w:val="222328"/>
          <w:spacing w:val="0"/>
          <w:kern w:val="0"/>
          <w:sz w:val="24"/>
          <w:szCs w:val="24"/>
          <w:lang w:val="en-IN" w:eastAsia="en-IN" w:bidi="hi-IN"/>
        </w:rPr>
      </w:pPr>
    </w:p>
    <w:p w:rsidR="00210F64" w:rsidRDefault="00210F64" w:rsidP="00D760F4">
      <w:pPr>
        <w:pStyle w:val="ListParagraph"/>
        <w:numPr>
          <w:ilvl w:val="0"/>
          <w:numId w:val="1"/>
        </w:numPr>
        <w:spacing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  <w:r>
        <w:rPr>
          <w:rFonts w:ascii="Times New Roman" w:eastAsia="Helvetica" w:hAnsi="Times New Roman"/>
          <w:color w:val="000000" w:themeColor="text1"/>
          <w:sz w:val="24"/>
          <w:szCs w:val="24"/>
        </w:rPr>
        <w:lastRenderedPageBreak/>
        <w:t xml:space="preserve">Basic Life Support (BLS)                                                                             </w:t>
      </w:r>
      <w:r w:rsidRPr="00DA3DAE">
        <w:rPr>
          <w:rFonts w:ascii="Times New Roman" w:eastAsia="Helvetica" w:hAnsi="Times New Roman"/>
          <w:b/>
          <w:bCs/>
          <w:color w:val="000000" w:themeColor="text1"/>
          <w:sz w:val="24"/>
          <w:szCs w:val="24"/>
        </w:rPr>
        <w:t>Sept 2021</w:t>
      </w:r>
    </w:p>
    <w:p w:rsidR="00210F64" w:rsidRDefault="00210F64" w:rsidP="00210F64">
      <w:pPr>
        <w:pStyle w:val="ListParagraph"/>
        <w:spacing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  <w:r w:rsidRPr="00DA2220">
        <w:rPr>
          <w:rFonts w:ascii="Times New Roman" w:eastAsia="Helvetica" w:hAnsi="Times New Roman"/>
          <w:color w:val="000000" w:themeColor="text1"/>
          <w:sz w:val="24"/>
          <w:szCs w:val="24"/>
        </w:rPr>
        <w:t xml:space="preserve">American Heart Association (AHA) </w:t>
      </w:r>
    </w:p>
    <w:p w:rsidR="00210F64" w:rsidRDefault="00210F64" w:rsidP="00210F64">
      <w:pPr>
        <w:pStyle w:val="ListParagraph"/>
        <w:spacing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</w:p>
    <w:p w:rsidR="00210F64" w:rsidRPr="00DA2220" w:rsidRDefault="00210F64" w:rsidP="00D760F4">
      <w:pPr>
        <w:pStyle w:val="ListParagraph"/>
        <w:numPr>
          <w:ilvl w:val="0"/>
          <w:numId w:val="1"/>
        </w:numPr>
        <w:rPr>
          <w:rFonts w:ascii="Times New Roman" w:eastAsia="Helvetica" w:hAnsi="Times New Roman"/>
          <w:color w:val="auto"/>
          <w:sz w:val="24"/>
          <w:szCs w:val="24"/>
        </w:rPr>
      </w:pPr>
      <w:r w:rsidRPr="00DA2220">
        <w:rPr>
          <w:rFonts w:ascii="Times New Roman" w:eastAsia="Helvetica" w:hAnsi="Times New Roman"/>
          <w:color w:val="auto"/>
          <w:sz w:val="24"/>
          <w:szCs w:val="24"/>
        </w:rPr>
        <w:t>Course on COVID-19 vaccination for health workers</w:t>
      </w:r>
      <w:r w:rsidR="005B1329">
        <w:rPr>
          <w:rFonts w:ascii="Times New Roman" w:eastAsia="Helvetica" w:hAnsi="Times New Roman"/>
          <w:color w:val="auto"/>
          <w:sz w:val="24"/>
          <w:szCs w:val="24"/>
        </w:rPr>
        <w:t xml:space="preserve">                                   </w:t>
      </w:r>
      <w:r w:rsidRPr="00DA3DAE">
        <w:rPr>
          <w:rFonts w:ascii="Times New Roman" w:eastAsia="Helvetica" w:hAnsi="Times New Roman"/>
          <w:b/>
          <w:bCs/>
          <w:color w:val="auto"/>
          <w:sz w:val="24"/>
          <w:szCs w:val="24"/>
        </w:rPr>
        <w:t>Jan 2021</w:t>
      </w:r>
    </w:p>
    <w:p w:rsidR="00210F64" w:rsidRPr="00DA2220" w:rsidRDefault="00210F64" w:rsidP="00210F64">
      <w:pPr>
        <w:pStyle w:val="ListParagrap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>World Health Organization (WHO)</w:t>
      </w:r>
    </w:p>
    <w:p w:rsidR="00210F64" w:rsidRPr="00DA2220" w:rsidRDefault="00210F64" w:rsidP="00210F64">
      <w:pPr>
        <w:pStyle w:val="ListParagraph"/>
        <w:spacing w:after="120"/>
        <w:rPr>
          <w:rFonts w:ascii="Times New Roman" w:eastAsia="Helvetica" w:hAnsi="Times New Roman"/>
          <w:color w:val="000000" w:themeColor="text1"/>
          <w:sz w:val="24"/>
          <w:szCs w:val="24"/>
        </w:rPr>
      </w:pPr>
    </w:p>
    <w:p w:rsidR="00210F64" w:rsidRPr="00DA3DAE" w:rsidRDefault="00210F64" w:rsidP="00D760F4">
      <w:pPr>
        <w:pStyle w:val="ListParagraph"/>
        <w:numPr>
          <w:ilvl w:val="0"/>
          <w:numId w:val="1"/>
        </w:numPr>
        <w:spacing w:before="360" w:after="120"/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eastAsia="Helvetica" w:hAnsi="Times New Roman"/>
          <w:bCs/>
          <w:color w:val="auto"/>
          <w:sz w:val="24"/>
          <w:szCs w:val="24"/>
        </w:rPr>
        <w:t xml:space="preserve">Course on </w:t>
      </w: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COVID-19: How to put on and </w:t>
      </w:r>
      <w:r w:rsidR="005B1329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                                                   </w:t>
      </w:r>
      <w:r w:rsidRPr="00DA3DAE">
        <w:rPr>
          <w:rFonts w:ascii="Times New Roman" w:eastAsia="Helvetica" w:hAnsi="Times New Roman"/>
          <w:b/>
          <w:color w:val="auto"/>
          <w:sz w:val="24"/>
          <w:szCs w:val="24"/>
        </w:rPr>
        <w:t>Dec 2020</w:t>
      </w:r>
    </w:p>
    <w:p w:rsidR="00210F64" w:rsidRPr="00DA3DAE" w:rsidRDefault="00210F64" w:rsidP="00210F64">
      <w:pPr>
        <w:pStyle w:val="ListParagraph"/>
        <w:spacing w:before="360" w:after="120"/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</w:pP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remove personal protective equipment (PPE)</w:t>
      </w:r>
    </w:p>
    <w:p w:rsidR="008A62B7" w:rsidRPr="005B1329" w:rsidRDefault="00210F64" w:rsidP="005B1329">
      <w:pPr>
        <w:pStyle w:val="ListParagraph"/>
        <w:rPr>
          <w:rFonts w:ascii="Times New Roman" w:eastAsia="Helvetica" w:hAnsi="Times New Roman"/>
          <w:color w:val="auto"/>
          <w:sz w:val="24"/>
          <w:szCs w:val="24"/>
        </w:rPr>
      </w:pPr>
      <w:r>
        <w:rPr>
          <w:rFonts w:ascii="Times New Roman" w:eastAsia="Helvetica" w:hAnsi="Times New Roman"/>
          <w:color w:val="auto"/>
          <w:sz w:val="24"/>
          <w:szCs w:val="24"/>
        </w:rPr>
        <w:t>World Health Organization (WHO</w:t>
      </w:r>
      <w:r w:rsidR="005B1329">
        <w:rPr>
          <w:rFonts w:ascii="Times New Roman" w:eastAsia="Helvetica" w:hAnsi="Times New Roman"/>
          <w:color w:val="auto"/>
          <w:sz w:val="24"/>
          <w:szCs w:val="24"/>
        </w:rPr>
        <w:t>)</w:t>
      </w:r>
    </w:p>
    <w:p w:rsidR="00AA138D" w:rsidRPr="00DA2220" w:rsidRDefault="00AA138D" w:rsidP="00E517E4">
      <w:pPr>
        <w:spacing w:before="360" w:after="120"/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</w:pPr>
      <w:r w:rsidRPr="00DA2220"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  <w:t>PUBLICATIONS</w:t>
      </w:r>
    </w:p>
    <w:p w:rsidR="00AA138D" w:rsidRPr="00210F64" w:rsidRDefault="00AA138D" w:rsidP="00D760F4">
      <w:pPr>
        <w:pStyle w:val="ListParagraph"/>
        <w:numPr>
          <w:ilvl w:val="0"/>
          <w:numId w:val="2"/>
        </w:numPr>
        <w:spacing w:before="360" w:after="120"/>
        <w:rPr>
          <w:rFonts w:ascii="Times New Roman" w:eastAsia="Helvetica" w:hAnsi="Times New Roman"/>
          <w:bCs/>
          <w:color w:val="auto"/>
          <w:sz w:val="24"/>
          <w:szCs w:val="24"/>
        </w:rPr>
      </w:pP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Association of Emotional Intelligence with Academic Performance among Medical Students in South India.</w:t>
      </w:r>
      <w:r w:rsidRPr="00210F64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Asian Journal of Pharmaceutical and Clinical Research, Volume 8, Issue 2, March 2015 </w:t>
      </w:r>
      <w:r w:rsidR="008C6B51" w:rsidRPr="00210F64">
        <w:rPr>
          <w:rFonts w:ascii="Times New Roman" w:eastAsia="Helvetica" w:hAnsi="Times New Roman"/>
          <w:bCs/>
          <w:color w:val="auto"/>
          <w:sz w:val="24"/>
          <w:szCs w:val="24"/>
        </w:rPr>
        <w:t>(</w:t>
      </w:r>
      <w:r w:rsidRPr="00210F64">
        <w:rPr>
          <w:rStyle w:val="Strong"/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>Print ISSN: 0974-2441</w:t>
      </w:r>
      <w:r w:rsidR="008C6B51" w:rsidRPr="00210F64">
        <w:rPr>
          <w:rStyle w:val="Strong"/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>)</w:t>
      </w:r>
    </w:p>
    <w:p w:rsidR="00AA138D" w:rsidRPr="00DA2220" w:rsidRDefault="00AA138D" w:rsidP="00E517E4">
      <w:p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DA2220"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  <w:t>PAPER PRESENTATION</w:t>
      </w:r>
    </w:p>
    <w:p w:rsidR="00AA138D" w:rsidRPr="00DA2220" w:rsidRDefault="00210F64" w:rsidP="00D760F4">
      <w:pPr>
        <w:pStyle w:val="ListParagraph"/>
        <w:numPr>
          <w:ilvl w:val="0"/>
          <w:numId w:val="2"/>
        </w:numPr>
        <w:spacing w:before="360" w:after="120"/>
        <w:rPr>
          <w:rFonts w:ascii="Times New Roman" w:eastAsia="Helvetica" w:hAnsi="Times New Roman"/>
          <w:bCs/>
          <w:color w:val="auto"/>
          <w:sz w:val="24"/>
          <w:szCs w:val="24"/>
        </w:rPr>
      </w:pPr>
      <w:r>
        <w:rPr>
          <w:rFonts w:ascii="Times New Roman" w:eastAsia="Helvetica" w:hAnsi="Times New Roman"/>
          <w:bCs/>
          <w:color w:val="auto"/>
          <w:sz w:val="24"/>
          <w:szCs w:val="24"/>
        </w:rPr>
        <w:t xml:space="preserve">Oral </w:t>
      </w:r>
      <w:r w:rsidR="00832F79">
        <w:rPr>
          <w:rFonts w:ascii="Times New Roman" w:eastAsia="Helvetica" w:hAnsi="Times New Roman"/>
          <w:bCs/>
          <w:color w:val="auto"/>
          <w:sz w:val="24"/>
          <w:szCs w:val="24"/>
        </w:rPr>
        <w:t>paper presentation</w:t>
      </w:r>
      <w:r w:rsidR="00AA138D" w:rsidRPr="00DA2220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, in the “Students’ Research Day” organized on February 14, 2015, by Kasturba Medical College, Mangalore, Karnataka, India </w:t>
      </w:r>
    </w:p>
    <w:p w:rsidR="001F32D7" w:rsidRDefault="001A4E28" w:rsidP="008A62B7">
      <w:pPr>
        <w:spacing w:before="360" w:after="120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val="en-GB"/>
        </w:rPr>
      </w:pPr>
      <w:r w:rsidRPr="00DA2220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val="en-GB"/>
        </w:rPr>
        <w:t xml:space="preserve">NON-PROFIT PARTICIPATION  </w:t>
      </w:r>
    </w:p>
    <w:p w:rsidR="005B1329" w:rsidRDefault="005B1329" w:rsidP="005B1329">
      <w:pPr>
        <w:pStyle w:val="ListParagraph"/>
        <w:numPr>
          <w:ilvl w:val="0"/>
          <w:numId w:val="1"/>
        </w:numPr>
        <w:spacing w:before="360" w:after="120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  <w:r w:rsidRPr="005B1329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Volunteer</w:t>
      </w:r>
      <w:r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 (Fundraising) at Muskurahat Foundation                  </w:t>
      </w:r>
      <w:r w:rsidRPr="005B1329">
        <w:rPr>
          <w:rFonts w:ascii="Times New Roman" w:eastAsia="Times New Roman" w:hAnsi="Times New Roman"/>
          <w:b/>
          <w:color w:val="222222"/>
          <w:sz w:val="24"/>
          <w:szCs w:val="24"/>
          <w:lang w:val="en-GB"/>
        </w:rPr>
        <w:t>Oct 20 to Nov 9, 2021</w:t>
      </w:r>
      <w:r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 </w:t>
      </w:r>
    </w:p>
    <w:p w:rsidR="005B1329" w:rsidRDefault="005B1329" w:rsidP="005B1329">
      <w:pPr>
        <w:pStyle w:val="ListParagraph"/>
        <w:spacing w:before="360" w:after="120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  <w:hyperlink r:id="rId12" w:history="1">
        <w:r w:rsidRPr="00EF7732">
          <w:rPr>
            <w:rStyle w:val="Hyperlink"/>
            <w:rFonts w:ascii="Times New Roman" w:eastAsia="Times New Roman" w:hAnsi="Times New Roman"/>
            <w:sz w:val="24"/>
            <w:szCs w:val="24"/>
            <w:lang w:val="en-GB"/>
          </w:rPr>
          <w:t>https://muskurahat.org.in/</w:t>
        </w:r>
      </w:hyperlink>
    </w:p>
    <w:p w:rsidR="005B1329" w:rsidRPr="005B1329" w:rsidRDefault="005B1329" w:rsidP="005B1329">
      <w:pPr>
        <w:pStyle w:val="ListParagraph"/>
        <w:spacing w:before="360" w:after="120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  </w:t>
      </w:r>
    </w:p>
    <w:p w:rsidR="001F32D7" w:rsidRPr="005B1329" w:rsidRDefault="001A4E28" w:rsidP="005B1329">
      <w:pPr>
        <w:pStyle w:val="ListParagraph"/>
        <w:numPr>
          <w:ilvl w:val="0"/>
          <w:numId w:val="6"/>
        </w:numPr>
        <w:shd w:val="clear" w:color="auto" w:fill="FFFFFF"/>
        <w:spacing w:before="360" w:after="1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B1329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Volunteer </w:t>
      </w:r>
      <w:r w:rsidR="00210F64" w:rsidRPr="005B1329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at St. </w:t>
      </w:r>
      <w:r w:rsidRPr="005B1329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John</w:t>
      </w:r>
      <w:r w:rsidR="00F141AD" w:rsidRPr="005B1329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’</w:t>
      </w:r>
      <w:r w:rsidR="00210F64" w:rsidRPr="005B1329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s </w:t>
      </w:r>
      <w:r w:rsidR="00832F79" w:rsidRPr="005B1329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Care Home for </w:t>
      </w:r>
      <w:r w:rsidR="005B1329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                                </w:t>
      </w:r>
      <w:r w:rsidR="001F32D7" w:rsidRPr="005B132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GB"/>
        </w:rPr>
        <w:t xml:space="preserve">Mar 25 to May 31, 2021      </w:t>
      </w:r>
    </w:p>
    <w:p w:rsidR="001F32D7" w:rsidRDefault="00832F79" w:rsidP="001F32D7">
      <w:pPr>
        <w:pStyle w:val="ListParagraph"/>
        <w:shd w:val="clear" w:color="auto" w:fill="FFFFFF"/>
        <w:spacing w:before="360" w:after="120"/>
        <w:jc w:val="both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  <w:r w:rsidRP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HIV-AIDS infected children for girls and boys” </w:t>
      </w:r>
    </w:p>
    <w:p w:rsidR="00E517E4" w:rsidRPr="00E517E4" w:rsidRDefault="00210F64" w:rsidP="001F32D7">
      <w:pPr>
        <w:pStyle w:val="ListParagraph"/>
        <w:shd w:val="clear" w:color="auto" w:fill="FFFFFF"/>
        <w:spacing w:before="360" w:after="1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at</w:t>
      </w:r>
      <w:r w:rsidR="001A4E28" w:rsidRP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 </w:t>
      </w:r>
      <w:r w:rsidRP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Trivand</w:t>
      </w:r>
      <w:r w:rsidR="001A4E28" w:rsidRP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r</w:t>
      </w:r>
      <w:r w:rsidRP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u</w:t>
      </w:r>
      <w:r w:rsidR="001A4E28" w:rsidRP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m, </w:t>
      </w:r>
      <w:r w:rsidRP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Kerala</w:t>
      </w:r>
      <w:r w:rsidR="00832F79" w:rsidRP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, India</w:t>
      </w:r>
    </w:p>
    <w:p w:rsidR="00832F79" w:rsidRPr="00E517E4" w:rsidRDefault="00E2503C" w:rsidP="00E517E4">
      <w:pPr>
        <w:pStyle w:val="ListParagraph"/>
        <w:shd w:val="clear" w:color="auto" w:fill="FFFFFF"/>
        <w:spacing w:before="360" w:after="1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hyperlink r:id="rId13" w:history="1">
        <w:r w:rsidR="00832F79" w:rsidRPr="00E517E4">
          <w:rPr>
            <w:rStyle w:val="Hyperlink"/>
            <w:rFonts w:ascii="Times New Roman" w:eastAsia="Times New Roman" w:hAnsi="Times New Roman"/>
            <w:sz w:val="24"/>
            <w:szCs w:val="24"/>
          </w:rPr>
          <w:t>http://www.stjohnshsp.org/st-johns-care-home.php</w:t>
        </w:r>
      </w:hyperlink>
    </w:p>
    <w:p w:rsidR="00832F79" w:rsidRPr="00DA2220" w:rsidRDefault="00832F79" w:rsidP="00E517E4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F32D7" w:rsidRPr="00FD095E" w:rsidRDefault="00832F79" w:rsidP="00D760F4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Volunteer for Blood Donation at</w:t>
      </w:r>
      <w:r w:rsidR="005B1329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                                                            J</w:t>
      </w:r>
      <w:r w:rsidR="00FD095E" w:rsidRPr="00FD095E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un 15, 2019</w:t>
      </w:r>
    </w:p>
    <w:p w:rsidR="007A695B" w:rsidRDefault="00832F79" w:rsidP="007A695B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F32D7">
        <w:rPr>
          <w:rFonts w:ascii="Times New Roman" w:eastAsia="Times New Roman" w:hAnsi="Times New Roman"/>
          <w:color w:val="222222"/>
          <w:sz w:val="24"/>
          <w:szCs w:val="24"/>
        </w:rPr>
        <w:t>Wenlock District Hospi</w:t>
      </w:r>
      <w:r w:rsidR="008A62B7">
        <w:rPr>
          <w:rFonts w:ascii="Times New Roman" w:eastAsia="Times New Roman" w:hAnsi="Times New Roman"/>
          <w:color w:val="222222"/>
          <w:sz w:val="24"/>
          <w:szCs w:val="24"/>
        </w:rPr>
        <w:t>tal, Mangalore, Karnataka, India</w:t>
      </w:r>
    </w:p>
    <w:p w:rsidR="007A695B" w:rsidRDefault="007A695B" w:rsidP="007A695B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A695B" w:rsidRDefault="007A695B" w:rsidP="007A695B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975C71" w:rsidRPr="007A695B" w:rsidRDefault="00A87262" w:rsidP="007A695B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A2220"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  <w:t>LICENSURE</w:t>
      </w:r>
      <w:r w:rsidR="008D3F36" w:rsidRPr="00DA2220"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  <w:t xml:space="preserve"> (COUNCILS, COMMITTES AND ASSOCIATIONS)</w:t>
      </w:r>
    </w:p>
    <w:p w:rsidR="005B608C" w:rsidRPr="00DA2220" w:rsidRDefault="005B608C" w:rsidP="00E517E4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   </w:t>
      </w:r>
    </w:p>
    <w:p w:rsidR="00975C71" w:rsidRPr="00E517E4" w:rsidRDefault="00975C71" w:rsidP="00D760F4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Registered with Travancore C</w:t>
      </w:r>
      <w:r w:rsidR="00E517E4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ochin Medical Council since 2021 </w:t>
      </w: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(TCMC Reg. No. 80788)</w:t>
      </w:r>
    </w:p>
    <w:p w:rsidR="00E517E4" w:rsidRPr="00E517E4" w:rsidRDefault="00E517E4" w:rsidP="00E517E4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E517E4" w:rsidRPr="00E517E4" w:rsidRDefault="00E517E4" w:rsidP="00D760F4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Registered with Karn</w:t>
      </w:r>
      <w:r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ataka Medical Council since 2020 </w:t>
      </w: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(KMC Reg. No. 136832)</w:t>
      </w:r>
    </w:p>
    <w:p w:rsidR="00E517E4" w:rsidRDefault="00E517E4" w:rsidP="00E517E4">
      <w:pPr>
        <w:pStyle w:val="ListParagrap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E517E4" w:rsidRPr="00DA2220" w:rsidRDefault="00E517E4" w:rsidP="00E517E4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8D3F36" w:rsidRPr="00E517E4" w:rsidRDefault="008D3F36" w:rsidP="00D760F4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E517E4">
        <w:rPr>
          <w:rFonts w:ascii="Times New Roman" w:eastAsia="Times New Roman" w:hAnsi="Times New Roman"/>
          <w:color w:val="auto"/>
          <w:sz w:val="24"/>
          <w:szCs w:val="24"/>
          <w:lang w:val="en-GB"/>
        </w:rPr>
        <w:t>Registered Member of Indian Medical Association (IMA)</w:t>
      </w:r>
    </w:p>
    <w:p w:rsidR="003454E7" w:rsidRPr="007A695B" w:rsidRDefault="007A695B" w:rsidP="007A695B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GB"/>
        </w:rPr>
        <w:lastRenderedPageBreak/>
        <w:t>   </w:t>
      </w:r>
      <w:r w:rsidR="003454E7"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  <w:t>SKILLS &amp; ABILITY HIGHLIGHTS</w:t>
      </w:r>
    </w:p>
    <w:p w:rsidR="00EA0752" w:rsidRPr="003454E7" w:rsidRDefault="00391720" w:rsidP="00D760F4">
      <w:pPr>
        <w:pStyle w:val="ListParagraph"/>
        <w:numPr>
          <w:ilvl w:val="0"/>
          <w:numId w:val="9"/>
        </w:numPr>
        <w:spacing w:before="360" w:after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3454E7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Domain </w:t>
      </w:r>
      <w:r w:rsidR="00A2175F" w:rsidRPr="003454E7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knowledge </w:t>
      </w:r>
      <w:r w:rsidRPr="003454E7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related: </w:t>
      </w:r>
    </w:p>
    <w:p w:rsidR="003454E7" w:rsidRPr="003454E7" w:rsidRDefault="00890CA3" w:rsidP="00D760F4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Times New Roman" w:eastAsia="Helvetica" w:hAnsi="Times New Roman"/>
          <w:bCs/>
          <w:color w:val="auto"/>
          <w:sz w:val="24"/>
          <w:szCs w:val="24"/>
        </w:rPr>
      </w:pPr>
      <w:r w:rsidRPr="003454E7">
        <w:rPr>
          <w:rFonts w:ascii="Times New Roman" w:eastAsia="Helvetica" w:hAnsi="Times New Roman"/>
          <w:bCs/>
          <w:color w:val="auto"/>
          <w:sz w:val="24"/>
          <w:szCs w:val="24"/>
        </w:rPr>
        <w:t>Sound theoretical knowledge</w:t>
      </w:r>
      <w:r w:rsidR="00391720" w:rsidRPr="003454E7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to develop an</w:t>
      </w:r>
      <w:r w:rsidR="003454E7" w:rsidRPr="003454E7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d maintain professional skills,      </w:t>
      </w:r>
      <w:r w:rsidR="00DC70CA" w:rsidRPr="003454E7">
        <w:rPr>
          <w:rFonts w:ascii="Times New Roman" w:eastAsia="Helvetica" w:hAnsi="Times New Roman"/>
          <w:bCs/>
          <w:color w:val="auto"/>
          <w:sz w:val="24"/>
          <w:szCs w:val="24"/>
        </w:rPr>
        <w:t>competence</w:t>
      </w:r>
      <w:r w:rsidR="00391720" w:rsidRPr="003454E7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and performance</w:t>
      </w:r>
    </w:p>
    <w:p w:rsidR="003454E7" w:rsidRDefault="003454E7" w:rsidP="003454E7">
      <w:pPr>
        <w:shd w:val="clear" w:color="auto" w:fill="FFFFFF"/>
        <w:ind w:left="1080"/>
        <w:rPr>
          <w:rFonts w:ascii="Times New Roman" w:eastAsia="Helvetica" w:hAnsi="Times New Roman"/>
          <w:bCs/>
          <w:color w:val="auto"/>
          <w:sz w:val="24"/>
          <w:szCs w:val="24"/>
        </w:rPr>
      </w:pPr>
    </w:p>
    <w:p w:rsidR="00EA0752" w:rsidRPr="003454E7" w:rsidRDefault="00DC70CA" w:rsidP="00D760F4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Helvetica" w:hAnsi="Times New Roman"/>
          <w:bCs/>
          <w:color w:val="auto"/>
          <w:sz w:val="24"/>
          <w:szCs w:val="24"/>
        </w:rPr>
      </w:pPr>
      <w:r w:rsidRPr="003454E7">
        <w:rPr>
          <w:rFonts w:ascii="Times New Roman" w:eastAsia="Times New Roman" w:hAnsi="Times New Roman"/>
          <w:color w:val="auto"/>
          <w:sz w:val="24"/>
          <w:szCs w:val="24"/>
        </w:rPr>
        <w:t xml:space="preserve">Social and communication media </w:t>
      </w:r>
      <w:r w:rsidR="00A2175F" w:rsidRPr="003454E7">
        <w:rPr>
          <w:rFonts w:ascii="Times New Roman" w:eastAsia="Times New Roman" w:hAnsi="Times New Roman"/>
          <w:color w:val="auto"/>
          <w:sz w:val="24"/>
          <w:szCs w:val="24"/>
        </w:rPr>
        <w:t>related</w:t>
      </w:r>
      <w:r w:rsidRPr="003454E7">
        <w:rPr>
          <w:rFonts w:ascii="Times New Roman" w:eastAsia="Times New Roman" w:hAnsi="Times New Roman"/>
          <w:color w:val="auto"/>
          <w:sz w:val="24"/>
          <w:szCs w:val="24"/>
        </w:rPr>
        <w:t xml:space="preserve">: </w:t>
      </w:r>
    </w:p>
    <w:p w:rsidR="00DC70CA" w:rsidRPr="003454E7" w:rsidRDefault="00EA0752" w:rsidP="00D760F4">
      <w:pPr>
        <w:pStyle w:val="ListParagraph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454E7">
        <w:rPr>
          <w:rFonts w:ascii="Times New Roman" w:eastAsia="Times New Roman" w:hAnsi="Times New Roman"/>
          <w:color w:val="auto"/>
          <w:sz w:val="24"/>
          <w:szCs w:val="24"/>
        </w:rPr>
        <w:t>I</w:t>
      </w:r>
      <w:r w:rsidR="00DC70CA" w:rsidRPr="003454E7">
        <w:rPr>
          <w:rFonts w:ascii="Times New Roman" w:eastAsia="Times New Roman" w:hAnsi="Times New Roman"/>
          <w:color w:val="auto"/>
          <w:sz w:val="24"/>
          <w:szCs w:val="24"/>
        </w:rPr>
        <w:t>nternet, e-mail</w:t>
      </w:r>
      <w:r w:rsidR="003454E7" w:rsidRPr="003454E7">
        <w:rPr>
          <w:rFonts w:ascii="Times New Roman" w:eastAsia="Times New Roman" w:hAnsi="Times New Roman"/>
          <w:color w:val="auto"/>
          <w:sz w:val="24"/>
          <w:szCs w:val="24"/>
        </w:rPr>
        <w:t>, Facebook, Instagram, WhatsApp</w:t>
      </w:r>
      <w:r w:rsidR="00FD095E">
        <w:rPr>
          <w:rFonts w:ascii="Times New Roman" w:eastAsia="Times New Roman" w:hAnsi="Times New Roman"/>
          <w:color w:val="auto"/>
          <w:sz w:val="24"/>
          <w:szCs w:val="24"/>
        </w:rPr>
        <w:t>, Messenger, Telegram</w:t>
      </w:r>
    </w:p>
    <w:p w:rsidR="00EA0752" w:rsidRPr="00DA2220" w:rsidRDefault="00EA0752" w:rsidP="00EA075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04041"/>
          <w:sz w:val="24"/>
          <w:szCs w:val="24"/>
        </w:rPr>
      </w:pPr>
    </w:p>
    <w:p w:rsidR="00EA0752" w:rsidRPr="00DA2220" w:rsidRDefault="00A2175F" w:rsidP="00D760F4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DA2220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Interpersonal </w:t>
      </w:r>
      <w:r w:rsidR="00DC70CA" w:rsidRPr="00DA2220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Communication</w:t>
      </w:r>
      <w:r w:rsidRPr="00DA2220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-related</w:t>
      </w:r>
      <w:r w:rsidR="00DC70CA" w:rsidRPr="00DA2220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: </w:t>
      </w:r>
    </w:p>
    <w:p w:rsidR="00035BAF" w:rsidRDefault="00035BAF" w:rsidP="00D760F4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E</w:t>
      </w:r>
      <w:r w:rsidR="00890CA3"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ffective </w:t>
      </w:r>
      <w:r w:rsidR="00DC70CA"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and client-centered </w:t>
      </w:r>
      <w:r w:rsidR="00890CA3"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communication skills with patients, families, and other medical professionals</w:t>
      </w:r>
      <w:r w:rsidR="00DC70CA"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.</w:t>
      </w:r>
      <w:r w:rsidRPr="003454E7">
        <w:rPr>
          <w:rFonts w:ascii="Times New Roman" w:eastAsia="Times New Roman" w:hAnsi="Times New Roman"/>
          <w:color w:val="000000"/>
          <w:sz w:val="24"/>
          <w:szCs w:val="24"/>
        </w:rPr>
        <w:t xml:space="preserve"> Ability to work independently and within a team environment</w:t>
      </w:r>
    </w:p>
    <w:p w:rsidR="003454E7" w:rsidRPr="003454E7" w:rsidRDefault="003454E7" w:rsidP="003454E7">
      <w:pPr>
        <w:pStyle w:val="ListParagraph"/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0752" w:rsidRPr="00DA2220" w:rsidRDefault="00DC70CA" w:rsidP="00D760F4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DA2220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Organizational:</w:t>
      </w:r>
    </w:p>
    <w:p w:rsidR="00035BAF" w:rsidRPr="003454E7" w:rsidRDefault="00890CA3" w:rsidP="00D760F4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color w:val="auto"/>
          <w:sz w:val="24"/>
          <w:szCs w:val="24"/>
        </w:rPr>
      </w:pPr>
      <w:r w:rsidRPr="003454E7">
        <w:rPr>
          <w:rFonts w:ascii="Times New Roman" w:hAnsi="Times New Roman"/>
          <w:color w:val="auto"/>
          <w:sz w:val="24"/>
          <w:szCs w:val="24"/>
          <w:shd w:val="clear" w:color="auto" w:fill="FDFDFD"/>
        </w:rPr>
        <w:t xml:space="preserve">Highly organized, which allows me to keep appointments, records, and patient details </w:t>
      </w:r>
      <w:r w:rsidR="00391720" w:rsidRPr="003454E7">
        <w:rPr>
          <w:rFonts w:ascii="Times New Roman" w:hAnsi="Times New Roman"/>
          <w:color w:val="auto"/>
          <w:sz w:val="24"/>
          <w:szCs w:val="24"/>
          <w:shd w:val="clear" w:color="auto" w:fill="FDFDFD"/>
        </w:rPr>
        <w:t>for future references and follow-ups</w:t>
      </w:r>
      <w:r w:rsidR="00A2175F" w:rsidRPr="003454E7">
        <w:rPr>
          <w:rFonts w:ascii="Times New Roman" w:hAnsi="Times New Roman"/>
          <w:color w:val="auto"/>
          <w:sz w:val="24"/>
          <w:szCs w:val="24"/>
          <w:shd w:val="clear" w:color="auto" w:fill="FDFDFD"/>
        </w:rPr>
        <w:t xml:space="preserve">. </w:t>
      </w:r>
      <w:r w:rsidR="00A2175F" w:rsidRPr="003454E7">
        <w:rPr>
          <w:rFonts w:ascii="Times New Roman" w:eastAsia="Times New Roman" w:hAnsi="Times New Roman"/>
          <w:color w:val="auto"/>
          <w:sz w:val="24"/>
          <w:szCs w:val="24"/>
        </w:rPr>
        <w:t>Ability to present pertinent data and recommendations clearly and concisely in a manner appropriate to end user.</w:t>
      </w:r>
      <w:r w:rsidR="00035BAF" w:rsidRPr="003454E7">
        <w:rPr>
          <w:rFonts w:ascii="Times New Roman" w:eastAsia="Times New Roman" w:hAnsi="Times New Roman"/>
          <w:color w:val="auto"/>
          <w:sz w:val="24"/>
          <w:szCs w:val="24"/>
        </w:rPr>
        <w:t xml:space="preserve"> Ability to develop, prioritize and accomplish goals</w:t>
      </w:r>
    </w:p>
    <w:p w:rsidR="00A2175F" w:rsidRPr="00DA2220" w:rsidRDefault="00A2175F" w:rsidP="007544EB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54E7" w:rsidRPr="003454E7" w:rsidRDefault="003454E7" w:rsidP="00D760F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0404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System based:</w:t>
      </w:r>
    </w:p>
    <w:p w:rsidR="007544EB" w:rsidRPr="003454E7" w:rsidRDefault="007544EB" w:rsidP="00D760F4">
      <w:pPr>
        <w:pStyle w:val="ListParagraph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404041"/>
          <w:sz w:val="24"/>
          <w:szCs w:val="24"/>
        </w:rPr>
      </w:pPr>
      <w:r w:rsidRPr="003454E7">
        <w:rPr>
          <w:rFonts w:ascii="Times New Roman" w:eastAsia="Times New Roman" w:hAnsi="Times New Roman"/>
          <w:color w:val="000000"/>
          <w:sz w:val="24"/>
          <w:szCs w:val="24"/>
        </w:rPr>
        <w:t>Effective problem solving skills</w:t>
      </w:r>
      <w:r w:rsidR="003454E7">
        <w:rPr>
          <w:rFonts w:ascii="Times New Roman" w:eastAsia="Times New Roman" w:hAnsi="Times New Roman"/>
          <w:color w:val="000000"/>
          <w:sz w:val="24"/>
          <w:szCs w:val="24"/>
        </w:rPr>
        <w:t xml:space="preserve"> with attention to</w:t>
      </w:r>
      <w:r w:rsidRPr="003454E7">
        <w:rPr>
          <w:rFonts w:ascii="Times New Roman" w:eastAsia="Times New Roman" w:hAnsi="Times New Roman"/>
          <w:color w:val="000000"/>
          <w:sz w:val="24"/>
          <w:szCs w:val="24"/>
        </w:rPr>
        <w:t xml:space="preserve"> inputs, process, output and outcomes; systemic understanding of </w:t>
      </w:r>
      <w:r w:rsidR="00DC70CA"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structurally interconnected </w:t>
      </w:r>
      <w:r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elements to</w:t>
      </w:r>
      <w:r w:rsidR="00890CA3"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reduce</w:t>
      </w:r>
      <w:r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unwanted incidents </w:t>
      </w:r>
      <w:r w:rsidR="00890CA3"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in patient care</w:t>
      </w:r>
      <w:r w:rsidRPr="003454E7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. </w:t>
      </w:r>
    </w:p>
    <w:p w:rsidR="00035BAF" w:rsidRPr="00DA2220" w:rsidRDefault="00035BAF" w:rsidP="00035BAF">
      <w:pPr>
        <w:shd w:val="clear" w:color="auto" w:fill="FFFFFF"/>
        <w:ind w:left="720"/>
        <w:jc w:val="both"/>
        <w:textAlignment w:val="baseline"/>
        <w:rPr>
          <w:rFonts w:ascii="Times New Roman" w:eastAsia="Times New Roman" w:hAnsi="Times New Roman"/>
          <w:color w:val="404041"/>
          <w:sz w:val="24"/>
          <w:szCs w:val="24"/>
        </w:rPr>
      </w:pPr>
    </w:p>
    <w:p w:rsidR="003454E7" w:rsidRDefault="003454E7" w:rsidP="00D760F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Technical skills:</w:t>
      </w:r>
    </w:p>
    <w:p w:rsidR="00035BAF" w:rsidRDefault="00E67AD7" w:rsidP="00D760F4">
      <w:pPr>
        <w:pStyle w:val="ListParagraph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Computer, S</w:t>
      </w:r>
      <w:r w:rsidR="00035BAF" w:rsidRPr="003454E7">
        <w:rPr>
          <w:rFonts w:ascii="Times New Roman" w:eastAsia="Times New Roman" w:hAnsi="Times New Roman"/>
          <w:color w:val="auto"/>
          <w:sz w:val="24"/>
          <w:szCs w:val="24"/>
        </w:rPr>
        <w:t>oftware App</w:t>
      </w:r>
      <w:r>
        <w:rPr>
          <w:rFonts w:ascii="Times New Roman" w:eastAsia="Times New Roman" w:hAnsi="Times New Roman"/>
          <w:color w:val="auto"/>
          <w:sz w:val="24"/>
          <w:szCs w:val="24"/>
        </w:rPr>
        <w:t>lication</w:t>
      </w:r>
      <w:r w:rsidR="00035BAF" w:rsidRPr="003454E7">
        <w:rPr>
          <w:rFonts w:ascii="Times New Roman" w:eastAsia="Times New Roman" w:hAnsi="Times New Roman"/>
          <w:color w:val="auto"/>
          <w:sz w:val="24"/>
          <w:szCs w:val="24"/>
        </w:rPr>
        <w:t>s, operational systems, online platforms,</w:t>
      </w:r>
      <w:r w:rsidR="007544EB" w:rsidRPr="003454E7">
        <w:rPr>
          <w:rFonts w:ascii="Times New Roman" w:eastAsia="Times New Roman" w:hAnsi="Times New Roman"/>
          <w:color w:val="auto"/>
          <w:sz w:val="24"/>
          <w:szCs w:val="24"/>
        </w:rPr>
        <w:t xml:space="preserve"> simulations, w</w:t>
      </w:r>
      <w:r w:rsidR="00035BAF" w:rsidRPr="003454E7">
        <w:rPr>
          <w:rFonts w:ascii="Times New Roman" w:eastAsia="Times New Roman" w:hAnsi="Times New Roman"/>
          <w:color w:val="auto"/>
          <w:sz w:val="24"/>
          <w:szCs w:val="24"/>
        </w:rPr>
        <w:t>eb surfing for relevant data &amp; documents</w:t>
      </w:r>
    </w:p>
    <w:p w:rsidR="003454E7" w:rsidRPr="003454E7" w:rsidRDefault="003454E7" w:rsidP="003454E7">
      <w:pPr>
        <w:pStyle w:val="ListParagraph"/>
        <w:shd w:val="clear" w:color="auto" w:fill="FFFFFF"/>
        <w:ind w:left="1800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3454E7" w:rsidRDefault="003454E7" w:rsidP="00D760F4">
      <w:pPr>
        <w:pStyle w:val="ListParagraph"/>
        <w:numPr>
          <w:ilvl w:val="0"/>
          <w:numId w:val="8"/>
        </w:numPr>
        <w:spacing w:before="360" w:after="120"/>
        <w:rPr>
          <w:rFonts w:ascii="Times New Roman" w:eastAsia="Helvetic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Helvetica" w:hAnsi="Times New Roman"/>
          <w:bCs/>
          <w:color w:val="000000" w:themeColor="text1"/>
          <w:sz w:val="24"/>
          <w:szCs w:val="24"/>
        </w:rPr>
        <w:t>Personal</w:t>
      </w:r>
    </w:p>
    <w:p w:rsidR="007544EB" w:rsidRPr="00DA2220" w:rsidRDefault="007544EB" w:rsidP="00D760F4">
      <w:pPr>
        <w:pStyle w:val="ListParagraph"/>
        <w:numPr>
          <w:ilvl w:val="0"/>
          <w:numId w:val="10"/>
        </w:numPr>
        <w:spacing w:before="360" w:after="120"/>
        <w:rPr>
          <w:rFonts w:ascii="Times New Roman" w:eastAsia="Helvetica" w:hAnsi="Times New Roman"/>
          <w:bCs/>
          <w:color w:val="000000" w:themeColor="text1"/>
          <w:sz w:val="24"/>
          <w:szCs w:val="24"/>
        </w:rPr>
      </w:pPr>
      <w:r w:rsidRPr="00DA2220">
        <w:rPr>
          <w:rFonts w:ascii="Times New Roman" w:eastAsia="Helvetica" w:hAnsi="Times New Roman"/>
          <w:bCs/>
          <w:color w:val="000000" w:themeColor="text1"/>
          <w:sz w:val="24"/>
          <w:szCs w:val="24"/>
        </w:rPr>
        <w:t>Hard-working and sincere</w:t>
      </w:r>
    </w:p>
    <w:p w:rsidR="00B031EA" w:rsidRPr="00DA2220" w:rsidRDefault="00B031EA" w:rsidP="00B031EA">
      <w:pPr>
        <w:pStyle w:val="ListParagraph"/>
        <w:spacing w:before="360" w:after="120"/>
        <w:rPr>
          <w:rFonts w:ascii="Times New Roman" w:eastAsia="Helvetica" w:hAnsi="Times New Roman"/>
          <w:b/>
          <w:bCs/>
          <w:color w:val="auto"/>
          <w:sz w:val="24"/>
          <w:szCs w:val="24"/>
          <w:u w:val="single"/>
        </w:rPr>
      </w:pPr>
    </w:p>
    <w:p w:rsidR="006F404B" w:rsidRDefault="00E524D2" w:rsidP="006F404B">
      <w:pPr>
        <w:spacing w:before="360" w:after="120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  <w:r w:rsidRPr="00CD3E9F"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  <w:t>ACHIEVEMENTS</w:t>
      </w:r>
      <w:r w:rsidR="008D3F36" w:rsidRPr="00CD3E9F"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  <w:t xml:space="preserve"> (</w:t>
      </w:r>
      <w:r w:rsidR="008D3F36" w:rsidRPr="00CD3E9F"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  <w:t>AWARDS AND ACCOLADES)</w:t>
      </w:r>
    </w:p>
    <w:p w:rsidR="006F404B" w:rsidRDefault="008D3F36" w:rsidP="006F404B">
      <w:pPr>
        <w:spacing w:before="360" w:after="120"/>
        <w:rPr>
          <w:rFonts w:ascii="Times New Roman" w:eastAsia="Times New Roman" w:hAnsi="Times New Roman"/>
          <w:i/>
          <w:iCs/>
          <w:color w:val="auto"/>
          <w:sz w:val="24"/>
          <w:szCs w:val="24"/>
          <w:u w:val="single"/>
        </w:rPr>
      </w:pPr>
      <w:r w:rsidRPr="006F404B">
        <w:rPr>
          <w:rFonts w:ascii="Times New Roman" w:eastAsia="Times New Roman" w:hAnsi="Times New Roman"/>
          <w:i/>
          <w:iCs/>
          <w:color w:val="auto"/>
          <w:sz w:val="24"/>
          <w:szCs w:val="24"/>
          <w:u w:val="single"/>
        </w:rPr>
        <w:t>Academic:</w:t>
      </w:r>
    </w:p>
    <w:p w:rsidR="0008110D" w:rsidRPr="006F404B" w:rsidRDefault="005774AA" w:rsidP="00D760F4">
      <w:pPr>
        <w:pStyle w:val="ListParagraph"/>
        <w:numPr>
          <w:ilvl w:val="0"/>
          <w:numId w:val="8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6F404B">
        <w:rPr>
          <w:rFonts w:ascii="Times New Roman" w:eastAsia="Helvetica" w:hAnsi="Times New Roman"/>
          <w:bCs/>
          <w:color w:val="auto"/>
          <w:sz w:val="24"/>
          <w:szCs w:val="24"/>
        </w:rPr>
        <w:t>Gold medalist in Anatomy,</w:t>
      </w:r>
      <w:r w:rsidR="009D15E8" w:rsidRPr="006F404B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at the First M.B.B.S. University examination</w:t>
      </w:r>
    </w:p>
    <w:p w:rsidR="00A83939" w:rsidRPr="00DA2220" w:rsidRDefault="00A83939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Gold medalist in Biochemistry</w:t>
      </w:r>
      <w:r w:rsidR="006F404B">
        <w:rPr>
          <w:rFonts w:ascii="Times New Roman" w:eastAsia="Helvetica" w:hAnsi="Times New Roman"/>
          <w:bCs/>
          <w:color w:val="auto"/>
          <w:sz w:val="24"/>
          <w:szCs w:val="24"/>
        </w:rPr>
        <w:t>,</w:t>
      </w:r>
      <w:r w:rsidR="009D15E8" w:rsidRPr="00DA2220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at the First M.B.B.S. University examination</w:t>
      </w:r>
    </w:p>
    <w:p w:rsidR="005774AA" w:rsidRPr="00DA2220" w:rsidRDefault="006F404B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Helvetica" w:hAnsi="Times New Roman"/>
          <w:bCs/>
          <w:color w:val="auto"/>
          <w:sz w:val="24"/>
          <w:szCs w:val="24"/>
        </w:rPr>
        <w:t xml:space="preserve">Merit-cum-means </w:t>
      </w:r>
      <w:r w:rsidR="0008110D" w:rsidRPr="00DA2220">
        <w:rPr>
          <w:rFonts w:ascii="Times New Roman" w:eastAsia="Helvetica" w:hAnsi="Times New Roman"/>
          <w:bCs/>
          <w:color w:val="auto"/>
          <w:sz w:val="24"/>
          <w:szCs w:val="24"/>
        </w:rPr>
        <w:t>Scholar at Kasturba Medical College, Mangalore, Manipal University from 2012 to 2016</w:t>
      </w:r>
    </w:p>
    <w:p w:rsidR="00314E93" w:rsidRPr="00DA2220" w:rsidRDefault="00314E93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Scholarship for outstanding performance in the All India Admission Test conducted by Manipal</w:t>
      </w:r>
      <w:r w:rsidR="005B1329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</w:t>
      </w: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Universiy.</w:t>
      </w:r>
    </w:p>
    <w:p w:rsidR="009D15E8" w:rsidRPr="00DA2220" w:rsidRDefault="009D15E8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Certificate of Merit for coming in the top 5% of the class with distinction at the Second M.B.B.S. University examination</w:t>
      </w:r>
    </w:p>
    <w:p w:rsidR="00314E93" w:rsidRPr="00DA2220" w:rsidRDefault="00314E93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lastRenderedPageBreak/>
        <w:t xml:space="preserve">Certificate of Merit for coming in the top 5% of the class with distinction at the </w:t>
      </w:r>
      <w:r w:rsidR="009D15E8" w:rsidRPr="00DA2220">
        <w:rPr>
          <w:rFonts w:ascii="Times New Roman" w:eastAsia="Helvetica" w:hAnsi="Times New Roman"/>
          <w:bCs/>
          <w:color w:val="auto"/>
          <w:sz w:val="24"/>
          <w:szCs w:val="24"/>
        </w:rPr>
        <w:t>F</w:t>
      </w: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irst M</w:t>
      </w:r>
      <w:r w:rsidR="009D15E8" w:rsidRPr="00DA2220">
        <w:rPr>
          <w:rFonts w:ascii="Times New Roman" w:eastAsia="Helvetica" w:hAnsi="Times New Roman"/>
          <w:bCs/>
          <w:color w:val="auto"/>
          <w:sz w:val="24"/>
          <w:szCs w:val="24"/>
        </w:rPr>
        <w:t>.B.B.S. University examination</w:t>
      </w:r>
    </w:p>
    <w:p w:rsidR="00CB39BD" w:rsidRPr="00CB39BD" w:rsidRDefault="006F404B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Helvetica" w:hAnsi="Times New Roman"/>
          <w:bCs/>
          <w:color w:val="auto"/>
          <w:sz w:val="24"/>
          <w:szCs w:val="24"/>
        </w:rPr>
        <w:t xml:space="preserve">Certificates of Merit </w:t>
      </w:r>
      <w:r w:rsidR="00CD3E9F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at </w:t>
      </w:r>
      <w:r w:rsidR="00CB39BD">
        <w:rPr>
          <w:rFonts w:ascii="Times New Roman" w:eastAsia="Helvetica" w:hAnsi="Times New Roman"/>
          <w:bCs/>
          <w:color w:val="auto"/>
          <w:sz w:val="24"/>
          <w:szCs w:val="24"/>
        </w:rPr>
        <w:t>intra-/inter-school level for academic</w:t>
      </w:r>
      <w:r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achievements</w:t>
      </w:r>
    </w:p>
    <w:p w:rsidR="008A62B7" w:rsidRPr="005B1329" w:rsidRDefault="00CB39BD" w:rsidP="00D60D12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Cs/>
          <w:color w:val="auto"/>
          <w:sz w:val="24"/>
          <w:szCs w:val="24"/>
        </w:rPr>
      </w:pPr>
      <w:r w:rsidRPr="00CB39BD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Winner in Olympiads </w:t>
      </w:r>
      <w:r>
        <w:rPr>
          <w:rFonts w:ascii="Times New Roman" w:eastAsia="Helvetica" w:hAnsi="Times New Roman"/>
          <w:bCs/>
          <w:color w:val="auto"/>
          <w:sz w:val="24"/>
          <w:szCs w:val="24"/>
        </w:rPr>
        <w:t xml:space="preserve">and Quiz competitions </w:t>
      </w:r>
      <w:r w:rsidRPr="00CB39BD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like </w:t>
      </w:r>
      <w:r w:rsidR="00D60D12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Indian Doctors Forum Inter-school Health Quiz (2011), </w:t>
      </w: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Gulf</w:t>
      </w:r>
      <w:r w:rsidR="006F404B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Chemistry Olympiad (2011, 2012</w:t>
      </w: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)</w:t>
      </w:r>
      <w:r w:rsidR="006F404B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, </w:t>
      </w:r>
      <w:r w:rsidR="00D60D12" w:rsidRPr="00CB39BD">
        <w:rPr>
          <w:rFonts w:ascii="Times New Roman" w:eastAsia="Helvetica" w:hAnsi="Times New Roman"/>
          <w:bCs/>
          <w:color w:val="auto"/>
          <w:sz w:val="24"/>
          <w:szCs w:val="24"/>
        </w:rPr>
        <w:t>Gulf Mathematics Olympiad</w:t>
      </w:r>
      <w:r w:rsidR="00162DFA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</w:t>
      </w:r>
      <w:r w:rsidR="00D60D12" w:rsidRPr="00CB39BD">
        <w:rPr>
          <w:rFonts w:ascii="Times New Roman" w:eastAsia="Helvetica" w:hAnsi="Times New Roman"/>
          <w:bCs/>
          <w:color w:val="auto"/>
          <w:sz w:val="24"/>
          <w:szCs w:val="24"/>
        </w:rPr>
        <w:t>(20</w:t>
      </w:r>
      <w:r w:rsidR="00D60D12">
        <w:rPr>
          <w:rFonts w:ascii="Times New Roman" w:eastAsia="Helvetica" w:hAnsi="Times New Roman"/>
          <w:bCs/>
          <w:color w:val="auto"/>
          <w:sz w:val="24"/>
          <w:szCs w:val="24"/>
        </w:rPr>
        <w:t>1</w:t>
      </w:r>
      <w:r w:rsidR="00D60D12" w:rsidRPr="00CB39BD">
        <w:rPr>
          <w:rFonts w:ascii="Times New Roman" w:eastAsia="Helvetica" w:hAnsi="Times New Roman"/>
          <w:bCs/>
          <w:color w:val="auto"/>
          <w:sz w:val="24"/>
          <w:szCs w:val="24"/>
        </w:rPr>
        <w:t>0),</w:t>
      </w:r>
      <w:r w:rsidR="006F404B">
        <w:rPr>
          <w:rFonts w:ascii="Times New Roman" w:eastAsia="Helvetica" w:hAnsi="Times New Roman"/>
          <w:bCs/>
          <w:color w:val="auto"/>
          <w:sz w:val="24"/>
          <w:szCs w:val="24"/>
        </w:rPr>
        <w:t>Trishna</w:t>
      </w:r>
      <w:r w:rsidR="005B1329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</w:t>
      </w: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Quiztival, Kuwait (2007)</w:t>
      </w:r>
    </w:p>
    <w:p w:rsidR="00D60D12" w:rsidRDefault="008D3F36" w:rsidP="00D60D12">
      <w:pPr>
        <w:spacing w:before="360" w:after="120"/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</w:pPr>
      <w:r w:rsidRPr="00D60D12"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  <w:t>Sports:</w:t>
      </w:r>
    </w:p>
    <w:p w:rsidR="00D60D12" w:rsidRPr="00D60D12" w:rsidRDefault="00D60D12" w:rsidP="00D760F4">
      <w:pPr>
        <w:pStyle w:val="ListParagraph"/>
        <w:numPr>
          <w:ilvl w:val="0"/>
          <w:numId w:val="12"/>
        </w:numPr>
        <w:spacing w:before="360" w:after="120"/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</w:pPr>
      <w:r>
        <w:rPr>
          <w:rFonts w:ascii="Times New Roman" w:eastAsia="Helvetica" w:hAnsi="Times New Roman"/>
          <w:bCs/>
          <w:color w:val="auto"/>
          <w:sz w:val="24"/>
          <w:szCs w:val="24"/>
        </w:rPr>
        <w:t>Dream Runners Half Marathon (2021)</w:t>
      </w:r>
    </w:p>
    <w:p w:rsidR="00D60D12" w:rsidRPr="005248F2" w:rsidRDefault="000270BA" w:rsidP="00D760F4">
      <w:pPr>
        <w:pStyle w:val="ListParagraph"/>
        <w:numPr>
          <w:ilvl w:val="0"/>
          <w:numId w:val="12"/>
        </w:numPr>
        <w:spacing w:before="360" w:after="120"/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</w:pPr>
      <w:r w:rsidRPr="00D60D12">
        <w:rPr>
          <w:rFonts w:ascii="Times New Roman" w:eastAsia="Helvetica" w:hAnsi="Times New Roman"/>
          <w:bCs/>
          <w:color w:val="auto"/>
          <w:sz w:val="24"/>
          <w:szCs w:val="24"/>
        </w:rPr>
        <w:t>Fi</w:t>
      </w:r>
      <w:r w:rsidR="00D60D12">
        <w:rPr>
          <w:rFonts w:ascii="Times New Roman" w:eastAsia="Helvetica" w:hAnsi="Times New Roman"/>
          <w:bCs/>
          <w:color w:val="auto"/>
          <w:sz w:val="24"/>
          <w:szCs w:val="24"/>
        </w:rPr>
        <w:t>rst in 100-</w:t>
      </w:r>
      <w:r w:rsidR="005248F2">
        <w:rPr>
          <w:rFonts w:ascii="Times New Roman" w:eastAsia="Helvetica" w:hAnsi="Times New Roman"/>
          <w:bCs/>
          <w:color w:val="auto"/>
          <w:sz w:val="24"/>
          <w:szCs w:val="24"/>
        </w:rPr>
        <w:t>met</w:t>
      </w:r>
      <w:r w:rsidR="00D60D12" w:rsidRPr="00D60D12">
        <w:rPr>
          <w:rFonts w:ascii="Times New Roman" w:eastAsia="Helvetica" w:hAnsi="Times New Roman"/>
          <w:bCs/>
          <w:color w:val="auto"/>
          <w:sz w:val="24"/>
          <w:szCs w:val="24"/>
        </w:rPr>
        <w:t>r</w:t>
      </w:r>
      <w:r w:rsidR="005248F2">
        <w:rPr>
          <w:rFonts w:ascii="Times New Roman" w:eastAsia="Helvetica" w:hAnsi="Times New Roman"/>
          <w:bCs/>
          <w:color w:val="auto"/>
          <w:sz w:val="24"/>
          <w:szCs w:val="24"/>
        </w:rPr>
        <w:t>e</w:t>
      </w:r>
      <w:r w:rsidR="00D60D12" w:rsidRPr="00D60D12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race(2008-09)</w:t>
      </w:r>
    </w:p>
    <w:p w:rsidR="00D340F3" w:rsidRPr="00162DFA" w:rsidRDefault="005248F2" w:rsidP="00162DFA">
      <w:pPr>
        <w:pStyle w:val="ListParagraph"/>
        <w:numPr>
          <w:ilvl w:val="0"/>
          <w:numId w:val="12"/>
        </w:numPr>
        <w:spacing w:before="360" w:after="120"/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</w:pPr>
      <w:r>
        <w:rPr>
          <w:rFonts w:ascii="Times New Roman" w:eastAsia="Helvetica" w:hAnsi="Times New Roman"/>
          <w:bCs/>
          <w:color w:val="auto"/>
          <w:sz w:val="24"/>
          <w:szCs w:val="24"/>
        </w:rPr>
        <w:t>Third in 50-metre race (2006)</w:t>
      </w:r>
    </w:p>
    <w:p w:rsidR="008D3F36" w:rsidRPr="009A0868" w:rsidRDefault="00162DFA" w:rsidP="009A0868">
      <w:pPr>
        <w:spacing w:before="360" w:after="120"/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</w:pPr>
      <w:r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  <w:t>Art &amp; cu</w:t>
      </w:r>
      <w:r w:rsidR="008D3F36" w:rsidRPr="009A0868"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  <w:t>lture:</w:t>
      </w:r>
    </w:p>
    <w:p w:rsidR="00412BFC" w:rsidRPr="00FD095E" w:rsidRDefault="00412BFC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Cs/>
          <w:color w:val="auto"/>
          <w:sz w:val="24"/>
          <w:szCs w:val="24"/>
        </w:rPr>
      </w:pPr>
      <w:r w:rsidRPr="00FD095E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First position in “Eastern Dance” </w:t>
      </w:r>
      <w:r w:rsidR="00FD095E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Interclass </w:t>
      </w:r>
      <w:r w:rsidRPr="00FD095E">
        <w:rPr>
          <w:rFonts w:ascii="Times New Roman" w:eastAsia="Helvetica" w:hAnsi="Times New Roman"/>
          <w:bCs/>
          <w:color w:val="auto"/>
          <w:sz w:val="24"/>
          <w:szCs w:val="24"/>
        </w:rPr>
        <w:t>competition conducted by Kasturba Medical College, Mangalore, Karnataka, India</w:t>
      </w:r>
      <w:r w:rsidR="00FD095E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(2015)</w:t>
      </w:r>
    </w:p>
    <w:p w:rsidR="005248F2" w:rsidRDefault="00D340F3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Cs/>
          <w:color w:val="auto"/>
          <w:sz w:val="24"/>
          <w:szCs w:val="24"/>
        </w:rPr>
      </w:pPr>
      <w:r w:rsidRPr="005248F2">
        <w:rPr>
          <w:rFonts w:ascii="Times New Roman" w:eastAsia="Helvetica" w:hAnsi="Times New Roman"/>
          <w:bCs/>
          <w:color w:val="auto"/>
          <w:sz w:val="24"/>
          <w:szCs w:val="24"/>
        </w:rPr>
        <w:t>Awards and certif</w:t>
      </w:r>
      <w:r w:rsidR="00FD095E" w:rsidRPr="005248F2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icates for </w:t>
      </w:r>
      <w:r w:rsidR="005248F2" w:rsidRPr="005248F2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Pencil drawing (2009-10), Group Dance (2009), </w:t>
      </w:r>
      <w:r w:rsidR="00FD095E" w:rsidRPr="005248F2">
        <w:rPr>
          <w:rFonts w:ascii="Times New Roman" w:eastAsia="Helvetica" w:hAnsi="Times New Roman"/>
          <w:bCs/>
          <w:color w:val="auto"/>
          <w:sz w:val="24"/>
          <w:szCs w:val="24"/>
        </w:rPr>
        <w:t>Art Competition “Harm</w:t>
      </w:r>
      <w:r w:rsidRPr="005248F2">
        <w:rPr>
          <w:rFonts w:ascii="Times New Roman" w:eastAsia="Helvetica" w:hAnsi="Times New Roman"/>
          <w:bCs/>
          <w:color w:val="auto"/>
          <w:sz w:val="24"/>
          <w:szCs w:val="24"/>
        </w:rPr>
        <w:t>ony”</w:t>
      </w:r>
      <w:r w:rsidR="000270BA" w:rsidRPr="005248F2">
        <w:rPr>
          <w:rFonts w:ascii="Times New Roman" w:eastAsia="Helvetica" w:hAnsi="Times New Roman"/>
          <w:bCs/>
          <w:color w:val="auto"/>
          <w:sz w:val="24"/>
          <w:szCs w:val="24"/>
        </w:rPr>
        <w:t>(</w:t>
      </w:r>
      <w:r w:rsidRPr="005248F2">
        <w:rPr>
          <w:rFonts w:ascii="Times New Roman" w:eastAsia="Helvetica" w:hAnsi="Times New Roman"/>
          <w:bCs/>
          <w:color w:val="auto"/>
          <w:sz w:val="24"/>
          <w:szCs w:val="24"/>
        </w:rPr>
        <w:t>2008</w:t>
      </w:r>
      <w:r w:rsidR="000270BA" w:rsidRPr="005248F2">
        <w:rPr>
          <w:rFonts w:ascii="Times New Roman" w:eastAsia="Helvetica" w:hAnsi="Times New Roman"/>
          <w:bCs/>
          <w:color w:val="auto"/>
          <w:sz w:val="24"/>
          <w:szCs w:val="24"/>
        </w:rPr>
        <w:t>)</w:t>
      </w:r>
      <w:r w:rsidRPr="005248F2">
        <w:rPr>
          <w:rFonts w:ascii="Times New Roman" w:eastAsia="Helvetica" w:hAnsi="Times New Roman"/>
          <w:bCs/>
          <w:color w:val="auto"/>
          <w:sz w:val="24"/>
          <w:szCs w:val="24"/>
        </w:rPr>
        <w:t>,</w:t>
      </w:r>
      <w:r w:rsidR="005248F2" w:rsidRPr="00FD095E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Flower Arrangement competition ‘Onapookkalam” (2008), </w:t>
      </w:r>
      <w:r w:rsidR="005248F2" w:rsidRPr="005248F2">
        <w:rPr>
          <w:rFonts w:ascii="Times New Roman" w:eastAsia="Helvetica" w:hAnsi="Times New Roman"/>
          <w:bCs/>
          <w:color w:val="auto"/>
          <w:sz w:val="24"/>
          <w:szCs w:val="24"/>
        </w:rPr>
        <w:t>Singing (2008), Essay-writing (2008), Spelling Bee (2007), Cinematic Dance (2006-07), Choral Recitation (2006)</w:t>
      </w:r>
    </w:p>
    <w:p w:rsidR="005248F2" w:rsidRPr="008A62B7" w:rsidRDefault="000270BA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bCs/>
          <w:color w:val="auto"/>
          <w:sz w:val="24"/>
          <w:szCs w:val="24"/>
        </w:rPr>
      </w:pPr>
      <w:r w:rsidRPr="005248F2"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  <w:t>Innovati</w:t>
      </w:r>
      <w:r w:rsidR="00CB39BD" w:rsidRPr="005248F2">
        <w:rPr>
          <w:rFonts w:ascii="Times New Roman" w:eastAsia="Helvetica" w:hAnsi="Times New Roman"/>
          <w:bCs/>
          <w:i/>
          <w:iCs/>
          <w:color w:val="auto"/>
          <w:sz w:val="24"/>
          <w:szCs w:val="24"/>
          <w:u w:val="single"/>
        </w:rPr>
        <w:t>ve activites:</w:t>
      </w:r>
      <w:r w:rsidRPr="005248F2">
        <w:rPr>
          <w:rFonts w:ascii="Times New Roman" w:eastAsia="Helvetica" w:hAnsi="Times New Roman"/>
          <w:bCs/>
          <w:color w:val="auto"/>
          <w:sz w:val="24"/>
          <w:szCs w:val="24"/>
        </w:rPr>
        <w:t>J</w:t>
      </w:r>
      <w:r w:rsidR="005248F2" w:rsidRPr="005248F2">
        <w:rPr>
          <w:rFonts w:ascii="Times New Roman" w:eastAsia="Helvetica" w:hAnsi="Times New Roman"/>
          <w:bCs/>
          <w:color w:val="auto"/>
          <w:sz w:val="24"/>
          <w:szCs w:val="24"/>
        </w:rPr>
        <w:t>e</w:t>
      </w:r>
      <w:r w:rsidRPr="005248F2">
        <w:rPr>
          <w:rFonts w:ascii="Times New Roman" w:eastAsia="Helvetica" w:hAnsi="Times New Roman"/>
          <w:bCs/>
          <w:color w:val="auto"/>
          <w:sz w:val="24"/>
          <w:szCs w:val="24"/>
        </w:rPr>
        <w:t>wellery Designing</w:t>
      </w:r>
      <w:r w:rsidR="00AA138D" w:rsidRPr="005248F2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(</w:t>
      </w:r>
      <w:r w:rsidRPr="005248F2">
        <w:rPr>
          <w:rFonts w:ascii="Times New Roman" w:eastAsia="Helvetica" w:hAnsi="Times New Roman"/>
          <w:bCs/>
          <w:color w:val="auto"/>
          <w:sz w:val="24"/>
          <w:szCs w:val="24"/>
        </w:rPr>
        <w:t>2008</w:t>
      </w:r>
      <w:r w:rsidR="00AA138D" w:rsidRPr="005248F2">
        <w:rPr>
          <w:rFonts w:ascii="Times New Roman" w:eastAsia="Helvetica" w:hAnsi="Times New Roman"/>
          <w:bCs/>
          <w:color w:val="auto"/>
          <w:sz w:val="24"/>
          <w:szCs w:val="24"/>
        </w:rPr>
        <w:t>)</w:t>
      </w:r>
    </w:p>
    <w:p w:rsidR="00E524D2" w:rsidRPr="005248F2" w:rsidRDefault="006C2B59" w:rsidP="005248F2">
      <w:p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5248F2"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  <w:t>LANGUAGE PROFICIENCY</w:t>
      </w:r>
    </w:p>
    <w:p w:rsidR="005248F2" w:rsidRPr="008A62B7" w:rsidRDefault="00E524D2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Fluent in English, Malayalam</w:t>
      </w:r>
      <w:r w:rsidR="005B5931" w:rsidRPr="00DA2220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, </w:t>
      </w: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Kannada</w:t>
      </w:r>
      <w:r w:rsidR="005B5931" w:rsidRPr="00DA2220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and Hindi. </w:t>
      </w:r>
      <w:r w:rsidR="005B5931" w:rsidRPr="005248F2">
        <w:rPr>
          <w:rFonts w:ascii="Times New Roman" w:eastAsia="Helvetica" w:hAnsi="Times New Roman"/>
          <w:bCs/>
          <w:color w:val="auto"/>
          <w:sz w:val="24"/>
          <w:szCs w:val="24"/>
        </w:rPr>
        <w:t>Beginner skills in Arabic.</w:t>
      </w:r>
    </w:p>
    <w:p w:rsidR="006C2B59" w:rsidRPr="005248F2" w:rsidRDefault="00D340F3" w:rsidP="005248F2">
      <w:p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5248F2"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  <w:t>LEISURE ACTIVITES</w:t>
      </w:r>
    </w:p>
    <w:p w:rsidR="00D340F3" w:rsidRDefault="00D340F3" w:rsidP="00D760F4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val="en-GB"/>
        </w:rPr>
      </w:pPr>
      <w:r w:rsidRPr="00DA2220">
        <w:rPr>
          <w:rFonts w:ascii="Times New Roman" w:eastAsia="Times New Roman" w:hAnsi="Times New Roman"/>
          <w:color w:val="222222"/>
          <w:sz w:val="24"/>
          <w:szCs w:val="24"/>
        </w:rPr>
        <w:t>Travel</w:t>
      </w:r>
      <w:r w:rsidR="005248F2">
        <w:rPr>
          <w:rFonts w:ascii="Times New Roman" w:eastAsia="Times New Roman" w:hAnsi="Times New Roman"/>
          <w:color w:val="222222"/>
          <w:sz w:val="24"/>
          <w:szCs w:val="24"/>
        </w:rPr>
        <w:t xml:space="preserve">, Dance, Music, Piano, Guitar, </w:t>
      </w: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Yoga</w:t>
      </w:r>
      <w:r w:rsidR="00DA2220"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, </w:t>
      </w: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Dance</w:t>
      </w:r>
      <w:r w:rsidR="00DA2220"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, </w:t>
      </w:r>
      <w:r w:rsidR="005248F2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Art</w:t>
      </w:r>
      <w:r w:rsidR="00DA2220"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 xml:space="preserve">, </w:t>
      </w:r>
      <w:r w:rsidRPr="00DA2220">
        <w:rPr>
          <w:rFonts w:ascii="Times New Roman" w:eastAsia="Times New Roman" w:hAnsi="Times New Roman"/>
          <w:color w:val="222222"/>
          <w:sz w:val="24"/>
          <w:szCs w:val="24"/>
          <w:lang w:val="en-GB"/>
        </w:rPr>
        <w:t>Reading</w:t>
      </w:r>
    </w:p>
    <w:p w:rsidR="00AF303F" w:rsidRPr="00723299" w:rsidRDefault="00AF303F" w:rsidP="00723299">
      <w:p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723299"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  <w:t>PERSONAL DETAILS</w:t>
      </w:r>
    </w:p>
    <w:p w:rsidR="00C676BD" w:rsidRPr="00DA2220" w:rsidRDefault="00723299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Cs/>
          <w:color w:val="auto"/>
          <w:sz w:val="24"/>
          <w:szCs w:val="24"/>
        </w:rPr>
      </w:pPr>
      <w:r>
        <w:rPr>
          <w:rFonts w:ascii="Times New Roman" w:eastAsia="Helvetica" w:hAnsi="Times New Roman"/>
          <w:bCs/>
          <w:color w:val="auto"/>
          <w:sz w:val="24"/>
          <w:szCs w:val="24"/>
        </w:rPr>
        <w:t>Curren</w:t>
      </w:r>
      <w:r w:rsidR="00AF303F" w:rsidRPr="00DA2220">
        <w:rPr>
          <w:rFonts w:ascii="Times New Roman" w:eastAsia="Helvetica" w:hAnsi="Times New Roman"/>
          <w:bCs/>
          <w:color w:val="auto"/>
          <w:sz w:val="24"/>
          <w:szCs w:val="24"/>
        </w:rPr>
        <w:t>t Address:</w:t>
      </w:r>
      <w:r w:rsidR="00162DFA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</w:t>
      </w:r>
      <w:r w:rsidR="00BD3551" w:rsidRPr="00DA2220">
        <w:rPr>
          <w:rFonts w:ascii="Times New Roman" w:eastAsia="Helvetica" w:hAnsi="Times New Roman"/>
          <w:bCs/>
          <w:color w:val="auto"/>
          <w:sz w:val="24"/>
          <w:szCs w:val="24"/>
        </w:rPr>
        <w:t>Lords 7D,Skyline Imperial Gardens, Stadium Link Road, Palarivattom P.O</w:t>
      </w:r>
      <w:r w:rsidR="005B1329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</w:t>
      </w:r>
      <w:r w:rsidR="00902873" w:rsidRPr="00DA2220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Ernakulam District, Kerala, </w:t>
      </w:r>
      <w:r>
        <w:rPr>
          <w:rFonts w:ascii="Times New Roman" w:eastAsia="Helvetica" w:hAnsi="Times New Roman"/>
          <w:bCs/>
          <w:color w:val="auto"/>
          <w:sz w:val="24"/>
          <w:szCs w:val="24"/>
        </w:rPr>
        <w:t xml:space="preserve">India, </w:t>
      </w:r>
      <w:r w:rsidR="00BD3551" w:rsidRPr="00DA2220">
        <w:rPr>
          <w:rFonts w:ascii="Times New Roman" w:eastAsia="Helvetica" w:hAnsi="Times New Roman"/>
          <w:bCs/>
          <w:color w:val="auto"/>
          <w:sz w:val="24"/>
          <w:szCs w:val="24"/>
        </w:rPr>
        <w:t>Pin Code: 682025</w:t>
      </w:r>
    </w:p>
    <w:p w:rsidR="00AF303F" w:rsidRPr="00D934F8" w:rsidRDefault="00AF303F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DA2220">
        <w:rPr>
          <w:rFonts w:ascii="Times New Roman" w:eastAsia="Helvetica" w:hAnsi="Times New Roman"/>
          <w:bCs/>
          <w:color w:val="auto"/>
          <w:sz w:val="24"/>
          <w:szCs w:val="24"/>
        </w:rPr>
        <w:t>Nationality: Indian</w:t>
      </w:r>
    </w:p>
    <w:p w:rsidR="00D934F8" w:rsidRPr="00D934F8" w:rsidRDefault="00D934F8" w:rsidP="00D760F4">
      <w:pPr>
        <w:pStyle w:val="ListParagraph"/>
        <w:numPr>
          <w:ilvl w:val="0"/>
          <w:numId w:val="11"/>
        </w:numPr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D934F8">
        <w:rPr>
          <w:rFonts w:ascii="Times New Roman" w:eastAsia="Helvetica" w:hAnsi="Times New Roman"/>
          <w:bCs/>
          <w:color w:val="auto"/>
          <w:sz w:val="24"/>
          <w:szCs w:val="24"/>
        </w:rPr>
        <w:t>Social Media:</w:t>
      </w:r>
    </w:p>
    <w:p w:rsidR="00902873" w:rsidRPr="00D934F8" w:rsidRDefault="005B1329" w:rsidP="00D934F8">
      <w:pPr>
        <w:pStyle w:val="ListParagraph"/>
        <w:spacing w:before="360" w:after="120"/>
        <w:rPr>
          <w:rFonts w:ascii="Times New Roman" w:eastAsia="Helvetica" w:hAnsi="Times New Roman"/>
          <w:b/>
          <w:color w:val="auto"/>
          <w:sz w:val="24"/>
          <w:szCs w:val="24"/>
          <w:u w:val="single"/>
        </w:rPr>
      </w:pPr>
      <w:r w:rsidRPr="00E2503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13.05pt;visibility:visible;mso-wrap-style:square;mso-position-vertical:absolute">
            <v:imagedata r:id="rId14" o:title="" cropleft="10486f" cropright="10486f"/>
          </v:shape>
        </w:pict>
      </w:r>
      <w:r w:rsidR="00902873" w:rsidRPr="00D934F8">
        <w:rPr>
          <w:rFonts w:ascii="Times New Roman" w:eastAsia="Helvetica" w:hAnsi="Times New Roman"/>
          <w:bCs/>
          <w:color w:val="auto"/>
          <w:sz w:val="24"/>
          <w:szCs w:val="24"/>
        </w:rPr>
        <w:t>JuannaJinson</w:t>
      </w:r>
    </w:p>
    <w:p w:rsidR="00902873" w:rsidRPr="00D934F8" w:rsidRDefault="005B1329" w:rsidP="00D934F8">
      <w:pPr>
        <w:pStyle w:val="ListParagraph"/>
        <w:spacing w:before="360" w:after="120"/>
        <w:rPr>
          <w:rFonts w:ascii="Times New Roman" w:eastAsia="Helvetica" w:hAnsi="Times New Roman"/>
          <w:bCs/>
          <w:color w:val="auto"/>
          <w:sz w:val="24"/>
          <w:szCs w:val="24"/>
        </w:rPr>
      </w:pPr>
      <w:r w:rsidRPr="00E2503C">
        <w:rPr>
          <w:noProof/>
          <w:sz w:val="24"/>
          <w:szCs w:val="24"/>
        </w:rPr>
        <w:pict>
          <v:shape id="_x0000_i1026" type="#_x0000_t75" style="width:15.15pt;height:15.15pt;visibility:visible;mso-wrap-style:square" o:bullet="t">
            <v:imagedata r:id="rId15" o:title=""/>
          </v:shape>
        </w:pict>
      </w:r>
      <w:r w:rsidR="00D934F8" w:rsidRPr="00D934F8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@</w:t>
      </w:r>
      <w:r w:rsidR="00902873" w:rsidRPr="00D934F8">
        <w:rPr>
          <w:rFonts w:ascii="Times New Roman" w:eastAsia="Helvetica" w:hAnsi="Times New Roman"/>
          <w:bCs/>
          <w:color w:val="auto"/>
          <w:sz w:val="24"/>
          <w:szCs w:val="24"/>
        </w:rPr>
        <w:t>juannajinson</w:t>
      </w:r>
    </w:p>
    <w:p w:rsidR="004D5653" w:rsidRPr="00364AD5" w:rsidRDefault="005B1329" w:rsidP="00364AD5">
      <w:pPr>
        <w:pStyle w:val="ListParagraph"/>
        <w:spacing w:before="360" w:after="120"/>
        <w:rPr>
          <w:rFonts w:ascii="Times New Roman" w:eastAsia="Helvetica" w:hAnsi="Times New Roman"/>
          <w:bCs/>
          <w:color w:val="auto"/>
          <w:sz w:val="24"/>
          <w:szCs w:val="24"/>
        </w:rPr>
      </w:pPr>
      <w:r>
        <w:rPr>
          <w:noProof/>
        </w:rPr>
        <w:pict>
          <v:shape id="_x0000_i1027" type="#_x0000_t75" style="width:16.15pt;height:15.15pt;visibility:visible;mso-wrap-style:square">
            <v:imagedata r:id="rId16" o:title="" croptop="3608f" cropbottom="4208f" cropleft="2393f" cropright="1766f"/>
          </v:shape>
        </w:pict>
      </w:r>
      <w:r w:rsidR="00D934F8" w:rsidRPr="00D934F8">
        <w:rPr>
          <w:rFonts w:ascii="Times New Roman" w:eastAsia="Helvetica" w:hAnsi="Times New Roman"/>
          <w:bCs/>
          <w:color w:val="auto"/>
          <w:sz w:val="24"/>
          <w:szCs w:val="24"/>
        </w:rPr>
        <w:t xml:space="preserve"> +91-7406417533</w:t>
      </w:r>
    </w:p>
    <w:sectPr w:rsidR="004D5653" w:rsidRPr="00364AD5" w:rsidSect="00104021">
      <w:footerReference w:type="default" r:id="rId17"/>
      <w:pgSz w:w="12240" w:h="15840" w:code="1"/>
      <w:pgMar w:top="1440" w:right="1440" w:bottom="1440" w:left="1440" w:header="720" w:footer="397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B1" w:rsidRDefault="00F34AB1" w:rsidP="00F15C80">
      <w:r>
        <w:separator/>
      </w:r>
    </w:p>
  </w:endnote>
  <w:endnote w:type="continuationSeparator" w:id="1">
    <w:p w:rsidR="00F34AB1" w:rsidRDefault="00F34AB1" w:rsidP="00F1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2B" w:rsidRPr="00A32DA0" w:rsidRDefault="00CF0B2B" w:rsidP="00CF0B2B">
    <w:pPr>
      <w:pStyle w:val="Footer"/>
      <w:jc w:val="right"/>
      <w:rPr>
        <w:sz w:val="20"/>
        <w:szCs w:val="20"/>
      </w:rPr>
    </w:pPr>
    <w:r>
      <w:rPr>
        <w:color w:val="auto"/>
        <w:sz w:val="20"/>
        <w:szCs w:val="20"/>
      </w:rPr>
      <w:t>CV of Dr. Juanna Jinson Kolenchery(</w:t>
    </w:r>
    <w:r w:rsidRPr="00232022">
      <w:rPr>
        <w:color w:val="auto"/>
        <w:sz w:val="20"/>
        <w:szCs w:val="20"/>
      </w:rPr>
      <w:t xml:space="preserve">Page </w:t>
    </w:r>
    <w:r w:rsidR="00E2503C" w:rsidRPr="00232022">
      <w:rPr>
        <w:b/>
        <w:color w:val="auto"/>
        <w:sz w:val="20"/>
        <w:szCs w:val="20"/>
      </w:rPr>
      <w:fldChar w:fldCharType="begin"/>
    </w:r>
    <w:r w:rsidRPr="00232022">
      <w:rPr>
        <w:b/>
        <w:color w:val="auto"/>
        <w:sz w:val="20"/>
        <w:szCs w:val="20"/>
      </w:rPr>
      <w:instrText xml:space="preserve"> PAGE </w:instrText>
    </w:r>
    <w:r w:rsidR="00E2503C" w:rsidRPr="00232022">
      <w:rPr>
        <w:b/>
        <w:color w:val="auto"/>
        <w:sz w:val="20"/>
        <w:szCs w:val="20"/>
      </w:rPr>
      <w:fldChar w:fldCharType="separate"/>
    </w:r>
    <w:r w:rsidR="007A695B">
      <w:rPr>
        <w:b/>
        <w:noProof/>
        <w:color w:val="auto"/>
        <w:sz w:val="20"/>
        <w:szCs w:val="20"/>
      </w:rPr>
      <w:t>1</w:t>
    </w:r>
    <w:r w:rsidR="00E2503C" w:rsidRPr="00232022">
      <w:rPr>
        <w:b/>
        <w:color w:val="auto"/>
        <w:sz w:val="20"/>
        <w:szCs w:val="20"/>
      </w:rPr>
      <w:fldChar w:fldCharType="end"/>
    </w:r>
    <w:r w:rsidRPr="00232022">
      <w:rPr>
        <w:color w:val="auto"/>
        <w:sz w:val="20"/>
        <w:szCs w:val="20"/>
      </w:rPr>
      <w:t xml:space="preserve"> of </w:t>
    </w:r>
    <w:r w:rsidR="00F609BC">
      <w:rPr>
        <w:b/>
        <w:color w:val="auto"/>
        <w:sz w:val="20"/>
        <w:szCs w:val="20"/>
      </w:rPr>
      <w:t>6</w:t>
    </w:r>
    <w:r>
      <w:rPr>
        <w:b/>
        <w:sz w:val="20"/>
        <w:szCs w:val="20"/>
      </w:rPr>
      <w:t>)</w:t>
    </w:r>
  </w:p>
  <w:p w:rsidR="00CF0B2B" w:rsidRDefault="00CF0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B1" w:rsidRDefault="00F34AB1" w:rsidP="00F15C80">
      <w:r>
        <w:separator/>
      </w:r>
    </w:p>
  </w:footnote>
  <w:footnote w:type="continuationSeparator" w:id="1">
    <w:p w:rsidR="00F34AB1" w:rsidRDefault="00F34AB1" w:rsidP="00F15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4F0"/>
    <w:multiLevelType w:val="hybridMultilevel"/>
    <w:tmpl w:val="8B8E4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66BF"/>
    <w:multiLevelType w:val="hybridMultilevel"/>
    <w:tmpl w:val="7DF25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39913A2F"/>
    <w:multiLevelType w:val="hybridMultilevel"/>
    <w:tmpl w:val="56DEF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5C3C"/>
    <w:multiLevelType w:val="hybridMultilevel"/>
    <w:tmpl w:val="6332E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1567"/>
    <w:multiLevelType w:val="hybridMultilevel"/>
    <w:tmpl w:val="80EEC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44180"/>
    <w:multiLevelType w:val="hybridMultilevel"/>
    <w:tmpl w:val="10504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41E4F"/>
    <w:multiLevelType w:val="hybridMultilevel"/>
    <w:tmpl w:val="EB9AF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443D7"/>
    <w:multiLevelType w:val="hybridMultilevel"/>
    <w:tmpl w:val="A47A7964"/>
    <w:lvl w:ilvl="0" w:tplc="72268CB6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820DB"/>
    <w:multiLevelType w:val="hybridMultilevel"/>
    <w:tmpl w:val="499A2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972AD"/>
    <w:multiLevelType w:val="hybridMultilevel"/>
    <w:tmpl w:val="B5724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55F5F"/>
    <w:multiLevelType w:val="hybridMultilevel"/>
    <w:tmpl w:val="A692B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D4BA4"/>
    <w:multiLevelType w:val="hybridMultilevel"/>
    <w:tmpl w:val="19182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46D1D"/>
    <w:multiLevelType w:val="hybridMultilevel"/>
    <w:tmpl w:val="AD18F0E2"/>
    <w:lvl w:ilvl="0" w:tplc="52808396">
      <w:numFmt w:val="bullet"/>
      <w:lvlText w:val="-"/>
      <w:lvlJc w:val="left"/>
      <w:pPr>
        <w:ind w:left="1800" w:hanging="360"/>
      </w:pPr>
      <w:rPr>
        <w:rFonts w:ascii="Times New Roman" w:eastAsia="Helvetic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5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15756"/>
    <w:rsid w:val="000270BA"/>
    <w:rsid w:val="00030BEB"/>
    <w:rsid w:val="00031207"/>
    <w:rsid w:val="0003240A"/>
    <w:rsid w:val="00035BAF"/>
    <w:rsid w:val="000412C0"/>
    <w:rsid w:val="00065838"/>
    <w:rsid w:val="0008110D"/>
    <w:rsid w:val="00087B56"/>
    <w:rsid w:val="000B5BE5"/>
    <w:rsid w:val="000C46B8"/>
    <w:rsid w:val="000F2D82"/>
    <w:rsid w:val="00104021"/>
    <w:rsid w:val="00117914"/>
    <w:rsid w:val="0013387F"/>
    <w:rsid w:val="00162DFA"/>
    <w:rsid w:val="00166FB2"/>
    <w:rsid w:val="001A4E28"/>
    <w:rsid w:val="001B47E3"/>
    <w:rsid w:val="001C1A30"/>
    <w:rsid w:val="001C7980"/>
    <w:rsid w:val="001F32D7"/>
    <w:rsid w:val="00210F64"/>
    <w:rsid w:val="00240154"/>
    <w:rsid w:val="0024437F"/>
    <w:rsid w:val="00246EEE"/>
    <w:rsid w:val="002521AC"/>
    <w:rsid w:val="00261FC1"/>
    <w:rsid w:val="00276E22"/>
    <w:rsid w:val="0027792B"/>
    <w:rsid w:val="002D0D93"/>
    <w:rsid w:val="002D4CF2"/>
    <w:rsid w:val="00305BD5"/>
    <w:rsid w:val="00314B10"/>
    <w:rsid w:val="00314E93"/>
    <w:rsid w:val="003454E7"/>
    <w:rsid w:val="00354A79"/>
    <w:rsid w:val="00364AD5"/>
    <w:rsid w:val="003710F6"/>
    <w:rsid w:val="00390EFE"/>
    <w:rsid w:val="00391720"/>
    <w:rsid w:val="003B7FC5"/>
    <w:rsid w:val="003F30AB"/>
    <w:rsid w:val="00407C0B"/>
    <w:rsid w:val="00412BFC"/>
    <w:rsid w:val="004715E0"/>
    <w:rsid w:val="00496DDF"/>
    <w:rsid w:val="004C793A"/>
    <w:rsid w:val="004D1299"/>
    <w:rsid w:val="004D5653"/>
    <w:rsid w:val="004E3CAD"/>
    <w:rsid w:val="004E5B10"/>
    <w:rsid w:val="005248F2"/>
    <w:rsid w:val="00542BB6"/>
    <w:rsid w:val="005774AA"/>
    <w:rsid w:val="005970FE"/>
    <w:rsid w:val="005B1329"/>
    <w:rsid w:val="005B5931"/>
    <w:rsid w:val="005B608C"/>
    <w:rsid w:val="005F164D"/>
    <w:rsid w:val="006262C1"/>
    <w:rsid w:val="006951CE"/>
    <w:rsid w:val="006C2B59"/>
    <w:rsid w:val="006D27B4"/>
    <w:rsid w:val="006D7FDF"/>
    <w:rsid w:val="006F404B"/>
    <w:rsid w:val="00705669"/>
    <w:rsid w:val="00723299"/>
    <w:rsid w:val="007425A2"/>
    <w:rsid w:val="007520B9"/>
    <w:rsid w:val="007544EB"/>
    <w:rsid w:val="007849C9"/>
    <w:rsid w:val="007A695B"/>
    <w:rsid w:val="007B0882"/>
    <w:rsid w:val="00811F00"/>
    <w:rsid w:val="00815756"/>
    <w:rsid w:val="0082328F"/>
    <w:rsid w:val="00832F79"/>
    <w:rsid w:val="00833CBE"/>
    <w:rsid w:val="008345EE"/>
    <w:rsid w:val="0083580F"/>
    <w:rsid w:val="00864D19"/>
    <w:rsid w:val="008815B0"/>
    <w:rsid w:val="00884D4C"/>
    <w:rsid w:val="008851C7"/>
    <w:rsid w:val="00890CA3"/>
    <w:rsid w:val="008A62B7"/>
    <w:rsid w:val="008C295C"/>
    <w:rsid w:val="008C6B51"/>
    <w:rsid w:val="008D3F36"/>
    <w:rsid w:val="008D5898"/>
    <w:rsid w:val="008E1842"/>
    <w:rsid w:val="00902873"/>
    <w:rsid w:val="00905081"/>
    <w:rsid w:val="009062F8"/>
    <w:rsid w:val="009316D0"/>
    <w:rsid w:val="00975C71"/>
    <w:rsid w:val="00985D94"/>
    <w:rsid w:val="00990F46"/>
    <w:rsid w:val="009A0868"/>
    <w:rsid w:val="009D15E8"/>
    <w:rsid w:val="009F1788"/>
    <w:rsid w:val="00A2175F"/>
    <w:rsid w:val="00A83939"/>
    <w:rsid w:val="00A87262"/>
    <w:rsid w:val="00A95898"/>
    <w:rsid w:val="00AA138D"/>
    <w:rsid w:val="00AE0B15"/>
    <w:rsid w:val="00AE3278"/>
    <w:rsid w:val="00AF303F"/>
    <w:rsid w:val="00AF3D0A"/>
    <w:rsid w:val="00B031EA"/>
    <w:rsid w:val="00B1585B"/>
    <w:rsid w:val="00B4422A"/>
    <w:rsid w:val="00B85C3C"/>
    <w:rsid w:val="00BD3551"/>
    <w:rsid w:val="00C676BD"/>
    <w:rsid w:val="00CB39BD"/>
    <w:rsid w:val="00CD3E9F"/>
    <w:rsid w:val="00CF0B2B"/>
    <w:rsid w:val="00D104E7"/>
    <w:rsid w:val="00D340F3"/>
    <w:rsid w:val="00D51239"/>
    <w:rsid w:val="00D60D12"/>
    <w:rsid w:val="00D67D2D"/>
    <w:rsid w:val="00D760F4"/>
    <w:rsid w:val="00D76B87"/>
    <w:rsid w:val="00D866A9"/>
    <w:rsid w:val="00D934F8"/>
    <w:rsid w:val="00DA2220"/>
    <w:rsid w:val="00DA3DAE"/>
    <w:rsid w:val="00DC68C9"/>
    <w:rsid w:val="00DC70CA"/>
    <w:rsid w:val="00DF0929"/>
    <w:rsid w:val="00DF6FA4"/>
    <w:rsid w:val="00E22934"/>
    <w:rsid w:val="00E2503C"/>
    <w:rsid w:val="00E262E9"/>
    <w:rsid w:val="00E325BF"/>
    <w:rsid w:val="00E517E4"/>
    <w:rsid w:val="00E524D2"/>
    <w:rsid w:val="00E67AD7"/>
    <w:rsid w:val="00E67E0D"/>
    <w:rsid w:val="00E97F5A"/>
    <w:rsid w:val="00EA0752"/>
    <w:rsid w:val="00EE2965"/>
    <w:rsid w:val="00EE43BC"/>
    <w:rsid w:val="00EE469A"/>
    <w:rsid w:val="00F02D37"/>
    <w:rsid w:val="00F1230D"/>
    <w:rsid w:val="00F141AD"/>
    <w:rsid w:val="00F15C80"/>
    <w:rsid w:val="00F24F3D"/>
    <w:rsid w:val="00F34AB1"/>
    <w:rsid w:val="00F609BC"/>
    <w:rsid w:val="00FC4524"/>
    <w:rsid w:val="00FD095E"/>
    <w:rsid w:val="00FF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56"/>
    <w:pPr>
      <w:spacing w:after="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5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56"/>
    <w:rPr>
      <w:rFonts w:ascii="Cambria" w:eastAsia="Calibri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815756"/>
    <w:rPr>
      <w:color w:val="0000FF"/>
      <w:u w:val="single"/>
    </w:rPr>
  </w:style>
  <w:style w:type="paragraph" w:styleId="ListParagraph">
    <w:name w:val="List Paragraph"/>
    <w:aliases w:val="SGLText List Paragraph,List Square,TOC style,Resume Title,Bullet Style,Bullet List,FooterText,Colorful List Accent 1,numbered,Paragraphe de liste1,列出段落,列出段落1,Bulletr List Paragraph,List Paragraph2,List Paragraph21,Párrafo de lista1,リスト段落1"/>
    <w:basedOn w:val="Normal"/>
    <w:link w:val="ListParagraphChar"/>
    <w:uiPriority w:val="34"/>
    <w:qFormat/>
    <w:rsid w:val="004D56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788"/>
    <w:pPr>
      <w:spacing w:before="100" w:beforeAutospacing="1" w:after="100" w:afterAutospacing="1"/>
    </w:pPr>
    <w:rPr>
      <w:rFonts w:ascii="Times New Roman" w:eastAsia="Times New Roman" w:hAnsi="Times New Roman"/>
      <w:color w:val="auto"/>
      <w:spacing w:val="0"/>
      <w:kern w:val="0"/>
      <w:sz w:val="24"/>
      <w:szCs w:val="24"/>
      <w:lang w:val="en-IN" w:eastAsia="en-IN" w:bidi="ml-IN"/>
    </w:rPr>
  </w:style>
  <w:style w:type="paragraph" w:styleId="Header">
    <w:name w:val="header"/>
    <w:basedOn w:val="Normal"/>
    <w:link w:val="HeaderChar"/>
    <w:uiPriority w:val="99"/>
    <w:unhideWhenUsed/>
    <w:rsid w:val="00133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7F"/>
    <w:rPr>
      <w:rFonts w:ascii="Cambria" w:eastAsia="Calibri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aliases w:val="SGLText List Paragraph Char,List Square Char,TOC style Char,Resume Title Char,Bullet Style Char,Bullet List Char,FooterText Char,Colorful List Accent 1 Char,numbered Char,Paragraphe de liste1 Char,列出段落 Char,列出段落1 Char,リスト段落1 Char"/>
    <w:link w:val="ListParagraph"/>
    <w:uiPriority w:val="34"/>
    <w:locked/>
    <w:rsid w:val="00B031EA"/>
    <w:rPr>
      <w:rFonts w:ascii="Cambria" w:eastAsia="Calibri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884D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0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F8"/>
    <w:rPr>
      <w:rFonts w:ascii="Tahoma" w:eastAsia="Calibri" w:hAnsi="Tahoma" w:cs="Tahoma"/>
      <w:color w:val="17365D"/>
      <w:spacing w:val="5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najinson@gmail.com" TargetMode="External"/><Relationship Id="rId13" Type="http://schemas.openxmlformats.org/officeDocument/2006/relationships/hyperlink" Target="http://www.stjohnshsp.org/st-johns-care-home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skurahat.org.i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ipal.edu/kmc-mangalor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umcg.nl/EN/corporate/The_University_Medical_Center/Pagina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ockw.com/sites/EN/kocHospital/pages/default.asp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0C4E9-97BA-43AE-A3A5-60920637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Juanna</dc:creator>
  <cp:lastModifiedBy>Jinson</cp:lastModifiedBy>
  <cp:revision>41</cp:revision>
  <dcterms:created xsi:type="dcterms:W3CDTF">2021-09-24T07:19:00Z</dcterms:created>
  <dcterms:modified xsi:type="dcterms:W3CDTF">2022-04-15T15:24:00Z</dcterms:modified>
</cp:coreProperties>
</file>