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8"/>
        <w:rPr>
          <w:rFonts w:ascii="Arial" w:cs="Arial" w:hAnsi="Arial"/>
          <w:b/>
          <w:bCs/>
          <w:i/>
          <w:iCs/>
          <w:sz w:val="24"/>
          <w:szCs w:val="24"/>
        </w:rPr>
      </w:pPr>
      <w:r>
        <w:rPr>
          <w:rFonts w:ascii="Arial" w:cs="Arial" w:hAnsi="Arial"/>
          <w:b/>
          <w:bCs/>
          <w:i/>
          <w:iCs/>
          <w:sz w:val="24"/>
          <w:szCs w:val="24"/>
        </w:rPr>
        <w:t>PETER STEPHAN TM</w:t>
      </w:r>
    </w:p>
    <w:p>
      <w:pPr>
        <w:pStyle w:val="style0"/>
        <w:spacing w:after="486"/>
        <w:ind w:left="-28"/>
        <w:rPr>
          <w:rFonts w:ascii="Arial" w:cs="Arial" w:hAnsi="Arial"/>
          <w:i/>
          <w:iCs/>
        </w:rPr>
      </w:pPr>
      <w:r>
        <w:rPr>
          <w:rFonts w:ascii="Arial" w:cs="Arial" w:hAnsi="Arial"/>
          <w:i/>
          <w:iCs/>
          <w:noProof/>
        </w:rPr>
      </w:r>
      <w:r>
        <w:rPr>
          <w:rFonts w:ascii="Arial" w:cs="Arial" w:hAnsi="Arial"/>
          <w:i/>
          <w:iCs/>
          <w:noProof/>
        </w:rPr>
      </w:r>
      <w:r>
        <w:rPr>
          <w:rFonts w:ascii="Arial" w:cs="Arial" w:hAnsi="Arial"/>
          <w:i/>
          <w:iCs/>
          <w:noProof/>
        </w:rPr>
      </w:r>
      <w:r>
        <w:rPr>
          <w:rFonts w:ascii="Arial" w:cs="Arial" w:hAnsi="Arial"/>
          <w:i/>
          <w:iCs/>
          <w:noProof/>
        </w:rPr>
        <mc:AlternateContent>
          <mc:Choice Requires="wpg">
            <w:drawing>
              <wp:inline distL="0" distT="0" distB="0" distR="0">
                <wp:extent cx="5762629" cy="12179"/>
                <wp:effectExtent l="0" t="0" r="0" b="0"/>
                <wp:docPr id="1026" name="Group 1093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762629" cy="12179"/>
                          <a:chOff x="0" y="0"/>
                          <a:chExt cx="5762629" cy="12179"/>
                        </a:xfrm>
                      </wpg:grpSpPr>
                      <wps:wsp>
                        <wps:cNvSpPr/>
                        <wps:spPr>
                          <a:xfrm rot="0">
                            <a:off x="0" y="0"/>
                            <a:ext cx="5762629" cy="0"/>
                          </a:xfrm>
                          <a:custGeom>
                            <a:avLst/>
                            <a:gdLst/>
                            <a:ahLst/>
                            <a:rect l="l" t="t" r="r" b="b"/>
                            <a:pathLst>
                              <a:path w="5762629" h="0" stroke="1">
                                <a:moveTo>
                                  <a:pt x="0" y="0"/>
                                </a:moveTo>
                                <a:lnTo>
                                  <a:pt x="5762629" y="0"/>
                                </a:lnTo>
                              </a:path>
                            </a:pathLst>
                          </a:custGeom>
                          <a:ln cmpd="sng" cap="flat" w="12179">
                            <a:solidFill>
                              <a:srgbClr val="4f81bd"/>
                            </a:solidFill>
                            <a:prstDash val="solid"/>
                            <a:miter/>
                            <a:headEnd len="med" w="med" type="none"/>
                            <a:tailEnd len="med" w="med" type="none"/>
                          </a:ln>
                        </wps:spPr>
                        <wps:bodyPr>
                          <a:prstTxWarp prst="textNoShape"/>
                        </wps:bodyPr>
                      </wps:wsp>
                    </wpg:wgp>
                  </a:graphicData>
                </a:graphic>
              </wp:inline>
            </w:drawing>
          </mc:Choice>
          <mc:Fallback>
            <w:pict>
              <v:group id="1026" filled="f" stroked="f" style="margin-left:0.0pt;margin-top:0.0pt;width:453.75pt;height:0.96pt;mso-wrap-distance-left:0.0pt;mso-wrap-distance-right:0.0pt;visibility:visible;" coordsize="5762629,12179">
                <v:shape id="1027" coordsize="5762629,0" path="m0,0l5762629,0e" filled="f" stroked="t" style="position:absolute;left:0;top:0;width:5762629;height:0;z-index:2;mso-position-horizontal-relative:page;mso-position-vertical-relative:page;mso-width-relative:page;mso-height-relative:page;visibility:visible;">
                  <v:stroke joinstyle="miter" color="#4f81bd" weight="0.96pt"/>
                  <v:fill/>
                  <v:path textboxrect="0,0,5762629,0"/>
                </v:shape>
                <w10:anchorlock/>
                <v:fill rotate="true"/>
              </v:group>
            </w:pict>
          </mc:Fallback>
        </mc:AlternateContent>
      </w:r>
      <w:r>
        <w:rPr>
          <w:rFonts w:ascii="Arial" w:cs="Arial" w:hAnsi="Arial"/>
          <w:i/>
          <w:iCs/>
          <w:noProof/>
        </w:rPr>
      </w:r>
      <w:r>
        <w:rPr>
          <w:rFonts w:ascii="Arial" w:cs="Arial" w:hAnsi="Arial"/>
          <w:i/>
          <w:iCs/>
          <w:noProof/>
        </w:rPr>
      </w:r>
    </w:p>
    <w:p>
      <w:pPr>
        <w:pStyle w:val="style0"/>
        <w:spacing w:after="0"/>
        <w:ind w:left="10" w:hanging="10"/>
        <w:rPr>
          <w:rFonts w:ascii="Arial" w:cs="Arial" w:hAnsi="Arial"/>
          <w:b/>
          <w:bCs/>
          <w:i/>
          <w:iCs/>
        </w:rPr>
      </w:pPr>
      <w:r>
        <w:rPr>
          <w:rFonts w:ascii="Arial" w:cs="Arial" w:hAnsi="Arial"/>
          <w:b/>
          <w:bCs/>
          <w:i/>
          <w:iCs/>
        </w:rPr>
        <w:t>E-Mail: peterstephan111@gmail.com</w:t>
      </w:r>
    </w:p>
    <w:p>
      <w:pPr>
        <w:pStyle w:val="style0"/>
        <w:spacing w:after="412"/>
        <w:rPr>
          <w:rFonts w:ascii="Arial" w:cs="Arial" w:hAnsi="Arial"/>
          <w:b/>
          <w:bCs/>
          <w:i/>
          <w:iCs/>
        </w:rPr>
      </w:pPr>
      <w:r>
        <w:rPr>
          <w:rFonts w:ascii="Arial" w:cs="Arial" w:hAnsi="Arial"/>
          <w:b/>
          <w:bCs/>
          <w:i/>
          <w:iCs/>
        </w:rPr>
        <w:t xml:space="preserve">Mobile: </w:t>
      </w:r>
      <w:r>
        <w:rPr>
          <w:rFonts w:ascii="Arial" w:cs="Arial" w:hAnsi="Arial"/>
          <w:b/>
          <w:bCs/>
          <w:i/>
          <w:iCs/>
          <w:color w:val="1f497d"/>
          <w:u w:val="single" w:color="1f497d"/>
        </w:rPr>
        <w:t>790777945</w:t>
      </w:r>
      <w:r>
        <w:rPr>
          <w:rFonts w:ascii="Arial" w:cs="Arial" w:hAnsi="Arial"/>
          <w:b/>
          <w:bCs/>
          <w:i/>
          <w:iCs/>
          <w:color w:val="1f497d"/>
        </w:rPr>
        <w:t>7</w:t>
      </w:r>
    </w:p>
    <w:p>
      <w:pPr>
        <w:pStyle w:val="style0"/>
        <w:rPr>
          <w:rFonts w:ascii="Times New Roman" w:cs="Times New Roman" w:hAnsi="Times New Roman"/>
          <w:b/>
          <w:bCs/>
          <w:i/>
          <w:iCs/>
          <w:highlight w:val="lightGray"/>
          <w:u w:val="single"/>
        </w:rPr>
      </w:pPr>
      <w:r>
        <w:rPr>
          <w:rFonts w:ascii="Times New Roman" w:cs="Times New Roman" w:hAnsi="Times New Roman"/>
          <w:b/>
          <w:bCs/>
          <w:i/>
          <w:iCs/>
          <w:highlight w:val="lightGray"/>
          <w:u w:val="single"/>
        </w:rPr>
        <w:t>CAREER OBJECTIVE</w:t>
      </w:r>
    </w:p>
    <w:p>
      <w:pPr>
        <w:pStyle w:val="style0"/>
        <w:spacing w:after="9" w:lineRule="auto" w:line="249"/>
        <w:rPr>
          <w:rFonts w:ascii="Times New Roman" w:cs="Times New Roman" w:hAnsi="Times New Roman"/>
          <w:i/>
          <w:iCs/>
          <w:sz w:val="20"/>
          <w:szCs w:val="20"/>
        </w:rPr>
      </w:pPr>
      <w:r>
        <w:rPr>
          <w:rFonts w:ascii="Times New Roman" w:cs="Times New Roman" w:hAnsi="Times New Roman"/>
          <w:i/>
          <w:iCs/>
          <w:sz w:val="20"/>
          <w:szCs w:val="20"/>
        </w:rPr>
        <w:t xml:space="preserve">To obtain a long-term career with a professionally managed organization, where my knowledge and skills can be utilized by the organization and </w:t>
      </w:r>
      <w:r>
        <w:rPr>
          <w:rFonts w:ascii="Times New Roman" w:cs="Times New Roman" w:hAnsi="Times New Roman"/>
          <w:i/>
          <w:iCs/>
          <w:sz w:val="20"/>
          <w:szCs w:val="20"/>
        </w:rPr>
        <w:t>simultaneously help me grow both professionally and personally in the organization through training, exposure and guidance and be rewarded and also to enhance my skills enabling to further upgrade my contribution to the organization.</w:t>
      </w:r>
    </w:p>
    <w:p>
      <w:pPr>
        <w:pStyle w:val="style0"/>
        <w:spacing w:after="9" w:lineRule="auto" w:line="249"/>
        <w:rPr>
          <w:rFonts w:ascii="Times New Roman" w:cs="Times New Roman" w:hAnsi="Times New Roman"/>
          <w:i/>
          <w:iCs/>
          <w:sz w:val="20"/>
          <w:szCs w:val="20"/>
        </w:rPr>
      </w:pPr>
    </w:p>
    <w:p>
      <w:pPr>
        <w:pStyle w:val="style0"/>
        <w:spacing w:after="9" w:lineRule="auto" w:line="249"/>
        <w:rPr>
          <w:rFonts w:ascii="Times New Roman" w:cs="Times New Roman" w:hAnsi="Times New Roman"/>
          <w:i/>
          <w:iCs/>
          <w:u w:val="single"/>
        </w:rPr>
      </w:pPr>
    </w:p>
    <w:p>
      <w:pPr>
        <w:pStyle w:val="style0"/>
        <w:spacing w:after="9" w:lineRule="auto" w:line="249"/>
        <w:rPr>
          <w:rFonts w:ascii="Times New Roman" w:cs="Times New Roman" w:hAnsi="Times New Roman"/>
          <w:b/>
          <w:bCs/>
          <w:i/>
          <w:iCs/>
          <w:highlight w:val="lightGray"/>
          <w:u w:val="single"/>
        </w:rPr>
      </w:pPr>
      <w:r>
        <w:rPr>
          <w:rFonts w:ascii="Times New Roman" w:cs="Times New Roman" w:hAnsi="Times New Roman"/>
          <w:b/>
          <w:bCs/>
          <w:i/>
          <w:iCs/>
          <w:highlight w:val="lightGray"/>
          <w:u w:val="single"/>
        </w:rPr>
        <w:t xml:space="preserve">ACADEMIC </w:t>
      </w:r>
      <w:r>
        <w:rPr>
          <w:rFonts w:ascii="Times New Roman" w:cs="Times New Roman" w:hAnsi="Times New Roman"/>
          <w:b/>
          <w:bCs/>
          <w:i/>
          <w:iCs/>
          <w:highlight w:val="lightGray"/>
          <w:u w:val="single"/>
        </w:rPr>
        <w:t>CREDENTIALS</w:t>
      </w:r>
    </w:p>
    <w:p>
      <w:pPr>
        <w:pStyle w:val="style0"/>
        <w:spacing w:after="9" w:lineRule="auto" w:line="249"/>
        <w:rPr>
          <w:rFonts w:ascii="Times New Roman" w:cs="Times New Roman" w:hAnsi="Times New Roman"/>
          <w:i/>
          <w:iCs/>
        </w:rPr>
      </w:pPr>
    </w:p>
    <w:p>
      <w:pPr>
        <w:pStyle w:val="style179"/>
        <w:numPr>
          <w:ilvl w:val="0"/>
          <w:numId w:val="1"/>
        </w:numPr>
        <w:spacing w:after="9" w:lineRule="auto" w:line="249"/>
        <w:rPr>
          <w:rFonts w:ascii="Times New Roman" w:cs="Times New Roman" w:hAnsi="Times New Roman"/>
          <w:i/>
          <w:iCs/>
          <w:sz w:val="20"/>
          <w:szCs w:val="20"/>
        </w:rPr>
      </w:pPr>
      <w:r>
        <w:rPr>
          <w:rFonts w:ascii="Times New Roman" w:cs="Times New Roman" w:hAnsi="Times New Roman"/>
          <w:b/>
          <w:bCs/>
          <w:i/>
          <w:iCs/>
          <w:sz w:val="20"/>
          <w:szCs w:val="20"/>
        </w:rPr>
        <w:t>Bachelor of Commerce</w:t>
      </w:r>
      <w:r>
        <w:rPr>
          <w:rFonts w:ascii="Times New Roman" w:cs="Times New Roman" w:hAnsi="Times New Roman"/>
          <w:i/>
          <w:iCs/>
          <w:sz w:val="20"/>
          <w:szCs w:val="20"/>
        </w:rPr>
        <w:t>, MG University, Kerala, India (2011-2014)</w:t>
      </w:r>
    </w:p>
    <w:p>
      <w:pPr>
        <w:pStyle w:val="style179"/>
        <w:numPr>
          <w:ilvl w:val="0"/>
          <w:numId w:val="1"/>
        </w:numPr>
        <w:spacing w:after="9" w:lineRule="auto" w:line="249"/>
        <w:rPr>
          <w:rFonts w:ascii="Times New Roman" w:cs="Times New Roman" w:hAnsi="Times New Roman"/>
          <w:i/>
          <w:iCs/>
          <w:sz w:val="20"/>
          <w:szCs w:val="20"/>
        </w:rPr>
      </w:pPr>
      <w:r>
        <w:rPr>
          <w:rFonts w:ascii="Times New Roman" w:cs="Times New Roman" w:hAnsi="Times New Roman"/>
          <w:b/>
          <w:bCs/>
          <w:i/>
          <w:iCs/>
          <w:sz w:val="20"/>
          <w:szCs w:val="20"/>
        </w:rPr>
        <w:t>Plus Two</w:t>
      </w:r>
      <w:r>
        <w:rPr>
          <w:rFonts w:ascii="Times New Roman" w:cs="Times New Roman" w:hAnsi="Times New Roman"/>
          <w:i/>
          <w:iCs/>
          <w:sz w:val="20"/>
          <w:szCs w:val="20"/>
        </w:rPr>
        <w:t>, State syllabus, Ernakulum, Kerala, India (2009-2011)</w:t>
      </w:r>
    </w:p>
    <w:p>
      <w:pPr>
        <w:pStyle w:val="style179"/>
        <w:numPr>
          <w:ilvl w:val="0"/>
          <w:numId w:val="1"/>
        </w:numPr>
        <w:spacing w:after="187" w:lineRule="auto" w:line="249"/>
        <w:rPr>
          <w:rFonts w:ascii="Times New Roman" w:cs="Times New Roman" w:hAnsi="Times New Roman"/>
          <w:i/>
          <w:iCs/>
          <w:sz w:val="20"/>
          <w:szCs w:val="20"/>
        </w:rPr>
      </w:pPr>
      <w:r>
        <w:rPr>
          <w:rFonts w:ascii="Times New Roman" w:cs="Times New Roman" w:hAnsi="Times New Roman"/>
          <w:b/>
          <w:bCs/>
          <w:i/>
          <w:iCs/>
          <w:sz w:val="20"/>
          <w:szCs w:val="20"/>
        </w:rPr>
        <w:t>SSLC</w:t>
      </w:r>
      <w:r>
        <w:rPr>
          <w:rFonts w:ascii="Times New Roman" w:cs="Times New Roman" w:hAnsi="Times New Roman"/>
          <w:i/>
          <w:iCs/>
          <w:sz w:val="20"/>
          <w:szCs w:val="20"/>
        </w:rPr>
        <w:t xml:space="preserve">, State syllabus, </w:t>
      </w:r>
      <w:r>
        <w:rPr>
          <w:rFonts w:ascii="Times New Roman" w:cs="Times New Roman" w:hAnsi="Times New Roman"/>
          <w:i/>
          <w:iCs/>
          <w:sz w:val="20"/>
          <w:szCs w:val="20"/>
        </w:rPr>
        <w:t>Ernakulam</w:t>
      </w:r>
      <w:r>
        <w:rPr>
          <w:rFonts w:ascii="Times New Roman" w:cs="Times New Roman" w:hAnsi="Times New Roman"/>
          <w:i/>
          <w:iCs/>
          <w:sz w:val="20"/>
          <w:szCs w:val="20"/>
        </w:rPr>
        <w:t>, Kerala, India (2009)</w:t>
      </w:r>
    </w:p>
    <w:p>
      <w:pPr>
        <w:pStyle w:val="style179"/>
        <w:spacing w:after="187" w:lineRule="auto" w:line="249"/>
        <w:ind w:left="1064"/>
        <w:rPr>
          <w:rFonts w:ascii="Times New Roman" w:cs="Times New Roman" w:hAnsi="Times New Roman"/>
          <w:i/>
          <w:iCs/>
          <w:sz w:val="20"/>
          <w:szCs w:val="20"/>
        </w:rPr>
      </w:pPr>
    </w:p>
    <w:p>
      <w:pPr>
        <w:pStyle w:val="style0"/>
        <w:spacing w:after="187" w:lineRule="auto" w:line="249"/>
        <w:rPr>
          <w:rFonts w:ascii="Times New Roman" w:cs="Times New Roman" w:hAnsi="Times New Roman"/>
          <w:b/>
          <w:bCs/>
          <w:i/>
          <w:iCs/>
          <w:highlight w:val="lightGray"/>
          <w:u w:val="single"/>
        </w:rPr>
      </w:pPr>
      <w:r>
        <w:rPr>
          <w:rFonts w:ascii="Times New Roman" w:cs="Times New Roman" w:hAnsi="Times New Roman"/>
          <w:b/>
          <w:bCs/>
          <w:i/>
          <w:iCs/>
          <w:highlight w:val="lightGray"/>
          <w:u w:val="single"/>
        </w:rPr>
        <w:t>ABILITIES</w:t>
      </w:r>
    </w:p>
    <w:p>
      <w:pPr>
        <w:pStyle w:val="style179"/>
        <w:numPr>
          <w:ilvl w:val="0"/>
          <w:numId w:val="10"/>
        </w:numPr>
        <w:spacing w:after="0"/>
        <w:rPr>
          <w:rFonts w:ascii="Times New Roman" w:cs="Times New Roman" w:hAnsi="Times New Roman"/>
          <w:i/>
          <w:iCs/>
          <w:sz w:val="20"/>
          <w:szCs w:val="20"/>
        </w:rPr>
      </w:pPr>
      <w:r>
        <w:rPr>
          <w:rFonts w:ascii="Times New Roman" w:cs="Times New Roman" w:hAnsi="Times New Roman"/>
          <w:i/>
          <w:iCs/>
          <w:sz w:val="20"/>
          <w:szCs w:val="20"/>
        </w:rPr>
        <w:t>Ability to create and maintain effective business re</w:t>
      </w:r>
      <w:r>
        <w:rPr>
          <w:rFonts w:ascii="Times New Roman" w:cs="Times New Roman" w:hAnsi="Times New Roman"/>
          <w:i/>
          <w:iCs/>
          <w:sz w:val="20"/>
          <w:szCs w:val="20"/>
        </w:rPr>
        <w:t>lationship with customers.</w:t>
      </w:r>
    </w:p>
    <w:p>
      <w:pPr>
        <w:pStyle w:val="style179"/>
        <w:numPr>
          <w:ilvl w:val="0"/>
          <w:numId w:val="10"/>
        </w:numPr>
        <w:spacing w:after="0"/>
        <w:rPr>
          <w:rFonts w:ascii="Times New Roman" w:cs="Times New Roman" w:hAnsi="Times New Roman"/>
          <w:i/>
          <w:iCs/>
          <w:sz w:val="20"/>
          <w:szCs w:val="20"/>
        </w:rPr>
      </w:pPr>
      <w:r>
        <w:rPr>
          <w:rFonts w:ascii="Times New Roman" w:cs="Times New Roman" w:hAnsi="Times New Roman"/>
          <w:i/>
          <w:iCs/>
          <w:sz w:val="20"/>
          <w:szCs w:val="20"/>
        </w:rPr>
        <w:t>Ability to work flexible hours.</w:t>
      </w:r>
    </w:p>
    <w:p>
      <w:pPr>
        <w:pStyle w:val="style179"/>
        <w:numPr>
          <w:ilvl w:val="0"/>
          <w:numId w:val="10"/>
        </w:numPr>
        <w:spacing w:after="0"/>
        <w:rPr>
          <w:rFonts w:ascii="Times New Roman" w:cs="Times New Roman" w:hAnsi="Times New Roman"/>
          <w:i/>
          <w:iCs/>
          <w:sz w:val="20"/>
          <w:szCs w:val="20"/>
        </w:rPr>
      </w:pPr>
      <w:r>
        <w:rPr>
          <w:rFonts w:ascii="Times New Roman" w:cs="Times New Roman" w:hAnsi="Times New Roman"/>
          <w:i/>
          <w:iCs/>
          <w:sz w:val="20"/>
          <w:szCs w:val="20"/>
        </w:rPr>
        <w:t>Excellent interpersonal and coordination skills.</w:t>
      </w:r>
    </w:p>
    <w:p>
      <w:pPr>
        <w:pStyle w:val="style179"/>
        <w:numPr>
          <w:ilvl w:val="0"/>
          <w:numId w:val="10"/>
        </w:numPr>
        <w:spacing w:after="179" w:lineRule="auto" w:line="445"/>
        <w:rPr>
          <w:rFonts w:ascii="Times New Roman" w:cs="Times New Roman" w:hAnsi="Times New Roman"/>
          <w:i/>
          <w:iCs/>
        </w:rPr>
      </w:pPr>
      <w:r>
        <w:rPr>
          <w:rFonts w:ascii="Times New Roman" w:cs="Times New Roman" w:hAnsi="Times New Roman"/>
          <w:i/>
          <w:iCs/>
          <w:sz w:val="20"/>
          <w:szCs w:val="20"/>
        </w:rPr>
        <w:t>Hardworking, perseverance in work related problems, punctual, enthusiastic.</w:t>
      </w:r>
    </w:p>
    <w:p>
      <w:pPr>
        <w:pStyle w:val="style0"/>
        <w:spacing w:after="179" w:lineRule="auto" w:line="240"/>
        <w:rPr>
          <w:rFonts w:ascii="Times New Roman" w:cs="Times New Roman" w:hAnsi="Times New Roman"/>
          <w:i/>
          <w:iCs/>
        </w:rPr>
      </w:pPr>
      <w:r>
        <w:rPr>
          <w:rFonts w:ascii="Times New Roman" w:cs="Times New Roman" w:hAnsi="Times New Roman"/>
          <w:b/>
          <w:bCs/>
          <w:i/>
          <w:iCs/>
          <w:highlight w:val="lightGray"/>
          <w:u w:val="single" w:color="000000"/>
        </w:rPr>
        <w:t>Computer Skills and Technical Education</w:t>
      </w:r>
    </w:p>
    <w:p>
      <w:pPr>
        <w:pStyle w:val="style179"/>
        <w:numPr>
          <w:ilvl w:val="0"/>
          <w:numId w:val="14"/>
        </w:numPr>
        <w:spacing w:after="179" w:lineRule="auto" w:line="240"/>
        <w:rPr>
          <w:rFonts w:ascii="Times New Roman" w:cs="Times New Roman" w:hAnsi="Times New Roman"/>
          <w:i/>
          <w:iCs/>
        </w:rPr>
      </w:pPr>
      <w:r>
        <w:rPr>
          <w:rFonts w:ascii="Times New Roman" w:cs="Times New Roman" w:hAnsi="Times New Roman"/>
          <w:i/>
          <w:iCs/>
          <w:sz w:val="20"/>
          <w:szCs w:val="20"/>
        </w:rPr>
        <w:t xml:space="preserve">Microsoft Office (MS </w:t>
      </w:r>
      <w:r>
        <w:rPr>
          <w:rFonts w:ascii="Times New Roman" w:cs="Times New Roman" w:hAnsi="Times New Roman"/>
          <w:i/>
          <w:iCs/>
          <w:sz w:val="20"/>
          <w:szCs w:val="20"/>
        </w:rPr>
        <w:t>PowerPoint, Excel), Internet &amp; Email</w:t>
      </w:r>
    </w:p>
    <w:p>
      <w:pPr>
        <w:pStyle w:val="style0"/>
        <w:spacing w:after="235"/>
        <w:ind w:left="-5" w:hanging="10"/>
        <w:rPr>
          <w:rFonts w:ascii="Times New Roman" w:cs="Times New Roman" w:hAnsi="Times New Roman"/>
          <w:b/>
          <w:bCs/>
          <w:i/>
          <w:iCs/>
          <w:highlight w:val="lightGray"/>
        </w:rPr>
      </w:pPr>
      <w:r>
        <w:rPr>
          <w:rFonts w:ascii="Times New Roman" w:cs="Times New Roman" w:hAnsi="Times New Roman"/>
          <w:b/>
          <w:bCs/>
          <w:i/>
          <w:iCs/>
          <w:highlight w:val="lightGray"/>
          <w:u w:val="single" w:color="000000"/>
        </w:rPr>
        <w:t>LINGUISTIC PROFICIENCY</w:t>
      </w:r>
    </w:p>
    <w:p>
      <w:pPr>
        <w:pStyle w:val="style179"/>
        <w:numPr>
          <w:ilvl w:val="0"/>
          <w:numId w:val="14"/>
        </w:numPr>
        <w:spacing w:after="93"/>
        <w:rPr>
          <w:rFonts w:ascii="Times New Roman" w:cs="Times New Roman" w:hAnsi="Times New Roman"/>
          <w:i/>
          <w:iCs/>
          <w:sz w:val="20"/>
          <w:szCs w:val="20"/>
        </w:rPr>
      </w:pPr>
      <w:r>
        <w:rPr>
          <w:rFonts w:ascii="Times New Roman" w:cs="Times New Roman" w:hAnsi="Times New Roman"/>
          <w:i/>
          <w:iCs/>
          <w:sz w:val="20"/>
          <w:szCs w:val="20"/>
        </w:rPr>
        <w:t>English</w:t>
      </w:r>
    </w:p>
    <w:p>
      <w:pPr>
        <w:pStyle w:val="style179"/>
        <w:numPr>
          <w:ilvl w:val="0"/>
          <w:numId w:val="14"/>
        </w:numPr>
        <w:spacing w:after="231"/>
        <w:rPr>
          <w:rFonts w:ascii="Times New Roman" w:cs="Times New Roman" w:hAnsi="Times New Roman"/>
          <w:i/>
          <w:iCs/>
          <w:sz w:val="20"/>
          <w:szCs w:val="20"/>
        </w:rPr>
      </w:pPr>
      <w:r>
        <w:rPr>
          <w:rFonts w:ascii="Times New Roman" w:cs="Times New Roman" w:hAnsi="Times New Roman"/>
          <w:i/>
          <w:iCs/>
          <w:sz w:val="20"/>
          <w:szCs w:val="20"/>
        </w:rPr>
        <w:t>Malayalam</w:t>
      </w:r>
    </w:p>
    <w:p>
      <w:pPr>
        <w:pStyle w:val="style179"/>
        <w:spacing w:after="231"/>
        <w:ind w:left="1440"/>
        <w:rPr>
          <w:rFonts w:ascii="Times New Roman" w:cs="Times New Roman" w:hAnsi="Times New Roman"/>
          <w:i/>
          <w:iCs/>
          <w:sz w:val="20"/>
          <w:szCs w:val="20"/>
        </w:rPr>
      </w:pPr>
    </w:p>
    <w:p>
      <w:pPr>
        <w:pStyle w:val="style0"/>
        <w:spacing w:after="231"/>
        <w:rPr>
          <w:rFonts w:ascii="Times New Roman" w:cs="Times New Roman" w:hAnsi="Times New Roman"/>
          <w:b/>
          <w:bCs/>
          <w:i/>
          <w:iCs/>
          <w:highlight w:val="lightGray"/>
          <w:u w:val="single"/>
        </w:rPr>
      </w:pPr>
      <w:r>
        <w:rPr>
          <w:rFonts w:ascii="Times New Roman" w:cs="Times New Roman" w:hAnsi="Times New Roman"/>
          <w:b/>
          <w:bCs/>
          <w:i/>
          <w:iCs/>
          <w:highlight w:val="lightGray"/>
          <w:u w:val="single"/>
        </w:rPr>
        <w:t>PROFESSIONAL EXPERIENCE</w:t>
      </w:r>
    </w:p>
    <w:p>
      <w:pPr>
        <w:pStyle w:val="style0"/>
        <w:spacing w:after="231"/>
        <w:rPr>
          <w:rFonts w:ascii="Times New Roman" w:cs="Times New Roman" w:hAnsi="Times New Roman"/>
          <w:b/>
          <w:bCs/>
          <w:i/>
          <w:iCs/>
          <w:u w:val="single"/>
        </w:rPr>
      </w:pPr>
      <w:r>
        <w:rPr>
          <w:rFonts w:ascii="Times New Roman" w:cs="Times New Roman" w:hAnsi="Times New Roman"/>
          <w:b/>
          <w:bCs/>
          <w:i/>
          <w:iCs/>
          <w:u w:val="single"/>
        </w:rPr>
        <w:t>PAYTM</w:t>
      </w:r>
      <w:r>
        <w:rPr>
          <w:rFonts w:ascii="Times New Roman" w:cs="Times New Roman" w:hAnsi="Times New Roman"/>
          <w:b/>
          <w:bCs/>
          <w:i/>
          <w:iCs/>
          <w:u w:val="single"/>
        </w:rPr>
        <w:t xml:space="preserve"> </w:t>
      </w:r>
      <w:r>
        <w:rPr>
          <w:rFonts w:ascii="Times New Roman" w:cs="Times New Roman" w:hAnsi="Times New Roman"/>
          <w:b/>
          <w:bCs/>
          <w:i/>
          <w:iCs/>
          <w:u w:val="single"/>
        </w:rPr>
        <w:t>Cochin (201</w:t>
      </w:r>
      <w:r>
        <w:rPr>
          <w:rFonts w:ascii="Times New Roman" w:cs="Times New Roman" w:hAnsi="Times New Roman"/>
          <w:b/>
          <w:bCs/>
          <w:i/>
          <w:iCs/>
          <w:u w:val="single"/>
        </w:rPr>
        <w:t>5</w:t>
      </w:r>
      <w:r>
        <w:rPr>
          <w:rFonts w:ascii="Times New Roman" w:cs="Times New Roman" w:hAnsi="Times New Roman"/>
          <w:b/>
          <w:bCs/>
          <w:i/>
          <w:iCs/>
          <w:u w:val="single"/>
        </w:rPr>
        <w:t>-2016)</w:t>
      </w:r>
    </w:p>
    <w:p>
      <w:pPr>
        <w:pStyle w:val="style0"/>
        <w:spacing w:after="150"/>
        <w:ind w:left="10" w:hanging="10"/>
        <w:rPr>
          <w:rFonts w:ascii="Times New Roman" w:cs="Times New Roman" w:hAnsi="Times New Roman"/>
          <w:i/>
          <w:iCs/>
          <w:sz w:val="20"/>
          <w:szCs w:val="20"/>
        </w:rPr>
      </w:pPr>
      <w:r>
        <w:rPr>
          <w:rFonts w:ascii="Times New Roman" w:cs="Times New Roman" w:hAnsi="Times New Roman"/>
          <w:b/>
          <w:bCs/>
          <w:i/>
          <w:iCs/>
          <w:sz w:val="20"/>
          <w:szCs w:val="20"/>
        </w:rPr>
        <w:t>1+</w:t>
      </w:r>
      <w:r>
        <w:rPr>
          <w:rFonts w:ascii="Times New Roman" w:cs="Times New Roman" w:hAnsi="Times New Roman"/>
          <w:b/>
          <w:bCs/>
          <w:i/>
          <w:iCs/>
          <w:sz w:val="20"/>
          <w:szCs w:val="20"/>
        </w:rPr>
        <w:t xml:space="preserve"> year</w:t>
      </w:r>
      <w:r>
        <w:rPr>
          <w:rFonts w:ascii="Times New Roman" w:cs="Times New Roman" w:hAnsi="Times New Roman"/>
          <w:i/>
          <w:iCs/>
          <w:sz w:val="20"/>
          <w:szCs w:val="20"/>
        </w:rPr>
        <w:t xml:space="preserve"> experience in PAYTM as a Sales Executive.</w:t>
      </w:r>
    </w:p>
    <w:p>
      <w:pPr>
        <w:pStyle w:val="style0"/>
        <w:spacing w:after="0"/>
        <w:ind w:left="-5" w:hanging="10"/>
        <w:rPr>
          <w:rFonts w:ascii="Times New Roman" w:cs="Times New Roman" w:hAnsi="Times New Roman"/>
          <w:i/>
          <w:iCs/>
          <w:sz w:val="20"/>
          <w:szCs w:val="20"/>
          <w:highlight w:val="lightGray"/>
        </w:rPr>
      </w:pPr>
      <w:r>
        <w:rPr>
          <w:rFonts w:ascii="Times New Roman" w:cs="Times New Roman" w:hAnsi="Times New Roman"/>
          <w:i/>
          <w:iCs/>
          <w:sz w:val="20"/>
          <w:szCs w:val="20"/>
          <w:highlight w:val="lightGray"/>
          <w:u w:val="single" w:color="000000"/>
        </w:rPr>
        <w:t>Job Profile</w:t>
      </w:r>
      <w:r>
        <w:rPr>
          <w:rFonts w:ascii="Times New Roman" w:cs="Times New Roman" w:hAnsi="Times New Roman"/>
          <w:i/>
          <w:iCs/>
          <w:sz w:val="20"/>
          <w:szCs w:val="20"/>
          <w:highlight w:val="lightGray"/>
        </w:rPr>
        <w:t>:</w:t>
      </w:r>
    </w:p>
    <w:p>
      <w:pPr>
        <w:pStyle w:val="style179"/>
        <w:numPr>
          <w:ilvl w:val="0"/>
          <w:numId w:val="7"/>
        </w:numPr>
        <w:spacing w:after="0"/>
        <w:rPr>
          <w:rFonts w:ascii="Times New Roman" w:cs="Times New Roman" w:hAnsi="Times New Roman"/>
          <w:i/>
          <w:iCs/>
          <w:sz w:val="20"/>
          <w:szCs w:val="20"/>
        </w:rPr>
      </w:pPr>
      <w:r>
        <w:rPr>
          <w:rFonts w:ascii="Times New Roman" w:cs="Times New Roman" w:hAnsi="Times New Roman"/>
          <w:i/>
          <w:iCs/>
          <w:sz w:val="20"/>
          <w:szCs w:val="20"/>
        </w:rPr>
        <w:t>Providing product information to the customers.</w:t>
      </w:r>
    </w:p>
    <w:p>
      <w:pPr>
        <w:pStyle w:val="style179"/>
        <w:numPr>
          <w:ilvl w:val="0"/>
          <w:numId w:val="7"/>
        </w:numPr>
        <w:spacing w:after="0"/>
        <w:rPr>
          <w:rFonts w:ascii="Times New Roman" w:cs="Times New Roman" w:hAnsi="Times New Roman"/>
          <w:i/>
          <w:iCs/>
          <w:sz w:val="20"/>
          <w:szCs w:val="20"/>
        </w:rPr>
      </w:pPr>
      <w:r>
        <w:rPr>
          <w:rFonts w:ascii="Times New Roman" w:cs="Times New Roman" w:hAnsi="Times New Roman"/>
          <w:i/>
          <w:iCs/>
          <w:sz w:val="20"/>
          <w:szCs w:val="20"/>
        </w:rPr>
        <w:t>Responsible for assigned sales targets (monthly, quarterly and annually).</w:t>
      </w:r>
    </w:p>
    <w:p>
      <w:pPr>
        <w:pStyle w:val="style179"/>
        <w:numPr>
          <w:ilvl w:val="0"/>
          <w:numId w:val="7"/>
        </w:numPr>
        <w:spacing w:after="0"/>
        <w:rPr>
          <w:rFonts w:ascii="Times New Roman" w:cs="Times New Roman" w:hAnsi="Times New Roman"/>
          <w:i/>
          <w:iCs/>
          <w:sz w:val="20"/>
          <w:szCs w:val="20"/>
        </w:rPr>
      </w:pPr>
      <w:r>
        <w:rPr>
          <w:rFonts w:ascii="Times New Roman" w:cs="Times New Roman" w:hAnsi="Times New Roman"/>
          <w:i/>
          <w:iCs/>
          <w:sz w:val="20"/>
          <w:szCs w:val="20"/>
        </w:rPr>
        <w:t xml:space="preserve">Goals set for </w:t>
      </w:r>
      <w:r>
        <w:rPr>
          <w:rFonts w:ascii="Times New Roman" w:cs="Times New Roman" w:hAnsi="Times New Roman"/>
          <w:i/>
          <w:iCs/>
          <w:sz w:val="20"/>
          <w:szCs w:val="20"/>
        </w:rPr>
        <w:t>centres</w:t>
      </w:r>
      <w:r>
        <w:rPr>
          <w:rFonts w:ascii="Times New Roman" w:cs="Times New Roman" w:hAnsi="Times New Roman"/>
          <w:i/>
          <w:iCs/>
          <w:sz w:val="20"/>
          <w:szCs w:val="20"/>
        </w:rPr>
        <w:t xml:space="preserve"> month on month, maintaining relationship with target customers, customer service, ensuring high rate of return on investment, sales support and sales.</w:t>
      </w:r>
    </w:p>
    <w:p>
      <w:pPr>
        <w:pStyle w:val="style179"/>
        <w:numPr>
          <w:ilvl w:val="0"/>
          <w:numId w:val="7"/>
        </w:numPr>
        <w:spacing w:after="9" w:lineRule="auto" w:line="249"/>
        <w:rPr>
          <w:rFonts w:ascii="Times New Roman" w:cs="Times New Roman" w:hAnsi="Times New Roman"/>
          <w:i/>
          <w:iCs/>
          <w:sz w:val="20"/>
          <w:szCs w:val="20"/>
        </w:rPr>
      </w:pPr>
      <w:r>
        <w:rPr>
          <w:rFonts w:ascii="Times New Roman" w:cs="Times New Roman" w:hAnsi="Times New Roman"/>
          <w:i/>
          <w:iCs/>
          <w:sz w:val="20"/>
          <w:szCs w:val="20"/>
        </w:rPr>
        <w:t xml:space="preserve">Maintain </w:t>
      </w:r>
      <w:r>
        <w:rPr>
          <w:rFonts w:ascii="Times New Roman" w:cs="Times New Roman" w:hAnsi="Times New Roman"/>
          <w:i/>
          <w:iCs/>
          <w:sz w:val="20"/>
          <w:szCs w:val="20"/>
        </w:rPr>
        <w:t>good relation with client.</w:t>
      </w:r>
    </w:p>
    <w:p>
      <w:pPr>
        <w:pStyle w:val="style179"/>
        <w:numPr>
          <w:ilvl w:val="0"/>
          <w:numId w:val="7"/>
        </w:numPr>
        <w:spacing w:after="9" w:lineRule="auto" w:line="249"/>
        <w:rPr>
          <w:rFonts w:ascii="Times New Roman" w:cs="Times New Roman" w:hAnsi="Times New Roman"/>
          <w:i/>
          <w:iCs/>
          <w:sz w:val="20"/>
          <w:szCs w:val="20"/>
        </w:rPr>
      </w:pPr>
      <w:r>
        <w:rPr>
          <w:rFonts w:ascii="Times New Roman" w:cs="Times New Roman" w:hAnsi="Times New Roman"/>
          <w:i/>
          <w:iCs/>
          <w:sz w:val="20"/>
          <w:szCs w:val="20"/>
        </w:rPr>
        <w:t>Communicate with existing clients to resolve their queries and problems and to generate new leads.</w:t>
      </w:r>
    </w:p>
    <w:p>
      <w:pPr>
        <w:pStyle w:val="style179"/>
        <w:numPr>
          <w:ilvl w:val="0"/>
          <w:numId w:val="7"/>
        </w:numPr>
        <w:spacing w:after="242" w:lineRule="auto" w:line="249"/>
        <w:rPr>
          <w:rFonts w:ascii="Times New Roman" w:cs="Times New Roman" w:hAnsi="Times New Roman"/>
          <w:i/>
          <w:iCs/>
          <w:sz w:val="20"/>
          <w:szCs w:val="20"/>
        </w:rPr>
      </w:pPr>
      <w:r>
        <w:rPr>
          <w:rFonts w:ascii="Times New Roman" w:cs="Times New Roman" w:hAnsi="Times New Roman"/>
          <w:i/>
          <w:iCs/>
          <w:sz w:val="20"/>
          <w:szCs w:val="20"/>
        </w:rPr>
        <w:t>Train new recruits and develop strategies with the sales manager.</w:t>
      </w:r>
    </w:p>
    <w:p>
      <w:pPr>
        <w:pStyle w:val="style0"/>
        <w:spacing w:after="242" w:lineRule="auto" w:line="249"/>
        <w:rPr>
          <w:rFonts w:ascii="Times New Roman" w:cs="Times New Roman" w:hAnsi="Times New Roman"/>
          <w:b/>
          <w:bCs/>
          <w:i/>
          <w:iCs/>
          <w:u w:val="single"/>
        </w:rPr>
      </w:pPr>
      <w:r>
        <w:rPr>
          <w:rFonts w:ascii="Times New Roman" w:cs="Times New Roman" w:hAnsi="Times New Roman"/>
          <w:b/>
          <w:bCs/>
          <w:i/>
          <w:iCs/>
          <w:u w:val="single"/>
        </w:rPr>
        <w:t xml:space="preserve">Scientific Medical </w:t>
      </w:r>
      <w:r>
        <w:rPr>
          <w:rFonts w:ascii="Times New Roman" w:cs="Times New Roman" w:hAnsi="Times New Roman"/>
          <w:b/>
          <w:bCs/>
          <w:i/>
          <w:iCs/>
          <w:u w:val="single"/>
        </w:rPr>
        <w:t>Equipments</w:t>
      </w:r>
      <w:r>
        <w:rPr>
          <w:rFonts w:ascii="Times New Roman" w:cs="Times New Roman" w:hAnsi="Times New Roman"/>
          <w:b/>
          <w:bCs/>
          <w:i/>
          <w:iCs/>
          <w:u w:val="single"/>
        </w:rPr>
        <w:t xml:space="preserve"> Kerala PVT LTD (2016-201</w:t>
      </w:r>
      <w:r>
        <w:rPr>
          <w:rFonts w:ascii="Times New Roman" w:cs="Times New Roman" w:hAnsi="Times New Roman"/>
          <w:b/>
          <w:bCs/>
          <w:i/>
          <w:iCs/>
          <w:u w:val="single"/>
        </w:rPr>
        <w:t>9</w:t>
      </w:r>
      <w:r>
        <w:rPr>
          <w:rFonts w:ascii="Times New Roman" w:cs="Times New Roman" w:hAnsi="Times New Roman"/>
          <w:b/>
          <w:bCs/>
          <w:i/>
          <w:iCs/>
          <w:u w:val="single"/>
        </w:rPr>
        <w:t>)</w:t>
      </w:r>
    </w:p>
    <w:p>
      <w:pPr>
        <w:pStyle w:val="style0"/>
        <w:spacing w:after="138"/>
        <w:ind w:left="10" w:hanging="10"/>
        <w:rPr>
          <w:rFonts w:ascii="Times New Roman" w:cs="Times New Roman" w:hAnsi="Times New Roman"/>
          <w:i/>
          <w:iCs/>
          <w:sz w:val="20"/>
          <w:szCs w:val="20"/>
        </w:rPr>
      </w:pPr>
      <w:r>
        <w:rPr>
          <w:rFonts w:ascii="Times New Roman" w:cs="Times New Roman" w:hAnsi="Times New Roman"/>
          <w:b/>
          <w:bCs/>
          <w:i/>
          <w:iCs/>
          <w:sz w:val="20"/>
          <w:szCs w:val="20"/>
        </w:rPr>
        <w:t>3+</w:t>
      </w:r>
      <w:r>
        <w:rPr>
          <w:rFonts w:ascii="Times New Roman" w:cs="Times New Roman" w:hAnsi="Times New Roman"/>
          <w:b/>
          <w:bCs/>
          <w:i/>
          <w:iCs/>
          <w:sz w:val="20"/>
          <w:szCs w:val="20"/>
        </w:rPr>
        <w:t xml:space="preserve"> years</w:t>
      </w:r>
      <w:r>
        <w:rPr>
          <w:rFonts w:ascii="Times New Roman" w:cs="Times New Roman" w:hAnsi="Times New Roman"/>
          <w:i/>
          <w:iCs/>
          <w:sz w:val="20"/>
          <w:szCs w:val="20"/>
        </w:rPr>
        <w:t xml:space="preserve"> experience in as a Scientific medical equipment Kerala PVT LTD Marketing Executive.</w:t>
      </w:r>
    </w:p>
    <w:p>
      <w:pPr>
        <w:pStyle w:val="style0"/>
        <w:spacing w:after="0"/>
        <w:ind w:left="-5" w:hanging="10"/>
        <w:rPr>
          <w:rFonts w:ascii="Times New Roman" w:cs="Times New Roman" w:hAnsi="Times New Roman"/>
          <w:i/>
          <w:iCs/>
          <w:sz w:val="20"/>
          <w:szCs w:val="20"/>
          <w:highlight w:val="lightGray"/>
        </w:rPr>
      </w:pPr>
      <w:r>
        <w:rPr>
          <w:rFonts w:ascii="Times New Roman" w:cs="Times New Roman" w:hAnsi="Times New Roman"/>
          <w:i/>
          <w:iCs/>
          <w:sz w:val="20"/>
          <w:szCs w:val="20"/>
          <w:highlight w:val="lightGray"/>
          <w:u w:val="single" w:color="000000"/>
        </w:rPr>
        <w:t>Job Profile</w:t>
      </w:r>
      <w:r>
        <w:rPr>
          <w:rFonts w:ascii="Times New Roman" w:cs="Times New Roman" w:hAnsi="Times New Roman"/>
          <w:i/>
          <w:iCs/>
          <w:sz w:val="20"/>
          <w:szCs w:val="20"/>
          <w:highlight w:val="lightGray"/>
        </w:rPr>
        <w:t>:</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Responsible for providing information on company products to clients.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 xml:space="preserve">Responsible for attending sales meetings and training </w:t>
      </w:r>
      <w:r>
        <w:rPr>
          <w:rFonts w:ascii="Times New Roman" w:cs="Times New Roman" w:hAnsi="Times New Roman"/>
          <w:i/>
          <w:iCs/>
          <w:sz w:val="20"/>
          <w:szCs w:val="20"/>
        </w:rPr>
        <w:t>programmes</w:t>
      </w:r>
      <w:r>
        <w:rPr>
          <w:rFonts w:ascii="Times New Roman" w:cs="Times New Roman" w:hAnsi="Times New Roman"/>
          <w:i/>
          <w:iCs/>
          <w:sz w:val="20"/>
          <w:szCs w:val="20"/>
        </w:rPr>
        <w:t>.</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 xml:space="preserve">Work with </w:t>
      </w:r>
      <w:r>
        <w:rPr>
          <w:rFonts w:ascii="Times New Roman" w:cs="Times New Roman" w:hAnsi="Times New Roman"/>
          <w:i/>
          <w:iCs/>
          <w:sz w:val="20"/>
          <w:szCs w:val="20"/>
        </w:rPr>
        <w:t>sales manager to developing marketing strategies.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Implementing strategies to increase sales.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Responsible for delivering product catalogs.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Responsible for regularly reporting to management.</w:t>
      </w:r>
    </w:p>
    <w:p>
      <w:pPr>
        <w:pStyle w:val="style0"/>
        <w:spacing w:after="0"/>
        <w:rPr>
          <w:rFonts w:ascii="Times New Roman" w:cs="Times New Roman" w:hAnsi="Times New Roman"/>
          <w:i/>
          <w:iCs/>
          <w:sz w:val="20"/>
          <w:szCs w:val="20"/>
        </w:rPr>
      </w:pPr>
    </w:p>
    <w:p>
      <w:pPr>
        <w:pStyle w:val="style0"/>
        <w:spacing w:after="242" w:lineRule="auto" w:line="249"/>
        <w:rPr>
          <w:rFonts w:ascii="Times New Roman" w:cs="Times New Roman" w:hAnsi="Times New Roman"/>
          <w:b/>
          <w:bCs/>
          <w:i/>
          <w:iCs/>
          <w:u w:val="single"/>
        </w:rPr>
      </w:pPr>
      <w:r>
        <w:rPr>
          <w:rFonts w:ascii="Times New Roman" w:cs="Times New Roman" w:hAnsi="Times New Roman"/>
          <w:b/>
          <w:bCs/>
          <w:i/>
          <w:iCs/>
          <w:u w:val="single"/>
        </w:rPr>
        <w:t>Quikr</w:t>
      </w:r>
      <w:r>
        <w:rPr>
          <w:rFonts w:ascii="Times New Roman" w:cs="Times New Roman" w:hAnsi="Times New Roman"/>
          <w:b/>
          <w:bCs/>
          <w:i/>
          <w:iCs/>
          <w:u w:val="single"/>
        </w:rPr>
        <w:t xml:space="preserve"> India PVT LTD (201</w:t>
      </w:r>
      <w:r>
        <w:rPr>
          <w:rFonts w:ascii="Times New Roman" w:cs="Times New Roman" w:hAnsi="Times New Roman"/>
          <w:b/>
          <w:bCs/>
          <w:i/>
          <w:iCs/>
          <w:u w:val="single"/>
        </w:rPr>
        <w:t>9</w:t>
      </w:r>
      <w:r>
        <w:rPr>
          <w:rFonts w:ascii="Times New Roman" w:cs="Times New Roman" w:hAnsi="Times New Roman"/>
          <w:b/>
          <w:bCs/>
          <w:i/>
          <w:iCs/>
          <w:u w:val="single"/>
        </w:rPr>
        <w:t>-</w:t>
      </w:r>
      <w:r>
        <w:rPr>
          <w:rFonts w:ascii="Times New Roman" w:cs="Times New Roman" w:hAnsi="Times New Roman"/>
          <w:b/>
          <w:bCs/>
          <w:i/>
          <w:iCs/>
          <w:u w:val="single"/>
        </w:rPr>
        <w:t>2021</w:t>
      </w:r>
      <w:r>
        <w:rPr>
          <w:rFonts w:ascii="Times New Roman" w:cs="Times New Roman" w:hAnsi="Times New Roman"/>
          <w:b/>
          <w:bCs/>
          <w:i/>
          <w:iCs/>
          <w:u w:val="single"/>
        </w:rPr>
        <w:t>)</w:t>
      </w:r>
    </w:p>
    <w:p>
      <w:pPr>
        <w:pStyle w:val="style0"/>
        <w:spacing w:after="138"/>
        <w:ind w:left="10" w:hanging="10"/>
        <w:rPr>
          <w:rFonts w:ascii="Times New Roman" w:cs="Times New Roman" w:hAnsi="Times New Roman"/>
          <w:i/>
          <w:iCs/>
          <w:sz w:val="20"/>
          <w:szCs w:val="20"/>
        </w:rPr>
      </w:pPr>
      <w:r>
        <w:rPr>
          <w:rFonts w:ascii="Times New Roman" w:cs="Times New Roman" w:hAnsi="Times New Roman"/>
          <w:b/>
          <w:bCs/>
          <w:i/>
          <w:iCs/>
          <w:sz w:val="20"/>
          <w:szCs w:val="20"/>
        </w:rPr>
        <w:t>2+ years</w:t>
      </w:r>
      <w:r>
        <w:rPr>
          <w:rFonts w:ascii="Times New Roman" w:cs="Times New Roman" w:hAnsi="Times New Roman"/>
          <w:i/>
          <w:iCs/>
          <w:sz w:val="20"/>
          <w:szCs w:val="20"/>
        </w:rPr>
        <w:t xml:space="preserve"> experience in as a </w:t>
      </w:r>
      <w:r>
        <w:rPr>
          <w:rFonts w:ascii="Times New Roman" w:cs="Times New Roman" w:hAnsi="Times New Roman"/>
          <w:i/>
          <w:iCs/>
          <w:sz w:val="20"/>
          <w:szCs w:val="20"/>
        </w:rPr>
        <w:t>Quikr</w:t>
      </w:r>
      <w:r>
        <w:rPr>
          <w:rFonts w:ascii="Times New Roman" w:cs="Times New Roman" w:hAnsi="Times New Roman"/>
          <w:i/>
          <w:iCs/>
          <w:sz w:val="20"/>
          <w:szCs w:val="20"/>
        </w:rPr>
        <w:t xml:space="preserve"> </w:t>
      </w:r>
      <w:r>
        <w:rPr>
          <w:rFonts w:ascii="Times New Roman" w:cs="Times New Roman" w:hAnsi="Times New Roman"/>
          <w:i/>
          <w:iCs/>
          <w:sz w:val="20"/>
          <w:szCs w:val="20"/>
        </w:rPr>
        <w:t>Jobs Key Accounts Manager (KAM).</w:t>
      </w:r>
    </w:p>
    <w:p>
      <w:pPr>
        <w:pStyle w:val="style0"/>
        <w:spacing w:after="0"/>
        <w:ind w:left="-5" w:hanging="10"/>
        <w:rPr>
          <w:rFonts w:ascii="Times New Roman" w:cs="Times New Roman" w:hAnsi="Times New Roman"/>
          <w:i/>
          <w:iCs/>
          <w:sz w:val="20"/>
          <w:szCs w:val="20"/>
          <w:highlight w:val="lightGray"/>
        </w:rPr>
      </w:pPr>
      <w:r>
        <w:rPr>
          <w:rFonts w:ascii="Times New Roman" w:cs="Times New Roman" w:hAnsi="Times New Roman"/>
          <w:i/>
          <w:iCs/>
          <w:sz w:val="20"/>
          <w:szCs w:val="20"/>
          <w:highlight w:val="lightGray"/>
          <w:u w:val="single" w:color="000000"/>
        </w:rPr>
        <w:t>Job Profile</w:t>
      </w:r>
      <w:r>
        <w:rPr>
          <w:rFonts w:ascii="Times New Roman" w:cs="Times New Roman" w:hAnsi="Times New Roman"/>
          <w:i/>
          <w:iCs/>
          <w:sz w:val="20"/>
          <w:szCs w:val="20"/>
          <w:highlight w:val="lightGray"/>
        </w:rPr>
        <w:t>:</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Building trust between the key clients and the company.</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Resolving client issues and concerns.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Working to develop new marketing strategies.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Expanding network and bringing in new clients.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Collaborating with sales</w:t>
      </w:r>
      <w:r>
        <w:rPr>
          <w:rFonts w:ascii="Times New Roman" w:cs="Times New Roman" w:hAnsi="Times New Roman"/>
          <w:i/>
          <w:iCs/>
          <w:sz w:val="20"/>
          <w:szCs w:val="20"/>
        </w:rPr>
        <w:t xml:space="preserve"> team to maximize company profits.</w:t>
      </w:r>
    </w:p>
    <w:p>
      <w:pPr>
        <w:pStyle w:val="style179"/>
        <w:numPr>
          <w:ilvl w:val="0"/>
          <w:numId w:val="8"/>
        </w:numPr>
        <w:spacing w:after="0"/>
        <w:rPr>
          <w:rFonts w:ascii="Times New Roman" w:cs="Times New Roman" w:hAnsi="Times New Roman"/>
          <w:i/>
          <w:iCs/>
          <w:sz w:val="20"/>
          <w:szCs w:val="20"/>
        </w:rPr>
      </w:pPr>
      <w:r>
        <w:rPr>
          <w:rFonts w:ascii="Times New Roman" w:cs="Times New Roman" w:hAnsi="Times New Roman"/>
          <w:i/>
          <w:iCs/>
          <w:sz w:val="20"/>
          <w:szCs w:val="20"/>
        </w:rPr>
        <w:t>Adhering to strict timelines and regularly reporting to management.</w:t>
      </w:r>
    </w:p>
    <w:p>
      <w:pPr>
        <w:pStyle w:val="style0"/>
        <w:spacing w:after="0"/>
        <w:rPr>
          <w:rFonts w:ascii="Times New Roman" w:cs="Times New Roman" w:hAnsi="Times New Roman"/>
          <w:i/>
          <w:iCs/>
          <w:sz w:val="20"/>
          <w:szCs w:val="20"/>
        </w:rPr>
      </w:pPr>
    </w:p>
    <w:p>
      <w:pPr>
        <w:pStyle w:val="style0"/>
        <w:spacing w:after="0"/>
        <w:rPr>
          <w:rFonts w:ascii="Times New Roman" w:cs="Times New Roman" w:hAnsi="Times New Roman"/>
          <w:i/>
          <w:iCs/>
        </w:rPr>
      </w:pPr>
    </w:p>
    <w:p>
      <w:pPr>
        <w:pStyle w:val="style0"/>
        <w:spacing w:after="0"/>
        <w:rPr>
          <w:rFonts w:ascii="Times New Roman" w:cs="Times New Roman" w:hAnsi="Times New Roman"/>
          <w:i/>
          <w:iCs/>
        </w:rPr>
      </w:pPr>
    </w:p>
    <w:p>
      <w:pPr>
        <w:pStyle w:val="style0"/>
        <w:spacing w:after="0"/>
        <w:rPr>
          <w:rFonts w:ascii="Times New Roman" w:cs="Times New Roman" w:hAnsi="Times New Roman"/>
          <w:i/>
          <w:iCs/>
        </w:rPr>
      </w:pPr>
    </w:p>
    <w:tbl>
      <w:tblPr>
        <w:tblStyle w:val="style4098"/>
        <w:tblW w:w="0" w:type="auto"/>
        <w:tblInd w:w="1" w:type="dxa"/>
        <w:tblCellMar>
          <w:right w:w="67" w:type="dxa"/>
        </w:tblCellMar>
        <w:tblLook w:val="04A0" w:firstRow="1" w:lastRow="0" w:firstColumn="1" w:lastColumn="0" w:noHBand="0" w:noVBand="1"/>
      </w:tblPr>
      <w:tblGrid>
        <w:gridCol w:w="2154"/>
        <w:gridCol w:w="6570"/>
      </w:tblGrid>
      <w:tr>
        <w:trPr>
          <w:trHeight w:val="611" w:hRule="atLeast"/>
        </w:trPr>
        <w:tc>
          <w:tcPr>
            <w:tcW w:w="8724" w:type="dxa"/>
            <w:gridSpan w:val="2"/>
            <w:tcBorders>
              <w:top w:val="single" w:sz="4" w:space="0" w:color="000000"/>
              <w:left w:val="single" w:sz="4" w:space="0" w:color="000000"/>
              <w:bottom w:val="single" w:sz="10" w:space="0" w:color="000000"/>
              <w:right w:val="single" w:sz="8" w:space="0" w:color="000000"/>
            </w:tcBorders>
            <w:shd w:val="clear" w:color="auto" w:fill="d3d3d3"/>
            <w:vAlign w:val="bottom"/>
          </w:tcPr>
          <w:p>
            <w:pPr>
              <w:pStyle w:val="style0"/>
              <w:rPr>
                <w:rFonts w:ascii="Times New Roman" w:cs="Times New Roman" w:hAnsi="Times New Roman"/>
                <w:i/>
                <w:iCs/>
              </w:rPr>
            </w:pPr>
            <w:r>
              <w:rPr>
                <w:rFonts w:ascii="Times New Roman" w:cs="Times New Roman" w:hAnsi="Times New Roman"/>
                <w:b/>
                <w:bCs/>
                <w:i/>
                <w:iCs/>
              </w:rPr>
              <w:t xml:space="preserve"> Personal Details</w:t>
            </w:r>
          </w:p>
        </w:tc>
      </w:tr>
      <w:tr>
        <w:tblPrEx/>
        <w:trPr>
          <w:trHeight w:val="403" w:hRule="atLeast"/>
        </w:trPr>
        <w:tc>
          <w:tcPr>
            <w:tcW w:w="2154" w:type="dxa"/>
            <w:tcBorders>
              <w:top w:val="single" w:sz="10" w:space="0" w:color="000000"/>
              <w:left w:val="single" w:sz="4" w:space="0" w:color="000000"/>
              <w:bottom w:val="single" w:sz="4"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Father’s Name</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sz w:val="20"/>
                <w:szCs w:val="20"/>
              </w:rPr>
              <w:t xml:space="preserve">         Mathew TA</w:t>
            </w:r>
          </w:p>
        </w:tc>
      </w:tr>
      <w:tr>
        <w:tblPrEx/>
        <w:trPr>
          <w:trHeight w:val="403" w:hRule="atLeast"/>
        </w:trPr>
        <w:tc>
          <w:tcPr>
            <w:tcW w:w="2154" w:type="dxa"/>
            <w:tcBorders>
              <w:top w:val="single" w:sz="4" w:space="0" w:color="000000"/>
              <w:left w:val="single" w:sz="4" w:space="0" w:color="000000"/>
              <w:bottom w:val="single" w:sz="4"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Date of Birth</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ind w:left="438"/>
              <w:rPr>
                <w:rFonts w:ascii="Times New Roman" w:cs="Times New Roman" w:hAnsi="Times New Roman"/>
                <w:i/>
                <w:iCs/>
                <w:sz w:val="20"/>
                <w:szCs w:val="20"/>
              </w:rPr>
            </w:pPr>
            <w:r>
              <w:rPr>
                <w:rFonts w:ascii="Times New Roman" w:cs="Times New Roman" w:hAnsi="Times New Roman"/>
                <w:i/>
                <w:iCs/>
                <w:sz w:val="20"/>
                <w:szCs w:val="20"/>
              </w:rPr>
              <w:t>May 28</w:t>
            </w:r>
            <w:r>
              <w:rPr>
                <w:rFonts w:ascii="Times New Roman" w:cs="Times New Roman" w:hAnsi="Times New Roman"/>
                <w:i/>
                <w:iCs/>
                <w:sz w:val="20"/>
                <w:szCs w:val="20"/>
                <w:vertAlign w:val="superscript"/>
              </w:rPr>
              <w:t>th</w:t>
            </w:r>
            <w:r>
              <w:rPr>
                <w:rFonts w:ascii="Times New Roman" w:cs="Times New Roman" w:hAnsi="Times New Roman"/>
                <w:i/>
                <w:iCs/>
                <w:sz w:val="20"/>
                <w:szCs w:val="20"/>
              </w:rPr>
              <w:t xml:space="preserve"> 1993</w:t>
            </w:r>
          </w:p>
        </w:tc>
      </w:tr>
      <w:tr>
        <w:tblPrEx/>
        <w:trPr>
          <w:trHeight w:val="403" w:hRule="atLeast"/>
        </w:trPr>
        <w:tc>
          <w:tcPr>
            <w:tcW w:w="2154" w:type="dxa"/>
            <w:tcBorders>
              <w:top w:val="single" w:sz="4" w:space="0" w:color="000000"/>
              <w:left w:val="single" w:sz="4" w:space="0" w:color="000000"/>
              <w:bottom w:val="single" w:sz="4"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Gender</w:t>
            </w:r>
            <w:r>
              <w:rPr>
                <w:rFonts w:ascii="Times New Roman" w:cs="Times New Roman" w:hAnsi="Times New Roman"/>
                <w:i/>
                <w:iCs/>
                <w:sz w:val="20"/>
                <w:szCs w:val="20"/>
              </w:rPr>
              <w:t xml:space="preserve"> </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sz w:val="20"/>
                <w:szCs w:val="20"/>
              </w:rPr>
              <w:t xml:space="preserve"> </w:t>
            </w:r>
            <w:r>
              <w:rPr>
                <w:rFonts w:ascii="Times New Roman" w:cs="Times New Roman" w:hAnsi="Times New Roman"/>
                <w:i/>
                <w:iCs/>
                <w:sz w:val="20"/>
                <w:szCs w:val="20"/>
              </w:rPr>
              <w:t xml:space="preserve">        </w:t>
            </w:r>
            <w:r>
              <w:rPr>
                <w:rFonts w:ascii="Times New Roman" w:cs="Times New Roman" w:hAnsi="Times New Roman"/>
                <w:i/>
                <w:iCs/>
                <w:sz w:val="20"/>
                <w:szCs w:val="20"/>
              </w:rPr>
              <w:t>Male</w:t>
            </w:r>
          </w:p>
        </w:tc>
      </w:tr>
      <w:tr>
        <w:tblPrEx/>
        <w:trPr>
          <w:trHeight w:val="403" w:hRule="atLeast"/>
        </w:trPr>
        <w:tc>
          <w:tcPr>
            <w:tcW w:w="2154" w:type="dxa"/>
            <w:tcBorders>
              <w:top w:val="single" w:sz="4" w:space="0" w:color="000000"/>
              <w:left w:val="single" w:sz="4" w:space="0" w:color="000000"/>
              <w:bottom w:val="single" w:sz="4"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Religion</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ind w:left="438"/>
              <w:rPr>
                <w:rFonts w:ascii="Times New Roman" w:cs="Times New Roman" w:hAnsi="Times New Roman"/>
                <w:i/>
                <w:iCs/>
                <w:sz w:val="20"/>
                <w:szCs w:val="20"/>
              </w:rPr>
            </w:pPr>
            <w:r>
              <w:rPr>
                <w:rFonts w:ascii="Times New Roman" w:cs="Times New Roman" w:hAnsi="Times New Roman"/>
                <w:i/>
                <w:iCs/>
                <w:sz w:val="20"/>
                <w:szCs w:val="20"/>
              </w:rPr>
              <w:t>Christian</w:t>
            </w:r>
          </w:p>
        </w:tc>
      </w:tr>
      <w:tr>
        <w:tblPrEx/>
        <w:trPr>
          <w:trHeight w:val="403" w:hRule="atLeast"/>
        </w:trPr>
        <w:tc>
          <w:tcPr>
            <w:tcW w:w="2154" w:type="dxa"/>
            <w:tcBorders>
              <w:top w:val="single" w:sz="4" w:space="0" w:color="000000"/>
              <w:left w:val="single" w:sz="4" w:space="0" w:color="000000"/>
              <w:bottom w:val="single" w:sz="4"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 xml:space="preserve">Languages </w:t>
            </w:r>
            <w:r>
              <w:rPr>
                <w:rFonts w:ascii="Times New Roman" w:cs="Times New Roman" w:hAnsi="Times New Roman"/>
                <w:i/>
                <w:iCs/>
                <w:sz w:val="20"/>
                <w:szCs w:val="20"/>
              </w:rPr>
              <w:t>Known</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sz w:val="20"/>
                <w:szCs w:val="20"/>
              </w:rPr>
              <w:t xml:space="preserve">         </w:t>
            </w:r>
            <w:r>
              <w:rPr>
                <w:rFonts w:ascii="Times New Roman" w:cs="Times New Roman" w:hAnsi="Times New Roman"/>
                <w:i/>
                <w:iCs/>
                <w:sz w:val="20"/>
                <w:szCs w:val="20"/>
              </w:rPr>
              <w:t>English, Malayalam</w:t>
            </w:r>
          </w:p>
        </w:tc>
      </w:tr>
      <w:tr>
        <w:tblPrEx/>
        <w:trPr>
          <w:trHeight w:val="403" w:hRule="atLeast"/>
        </w:trPr>
        <w:tc>
          <w:tcPr>
            <w:tcW w:w="2154" w:type="dxa"/>
            <w:tcBorders>
              <w:top w:val="single" w:sz="4" w:space="0" w:color="000000"/>
              <w:left w:val="single" w:sz="4" w:space="0" w:color="000000"/>
              <w:bottom w:val="single" w:sz="4"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Marital Status</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sz w:val="20"/>
                <w:szCs w:val="20"/>
              </w:rPr>
              <w:t xml:space="preserve">         </w:t>
            </w:r>
            <w:r>
              <w:rPr>
                <w:rFonts w:ascii="Times New Roman" w:cs="Times New Roman" w:hAnsi="Times New Roman"/>
                <w:i/>
                <w:iCs/>
                <w:sz w:val="20"/>
                <w:szCs w:val="20"/>
              </w:rPr>
              <w:t>Single</w:t>
            </w:r>
          </w:p>
        </w:tc>
      </w:tr>
      <w:tr>
        <w:tblPrEx/>
        <w:trPr>
          <w:trHeight w:val="638" w:hRule="atLeast"/>
        </w:trPr>
        <w:tc>
          <w:tcPr>
            <w:tcW w:w="2154" w:type="dxa"/>
            <w:tcBorders>
              <w:top w:val="single" w:sz="4" w:space="0" w:color="000000"/>
              <w:left w:val="single" w:sz="4" w:space="0" w:color="000000"/>
              <w:bottom w:val="single" w:sz="4" w:space="0" w:color="000000"/>
              <w:right w:val="single" w:sz="4" w:space="0" w:color="000000"/>
            </w:tcBorders>
            <w:vAlign w:val="center"/>
          </w:tcPr>
          <w:p>
            <w:pPr>
              <w:pStyle w:val="style0"/>
              <w:ind w:left="1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Permanent Address</w:t>
            </w:r>
          </w:p>
        </w:tc>
        <w:tc>
          <w:tcPr>
            <w:tcW w:w="6570"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sz w:val="20"/>
                <w:szCs w:val="20"/>
              </w:rPr>
              <w:t xml:space="preserve">      </w:t>
            </w:r>
            <w:r>
              <w:rPr>
                <w:rFonts w:ascii="Times New Roman" w:cs="Times New Roman" w:hAnsi="Times New Roman"/>
                <w:i/>
                <w:iCs/>
                <w:sz w:val="20"/>
                <w:szCs w:val="20"/>
              </w:rPr>
              <w:t xml:space="preserve">  </w:t>
            </w:r>
            <w:r>
              <w:rPr>
                <w:rFonts w:ascii="Times New Roman" w:cs="Times New Roman" w:hAnsi="Times New Roman"/>
                <w:i/>
                <w:iCs/>
                <w:sz w:val="20"/>
                <w:szCs w:val="20"/>
              </w:rPr>
              <w:t>Thaikkuttathil</w:t>
            </w:r>
            <w:r>
              <w:rPr>
                <w:rFonts w:ascii="Times New Roman" w:cs="Times New Roman" w:hAnsi="Times New Roman"/>
                <w:i/>
                <w:iCs/>
                <w:sz w:val="20"/>
                <w:szCs w:val="20"/>
              </w:rPr>
              <w:t xml:space="preserve"> (H), </w:t>
            </w:r>
            <w:r>
              <w:rPr>
                <w:rFonts w:cs="Times New Roman" w:hAnsi="Times New Roman"/>
                <w:i/>
                <w:iCs/>
                <w:sz w:val="20"/>
                <w:szCs w:val="20"/>
                <w:lang w:val="en-US"/>
              </w:rPr>
              <w:t xml:space="preserve">Mythri nagar </w:t>
            </w:r>
            <w:r>
              <w:rPr>
                <w:rFonts w:ascii="Times New Roman" w:cs="Times New Roman" w:hAnsi="Times New Roman"/>
                <w:i/>
                <w:iCs/>
                <w:sz w:val="20"/>
                <w:szCs w:val="20"/>
              </w:rPr>
              <w:t xml:space="preserve">road, </w:t>
            </w:r>
            <w:r>
              <w:rPr>
                <w:rFonts w:cs="Times New Roman" w:hAnsi="Times New Roman"/>
                <w:i/>
                <w:iCs/>
                <w:sz w:val="20"/>
                <w:szCs w:val="20"/>
                <w:lang w:val="en-US"/>
              </w:rPr>
              <w:t xml:space="preserve">Vaduthala, </w:t>
            </w:r>
            <w:r>
              <w:rPr>
                <w:rFonts w:ascii="Times New Roman" w:cs="Times New Roman" w:hAnsi="Times New Roman"/>
                <w:i/>
                <w:iCs/>
                <w:sz w:val="20"/>
                <w:szCs w:val="20"/>
              </w:rPr>
              <w:t>Ernakulam</w:t>
            </w:r>
            <w:r>
              <w:rPr>
                <w:rFonts w:ascii="Times New Roman" w:cs="Times New Roman" w:hAnsi="Times New Roman"/>
                <w:i/>
                <w:iCs/>
                <w:color w:val="ffffff"/>
                <w:sz w:val="20"/>
                <w:szCs w:val="20"/>
              </w:rPr>
              <w:t>…</w:t>
            </w:r>
          </w:p>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 xml:space="preserve">        </w:t>
            </w:r>
            <w:r>
              <w:rPr>
                <w:rFonts w:ascii="Times New Roman" w:cs="Times New Roman" w:hAnsi="Times New Roman"/>
                <w:i/>
                <w:iCs/>
                <w:sz w:val="20"/>
                <w:szCs w:val="20"/>
              </w:rPr>
              <w:t>Cochin-</w:t>
            </w:r>
            <w:r>
              <w:rPr>
                <w:rFonts w:ascii="Times New Roman" w:cs="Times New Roman" w:hAnsi="Times New Roman"/>
                <w:i/>
                <w:iCs/>
                <w:sz w:val="20"/>
                <w:szCs w:val="20"/>
              </w:rPr>
              <w:t xml:space="preserve"> </w:t>
            </w:r>
            <w:r>
              <w:rPr>
                <w:rFonts w:ascii="Times New Roman" w:cs="Times New Roman" w:hAnsi="Times New Roman"/>
                <w:i/>
                <w:iCs/>
                <w:sz w:val="20"/>
                <w:szCs w:val="20"/>
              </w:rPr>
              <w:t>68202</w:t>
            </w:r>
            <w:r>
              <w:rPr>
                <w:rFonts w:cs="Times New Roman" w:hAnsi="Times New Roman"/>
                <w:i/>
                <w:iCs/>
                <w:sz w:val="20"/>
                <w:szCs w:val="20"/>
                <w:lang w:val="en-US"/>
              </w:rPr>
              <w:t>3</w:t>
            </w:r>
          </w:p>
        </w:tc>
      </w:tr>
      <w:tr>
        <w:tblPrEx/>
        <w:trPr>
          <w:trHeight w:val="403" w:hRule="atLeast"/>
        </w:trPr>
        <w:tc>
          <w:tcPr>
            <w:tcW w:w="2154" w:type="dxa"/>
            <w:tcBorders>
              <w:top w:val="single" w:sz="4" w:space="0" w:color="000000"/>
              <w:left w:val="single" w:sz="4" w:space="0" w:color="000000"/>
              <w:bottom w:val="single" w:sz="8" w:space="0" w:color="000000"/>
              <w:right w:val="single" w:sz="4"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w:t>
            </w:r>
            <w:r>
              <w:rPr>
                <w:rFonts w:ascii="Times New Roman" w:cs="Times New Roman" w:hAnsi="Times New Roman"/>
                <w:i/>
                <w:iCs/>
                <w:sz w:val="20"/>
                <w:szCs w:val="20"/>
              </w:rPr>
              <w:t>Reference</w:t>
            </w:r>
          </w:p>
        </w:tc>
        <w:tc>
          <w:tcPr>
            <w:tcW w:w="6570" w:type="dxa"/>
            <w:tcBorders>
              <w:top w:val="single" w:sz="4" w:space="0" w:color="000000"/>
              <w:left w:val="single" w:sz="4" w:space="0" w:color="000000"/>
              <w:bottom w:val="single" w:sz="8"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sz w:val="20"/>
                <w:szCs w:val="20"/>
              </w:rPr>
              <w:t xml:space="preserve">         Basil</w:t>
            </w:r>
          </w:p>
        </w:tc>
      </w:tr>
      <w:tr>
        <w:tblPrEx/>
        <w:trPr>
          <w:trHeight w:val="403" w:hRule="atLeast"/>
        </w:trPr>
        <w:tc>
          <w:tcPr>
            <w:tcW w:w="2154" w:type="dxa"/>
            <w:tcBorders>
              <w:top w:val="single" w:sz="8"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p>
        </w:tc>
        <w:tc>
          <w:tcPr>
            <w:tcW w:w="6570" w:type="dxa"/>
            <w:tcBorders>
              <w:top w:val="single" w:sz="8" w:space="0" w:color="000000"/>
              <w:left w:val="single" w:sz="8"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 xml:space="preserve">……    </w:t>
            </w:r>
            <w:r>
              <w:rPr>
                <w:rFonts w:ascii="Times New Roman" w:cs="Times New Roman" w:hAnsi="Times New Roman"/>
                <w:i/>
                <w:iCs/>
                <w:sz w:val="20"/>
                <w:szCs w:val="20"/>
              </w:rPr>
              <w:t>Manager</w:t>
            </w:r>
          </w:p>
        </w:tc>
      </w:tr>
      <w:tr>
        <w:tblPrEx/>
        <w:trPr>
          <w:trHeight w:val="403" w:hRule="atLeast"/>
        </w:trPr>
        <w:tc>
          <w:tcPr>
            <w:tcW w:w="2154"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p>
        </w:tc>
        <w:tc>
          <w:tcPr>
            <w:tcW w:w="6570" w:type="dxa"/>
            <w:tcBorders>
              <w:top w:val="single" w:sz="4" w:space="0" w:color="000000"/>
              <w:left w:val="single" w:sz="8"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 xml:space="preserve">……   </w:t>
            </w:r>
            <w:r>
              <w:rPr>
                <w:rFonts w:ascii="Times New Roman" w:cs="Times New Roman" w:hAnsi="Times New Roman"/>
                <w:i/>
                <w:iCs/>
                <w:color w:val="ffffff"/>
                <w:sz w:val="20"/>
                <w:szCs w:val="20"/>
              </w:rPr>
              <w:t xml:space="preserve"> </w:t>
            </w:r>
            <w:r>
              <w:rPr>
                <w:rFonts w:ascii="Times New Roman" w:cs="Times New Roman" w:hAnsi="Times New Roman"/>
                <w:i/>
                <w:iCs/>
                <w:sz w:val="20"/>
                <w:szCs w:val="20"/>
              </w:rPr>
              <w:t>QUIKR INDIA PVT L</w:t>
            </w:r>
            <w:r>
              <w:rPr>
                <w:rFonts w:ascii="Times New Roman" w:cs="Times New Roman" w:hAnsi="Times New Roman"/>
                <w:i/>
                <w:iCs/>
                <w:sz w:val="20"/>
                <w:szCs w:val="20"/>
              </w:rPr>
              <w:t>TD</w:t>
            </w:r>
          </w:p>
        </w:tc>
      </w:tr>
      <w:tr>
        <w:tblPrEx/>
        <w:trPr>
          <w:trHeight w:val="403" w:hRule="atLeast"/>
        </w:trPr>
        <w:tc>
          <w:tcPr>
            <w:tcW w:w="2154" w:type="dxa"/>
            <w:tcBorders>
              <w:top w:val="single" w:sz="4" w:space="0" w:color="000000"/>
              <w:left w:val="single" w:sz="4"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p>
        </w:tc>
        <w:tc>
          <w:tcPr>
            <w:tcW w:w="6570" w:type="dxa"/>
            <w:tcBorders>
              <w:top w:val="single" w:sz="4" w:space="0" w:color="000000"/>
              <w:left w:val="single" w:sz="8" w:space="0" w:color="000000"/>
              <w:bottom w:val="single" w:sz="4" w:space="0" w:color="000000"/>
              <w:right w:val="single" w:sz="8" w:space="0" w:color="000000"/>
            </w:tcBorders>
            <w:vAlign w:val="center"/>
          </w:tcPr>
          <w:p>
            <w:pPr>
              <w:pStyle w:val="style0"/>
              <w:rPr>
                <w:rFonts w:ascii="Times New Roman" w:cs="Times New Roman" w:hAnsi="Times New Roman"/>
                <w:i/>
                <w:iCs/>
                <w:sz w:val="20"/>
                <w:szCs w:val="20"/>
              </w:rPr>
            </w:pPr>
            <w:r>
              <w:rPr>
                <w:rFonts w:ascii="Times New Roman" w:cs="Times New Roman" w:hAnsi="Times New Roman"/>
                <w:i/>
                <w:iCs/>
                <w:color w:val="ffffff"/>
                <w:sz w:val="20"/>
                <w:szCs w:val="20"/>
              </w:rPr>
              <w:t xml:space="preserve">… </w:t>
            </w:r>
            <w:r>
              <w:rPr>
                <w:rFonts w:ascii="Times New Roman" w:cs="Times New Roman" w:hAnsi="Times New Roman"/>
                <w:i/>
                <w:iCs/>
                <w:color w:val="ffffff"/>
                <w:sz w:val="20"/>
                <w:szCs w:val="20"/>
              </w:rPr>
              <w:t xml:space="preserve">  … </w:t>
            </w:r>
            <w:r>
              <w:rPr>
                <w:rFonts w:ascii="Times New Roman" w:cs="Times New Roman" w:hAnsi="Times New Roman"/>
                <w:i/>
                <w:iCs/>
                <w:sz w:val="20"/>
                <w:szCs w:val="20"/>
              </w:rPr>
              <w:t>Ph</w:t>
            </w:r>
            <w:r>
              <w:rPr>
                <w:rFonts w:ascii="Times New Roman" w:cs="Times New Roman" w:hAnsi="Times New Roman"/>
                <w:i/>
                <w:iCs/>
                <w:sz w:val="20"/>
                <w:szCs w:val="20"/>
              </w:rPr>
              <w:t>:</w:t>
            </w:r>
            <w:r>
              <w:rPr>
                <w:rFonts w:ascii="Times New Roman" w:cs="Times New Roman" w:hAnsi="Times New Roman"/>
                <w:i/>
                <w:iCs/>
                <w:sz w:val="20"/>
                <w:szCs w:val="20"/>
              </w:rPr>
              <w:t xml:space="preserve"> 7907753325</w:t>
            </w:r>
          </w:p>
        </w:tc>
      </w:tr>
    </w:tbl>
    <w:p>
      <w:pPr>
        <w:pStyle w:val="style0"/>
        <w:spacing w:after="167"/>
        <w:ind w:left="10" w:hanging="10"/>
        <w:rPr>
          <w:rFonts w:ascii="Times New Roman" w:cs="Times New Roman" w:hAnsi="Times New Roman"/>
          <w:b/>
          <w:bCs/>
          <w:i/>
          <w:iCs/>
        </w:rPr>
      </w:pPr>
    </w:p>
    <w:p>
      <w:pPr>
        <w:pStyle w:val="style0"/>
        <w:spacing w:after="167"/>
        <w:ind w:left="10" w:hanging="10"/>
        <w:rPr>
          <w:rFonts w:ascii="Times New Roman" w:cs="Times New Roman" w:hAnsi="Times New Roman"/>
          <w:b/>
          <w:bCs/>
          <w:i/>
          <w:iCs/>
        </w:rPr>
      </w:pPr>
    </w:p>
    <w:p>
      <w:pPr>
        <w:pStyle w:val="style0"/>
        <w:spacing w:after="167"/>
        <w:ind w:left="10" w:hanging="10"/>
        <w:rPr>
          <w:rFonts w:ascii="Times New Roman" w:cs="Times New Roman" w:hAnsi="Times New Roman"/>
          <w:b/>
          <w:bCs/>
          <w:i/>
          <w:iCs/>
        </w:rPr>
      </w:pPr>
      <w:r>
        <w:rPr>
          <w:rFonts w:ascii="Times New Roman" w:cs="Times New Roman" w:hAnsi="Times New Roman"/>
          <w:b/>
          <w:bCs/>
          <w:i/>
          <w:iCs/>
        </w:rPr>
        <w:t>DECLARATION</w:t>
      </w:r>
    </w:p>
    <w:p>
      <w:pPr>
        <w:pStyle w:val="style0"/>
        <w:spacing w:after="331"/>
        <w:ind w:left="270" w:hanging="10"/>
        <w:rPr>
          <w:rFonts w:ascii="Times New Roman" w:cs="Times New Roman" w:hAnsi="Times New Roman"/>
          <w:i/>
          <w:iCs/>
          <w:sz w:val="20"/>
          <w:szCs w:val="20"/>
        </w:rPr>
      </w:pPr>
      <w:r>
        <w:rPr>
          <w:rFonts w:ascii="Times New Roman" w:cs="Times New Roman" w:hAnsi="Times New Roman"/>
          <w:i/>
          <w:iCs/>
          <w:sz w:val="20"/>
          <w:szCs w:val="20"/>
        </w:rPr>
        <w:t>I hereby declare that the above information given by me is true to the best of my knowledge and belief.</w:t>
      </w:r>
    </w:p>
    <w:p>
      <w:pPr>
        <w:pStyle w:val="style0"/>
        <w:spacing w:after="225"/>
        <w:ind w:left="270" w:hanging="10"/>
        <w:rPr>
          <w:rFonts w:ascii="Times New Roman" w:cs="Times New Roman" w:hAnsi="Times New Roman"/>
          <w:i/>
          <w:iCs/>
          <w:sz w:val="20"/>
          <w:szCs w:val="20"/>
        </w:rPr>
      </w:pPr>
      <w:r>
        <w:rPr>
          <w:rFonts w:ascii="Times New Roman" w:cs="Times New Roman" w:hAnsi="Times New Roman"/>
          <w:i/>
          <w:iCs/>
          <w:sz w:val="20"/>
          <w:szCs w:val="20"/>
        </w:rPr>
        <w:t xml:space="preserve">Place: </w:t>
      </w:r>
      <w:r>
        <w:rPr>
          <w:rFonts w:ascii="Times New Roman" w:cs="Times New Roman" w:hAnsi="Times New Roman"/>
          <w:i/>
          <w:iCs/>
          <w:sz w:val="20"/>
          <w:szCs w:val="20"/>
        </w:rPr>
        <w:t>Ernakulam</w:t>
      </w:r>
    </w:p>
    <w:p>
      <w:pPr>
        <w:pStyle w:val="style0"/>
        <w:spacing w:after="225"/>
        <w:ind w:left="270" w:hanging="10"/>
        <w:rPr>
          <w:rFonts w:ascii="Times New Roman" w:cs="Times New Roman" w:hAnsi="Times New Roman"/>
        </w:rPr>
      </w:pPr>
      <w:r>
        <w:rPr>
          <w:rFonts w:ascii="Times New Roman" w:cs="Times New Roman" w:hAnsi="Times New Roman"/>
          <w:i/>
          <w:iCs/>
          <w:sz w:val="20"/>
          <w:szCs w:val="20"/>
        </w:rPr>
        <w:t>Date:</w:t>
      </w:r>
      <w:r>
        <w:rPr>
          <w:rFonts w:ascii="Times New Roman" w:cs="Times New Roman" w:hAnsi="Times New Roman"/>
          <w:i/>
          <w:iCs/>
          <w:sz w:val="20"/>
          <w:szCs w:val="20"/>
        </w:rPr>
        <w:t xml:space="preserve">  </w:t>
      </w:r>
      <w:r>
        <w:rPr>
          <w:rFonts w:cs="Times New Roman" w:hAnsi="Times New Roman"/>
          <w:i/>
          <w:iCs/>
          <w:sz w:val="20"/>
          <w:szCs w:val="20"/>
          <w:lang w:val="en-US"/>
        </w:rPr>
        <w:t>06</w:t>
      </w:r>
      <w:r>
        <w:rPr>
          <w:rFonts w:ascii="Times New Roman" w:cs="Times New Roman" w:hAnsi="Times New Roman"/>
          <w:i/>
          <w:iCs/>
          <w:sz w:val="20"/>
          <w:szCs w:val="20"/>
        </w:rPr>
        <w:t>/</w:t>
      </w:r>
      <w:r>
        <w:rPr>
          <w:rFonts w:cs="Times New Roman" w:hAnsi="Times New Roman"/>
          <w:i/>
          <w:iCs/>
          <w:sz w:val="20"/>
          <w:szCs w:val="20"/>
          <w:lang w:val="en-US"/>
        </w:rPr>
        <w:t>01</w:t>
      </w:r>
      <w:r>
        <w:rPr>
          <w:rFonts w:ascii="Times New Roman" w:cs="Times New Roman" w:hAnsi="Times New Roman"/>
          <w:i/>
          <w:iCs/>
          <w:sz w:val="20"/>
          <w:szCs w:val="20"/>
        </w:rPr>
        <w:t>/202</w:t>
      </w:r>
      <w:r>
        <w:rPr>
          <w:rFonts w:cs="Times New Roman" w:hAnsi="Times New Roman"/>
          <w:i/>
          <w:iCs/>
          <w:sz w:val="20"/>
          <w:szCs w:val="20"/>
          <w:lang w:val="en-US"/>
        </w:rPr>
        <w:t>2</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                   </w:t>
      </w:r>
      <w:r>
        <w:rPr>
          <w:rFonts w:ascii="Times New Roman" w:cs="Times New Roman" w:hAnsi="Times New Roman"/>
          <w:i/>
          <w:iCs/>
          <w:sz w:val="20"/>
          <w:szCs w:val="20"/>
        </w:rPr>
        <w:t xml:space="preserve">           </w:t>
      </w:r>
      <w:r>
        <w:rPr>
          <w:rFonts w:cs="Times New Roman" w:hAnsi="Times New Roman"/>
          <w:i/>
          <w:iCs/>
          <w:sz w:val="20"/>
          <w:szCs w:val="20"/>
          <w:lang w:val="en-US"/>
        </w:rPr>
        <w:t xml:space="preserve">    </w:t>
      </w:r>
      <w:r>
        <w:rPr>
          <w:rFonts w:ascii="Times New Roman" w:cs="Times New Roman" w:hAnsi="Times New Roman"/>
          <w:i/>
          <w:iCs/>
          <w:sz w:val="20"/>
          <w:szCs w:val="20"/>
        </w:rPr>
        <w:t xml:space="preserve">      </w:t>
      </w:r>
      <w:r>
        <w:rPr>
          <w:rFonts w:ascii="Times New Roman" w:cs="Times New Roman" w:hAnsi="Times New Roman"/>
          <w:i/>
          <w:iCs/>
          <w:sz w:val="20"/>
          <w:szCs w:val="20"/>
        </w:rPr>
        <w:t>PETER STEPHAN TM</w:t>
      </w:r>
    </w:p>
    <w:sectPr>
      <w:headerReference w:type="even" r:id="rId2"/>
      <w:headerReference w:type="default" r:id="rId3"/>
      <w:footerReference w:type="even" r:id="rId4"/>
      <w:footerReference w:type="default" r:id="rId5"/>
      <w:headerReference w:type="first" r:id="rId6"/>
      <w:pgSz w:w="11906" w:h="16838" w:orient="portrait"/>
      <w:pgMar w:top="1440" w:right="1440" w:bottom="1440" w:left="1440" w:header="509" w:footer="52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0020304"/>
    <w:charset w:val="00"/>
    <w:family w:val="roman"/>
    <w:pitch w:val="variable"/>
    <w:sig w:usb0="00000000"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SimSun">
    <w:altName w:val="宋体"/>
    <w:panose1 w:val="02010600030000010101"/>
    <w:charset w:val="86"/>
    <w:family w:val="auto"/>
    <w:pitch w:val="variable"/>
    <w:sig w:usb0="00000001" w:usb1="080E0000" w:usb2="00000010" w:usb3="00000000" w:csb0="00040000"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ind w:left="-1440" w:right="10466"/>
      <w:rPr/>
    </w:pPr>
    <w:r>
      <w:rPr>
        <w:noProof/>
      </w:rPr>
      <mc:AlternateContent>
        <mc:Choice Requires="wpg">
          <w:drawing>
            <wp:anchor distT="0" distB="0" distL="114300" distR="114300" simplePos="false" relativeHeight="8" behindDoc="false" locked="false" layoutInCell="true" allowOverlap="true">
              <wp:simplePos x="0" y="0"/>
              <wp:positionH relativeFrom="page">
                <wp:posOffset>304190</wp:posOffset>
              </wp:positionH>
              <wp:positionV relativeFrom="page">
                <wp:posOffset>10347544</wp:posOffset>
              </wp:positionV>
              <wp:extent cx="6944617" cy="10921"/>
              <wp:effectExtent l="0" t="0" r="0" b="0"/>
              <wp:wrapSquare wrapText="bothSides"/>
              <wp:docPr id="4113" name="Group 113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44617" cy="10921"/>
                        <a:chOff x="0" y="0"/>
                        <a:chExt cx="6944617" cy="10921"/>
                      </a:xfrm>
                    </wpg:grpSpPr>
                    <wps:wsp>
                      <wps:cNvSpPr/>
                      <wps:spPr>
                        <a:xfrm rot="0">
                          <a:off x="283" y="10921"/>
                          <a:ext cx="6944334" cy="0"/>
                        </a:xfrm>
                        <a:custGeom>
                          <a:avLst/>
                          <a:gdLst/>
                          <a:ahLst/>
                          <a:rect l="l" t="t" r="r" b="b"/>
                          <a:pathLst>
                            <a:path w="6944334" h="0" stroke="1">
                              <a:moveTo>
                                <a:pt x="0" y="0"/>
                              </a:moveTo>
                              <a:lnTo>
                                <a:pt x="6944334" y="0"/>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6933006" cy="0"/>
                        </a:xfrm>
                        <a:custGeom>
                          <a:avLst/>
                          <a:gdLst/>
                          <a:ahLst/>
                          <a:rect l="l" t="t" r="r" b="b"/>
                          <a:pathLst>
                            <a:path w="6933006" h="0" stroke="1">
                              <a:moveTo>
                                <a:pt x="0" y="0"/>
                              </a:moveTo>
                              <a:lnTo>
                                <a:pt x="6933006" y="0"/>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13" filled="f" stroked="f" style="position:absolute;margin-left:23.95pt;margin-top:814.77pt;width:546.82pt;height:0.86pt;z-index:8;mso-position-horizontal-relative:page;mso-position-vertical-relative:page;mso-width-relative:page;mso-height-relative:page;visibility:visible;" coordsize="6944617,10921">
              <v:shape id="4114" coordsize="6944334,0" path="m0,0l6944334,0e" filled="f" stroked="t" style="position:absolute;left:283;top:10921;width:6944334;height:0;z-index:2;mso-position-horizontal-relative:page;mso-position-vertical-relative:page;mso-width-relative:page;mso-height-relative:page;visibility:visible;">
                <v:stroke joinstyle="miter" weight="3.0pt"/>
                <v:fill/>
                <v:path textboxrect="0,0,6944334,0"/>
              </v:shape>
              <v:shape id="4115" coordsize="6933006,0" path="m0,0l6933006,0e" filled="f" stroked="t" style="position:absolute;left:0;top:0;width:6933006;height:0;z-index:3;mso-position-horizontal-relative:page;mso-position-vertical-relative:page;mso-width-relative:page;mso-height-relative:page;visibility:visible;">
                <v:stroke joinstyle="miter" weight="2.99pt"/>
                <v:fill/>
                <v:path textboxrect="0,0,6933006,0"/>
              </v:shape>
              <w10:wrap type="square"/>
              <v:fill/>
            </v:group>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ind w:left="-1440" w:right="10466"/>
      <w:rPr/>
    </w:pPr>
    <w:r>
      <w:rPr>
        <w:noProof/>
      </w:rPr>
      <mc:AlternateContent>
        <mc:Choice Requires="wpg">
          <w:drawing>
            <wp:anchor distT="0" distB="0" distL="114300" distR="114300" simplePos="false" relativeHeight="9" behindDoc="false" locked="false" layoutInCell="true" allowOverlap="true">
              <wp:simplePos x="0" y="0"/>
              <wp:positionH relativeFrom="page">
                <wp:posOffset>304190</wp:posOffset>
              </wp:positionH>
              <wp:positionV relativeFrom="page">
                <wp:posOffset>10347544</wp:posOffset>
              </wp:positionV>
              <wp:extent cx="6944617" cy="10921"/>
              <wp:effectExtent l="0" t="0" r="0" b="0"/>
              <wp:wrapSquare wrapText="bothSides"/>
              <wp:docPr id="4116" name="Group 113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44617" cy="10921"/>
                        <a:chOff x="0" y="0"/>
                        <a:chExt cx="6944617" cy="10921"/>
                      </a:xfrm>
                    </wpg:grpSpPr>
                    <wps:wsp>
                      <wps:cNvSpPr/>
                      <wps:spPr>
                        <a:xfrm rot="0">
                          <a:off x="283" y="10921"/>
                          <a:ext cx="6944334" cy="0"/>
                        </a:xfrm>
                        <a:custGeom>
                          <a:avLst/>
                          <a:gdLst/>
                          <a:ahLst/>
                          <a:rect l="l" t="t" r="r" b="b"/>
                          <a:pathLst>
                            <a:path w="6944334" h="0" stroke="1">
                              <a:moveTo>
                                <a:pt x="0" y="0"/>
                              </a:moveTo>
                              <a:lnTo>
                                <a:pt x="6944334" y="0"/>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6933006" cy="0"/>
                        </a:xfrm>
                        <a:custGeom>
                          <a:avLst/>
                          <a:gdLst/>
                          <a:ahLst/>
                          <a:rect l="l" t="t" r="r" b="b"/>
                          <a:pathLst>
                            <a:path w="6933006" h="0" stroke="1">
                              <a:moveTo>
                                <a:pt x="0" y="0"/>
                              </a:moveTo>
                              <a:lnTo>
                                <a:pt x="6933006" y="0"/>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16" filled="f" stroked="f" style="position:absolute;margin-left:23.95pt;margin-top:814.77pt;width:546.82pt;height:0.86pt;z-index:9;mso-position-horizontal-relative:page;mso-position-vertical-relative:page;mso-width-relative:page;mso-height-relative:page;visibility:visible;" coordsize="6944617,10921">
              <v:shape id="4117" coordsize="6944334,0" path="m0,0l6944334,0e" filled="f" stroked="t" style="position:absolute;left:283;top:10921;width:6944334;height:0;z-index:2;mso-position-horizontal-relative:page;mso-position-vertical-relative:page;mso-width-relative:page;mso-height-relative:page;visibility:visible;">
                <v:stroke joinstyle="miter" weight="3.0pt"/>
                <v:fill/>
                <v:path textboxrect="0,0,6944334,0"/>
              </v:shape>
              <v:shape id="4118" coordsize="6933006,0" path="m0,0l6933006,0e" filled="f" stroked="t" style="position:absolute;left:0;top:0;width:6933006;height:0;z-index:3;mso-position-horizontal-relative:page;mso-position-vertical-relative:page;mso-width-relative:page;mso-height-relative:page;visibility:visible;">
                <v:stroke joinstyle="miter" weight="2.99pt"/>
                <v:fill/>
                <v:path textboxrect="0,0,6933006,0"/>
              </v:shape>
              <w10:wrap type="square"/>
              <v:fill/>
            </v:group>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ind w:left="-1440" w:right="10466"/>
      <w:rPr/>
    </w:pPr>
    <w:r>
      <w:rPr>
        <w:noProof/>
      </w:rPr>
      <mc:AlternateContent>
        <mc:Choice Requires="wpg">
          <w:drawing>
            <wp:anchor distT="0" distB="0" distL="114300" distR="114300" simplePos="false" relativeHeight="2" behindDoc="false" locked="false" layoutInCell="true" allowOverlap="true">
              <wp:simplePos x="0" y="0"/>
              <wp:positionH relativeFrom="page">
                <wp:posOffset>304190</wp:posOffset>
              </wp:positionH>
              <wp:positionV relativeFrom="page">
                <wp:posOffset>323202</wp:posOffset>
              </wp:positionV>
              <wp:extent cx="6944617" cy="300"/>
              <wp:effectExtent l="0" t="0" r="0" b="0"/>
              <wp:wrapSquare wrapText="bothSides"/>
              <wp:docPr id="4097" name="Group 1133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44617" cy="300"/>
                        <a:chOff x="0" y="0"/>
                        <a:chExt cx="6944617" cy="302"/>
                      </a:xfrm>
                    </wpg:grpSpPr>
                    <wps:wsp>
                      <wps:cNvSpPr/>
                      <wps:spPr>
                        <a:xfrm rot="0">
                          <a:off x="283" y="302"/>
                          <a:ext cx="6944334" cy="0"/>
                        </a:xfrm>
                        <a:custGeom>
                          <a:avLst/>
                          <a:gdLst/>
                          <a:ahLst/>
                          <a:rect l="l" t="t" r="r" b="b"/>
                          <a:pathLst>
                            <a:path w="6944334" h="0" stroke="1">
                              <a:moveTo>
                                <a:pt x="0" y="0"/>
                              </a:moveTo>
                              <a:lnTo>
                                <a:pt x="6944334" y="0"/>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6933006" cy="0"/>
                        </a:xfrm>
                        <a:custGeom>
                          <a:avLst/>
                          <a:gdLst/>
                          <a:ahLst/>
                          <a:rect l="l" t="t" r="r" b="b"/>
                          <a:pathLst>
                            <a:path w="6933006" h="0" stroke="1">
                              <a:moveTo>
                                <a:pt x="0" y="0"/>
                              </a:moveTo>
                              <a:lnTo>
                                <a:pt x="6933006" y="0"/>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097" filled="f" stroked="f" style="position:absolute;margin-left:23.95pt;margin-top:25.45pt;width:546.82pt;height:0.02pt;z-index:2;mso-position-horizontal-relative:page;mso-position-vertical-relative:page;mso-width-relative:page;mso-height-relative:page;visibility:visible;" coordsize="6944617,302">
              <v:shape id="4098" coordsize="6944334,0" path="m0,0l6944334,0e" filled="f" stroked="t" style="position:absolute;left:283;top:302;width:6944334;height:0;z-index:2;mso-position-horizontal-relative:page;mso-position-vertical-relative:page;mso-width-relative:page;mso-height-relative:page;visibility:visible;">
                <v:stroke joinstyle="miter" weight="3.0pt"/>
                <v:fill/>
                <v:path textboxrect="0,0,6944334,0"/>
              </v:shape>
              <v:shape id="4099" coordsize="6933006,0" path="m0,0l6933006,0e" filled="f" stroked="t" style="position:absolute;left:0;top:0;width:6933006;height:0;z-index:3;mso-position-horizontal-relative:page;mso-position-vertical-relative:page;mso-width-relative:page;mso-height-relative:page;visibility:visible;">
                <v:stroke joinstyle="miter" weight="2.99pt"/>
                <v:fill/>
                <v:path textboxrect="0,0,6933006,0"/>
              </v:shape>
              <w10:wrap type="square"/>
              <v:fill/>
            </v:group>
          </w:pict>
        </mc:Fallback>
      </mc:AlternateContent>
    </w:r>
  </w:p>
  <w:p>
    <w:pPr>
      <w:pStyle w:val="style0"/>
      <w:rPr/>
    </w:pPr>
    <w:r>
      <w:rPr>
        <w:noProof/>
      </w:rPr>
      <mc:AlternateContent>
        <mc:Choice Requires="wpg">
          <w:drawing>
            <wp:anchor distT="0" distB="0" distL="0" distR="0" simplePos="false" relativeHeight="3" behindDoc="true" locked="false" layoutInCell="true" allowOverlap="true">
              <wp:simplePos x="0" y="0"/>
              <wp:positionH relativeFrom="page">
                <wp:posOffset>323202</wp:posOffset>
              </wp:positionH>
              <wp:positionV relativeFrom="page">
                <wp:posOffset>304190</wp:posOffset>
              </wp:positionV>
              <wp:extent cx="6906790" cy="10072991"/>
              <wp:effectExtent l="0" t="0" r="0" b="0"/>
              <wp:wrapNone/>
              <wp:docPr id="4100" name="Group 113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06790" cy="10072991"/>
                        <a:chOff x="0" y="0"/>
                        <a:chExt cx="6906791" cy="10072991"/>
                      </a:xfrm>
                    </wpg:grpSpPr>
                    <wps:wsp>
                      <wps:cNvSpPr/>
                      <wps:spPr>
                        <a:xfrm rot="0">
                          <a:off x="302" y="283"/>
                          <a:ext cx="0" cy="10072708"/>
                        </a:xfrm>
                        <a:custGeom>
                          <a:avLst/>
                          <a:gdLst/>
                          <a:ahLst/>
                          <a:rect l="l" t="t" r="r" b="b"/>
                          <a:pathLst>
                            <a:path w="0" h="10072708" stroke="1">
                              <a:moveTo>
                                <a:pt x="0" y="0"/>
                              </a:moveTo>
                              <a:lnTo>
                                <a:pt x="0" y="10072708"/>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6906791" y="283"/>
                          <a:ext cx="0" cy="10072708"/>
                        </a:xfrm>
                        <a:custGeom>
                          <a:avLst/>
                          <a:gdLst/>
                          <a:ahLst/>
                          <a:rect l="l" t="t" r="r" b="b"/>
                          <a:pathLst>
                            <a:path w="0" h="10072708" stroke="1">
                              <a:moveTo>
                                <a:pt x="0" y="0"/>
                              </a:moveTo>
                              <a:lnTo>
                                <a:pt x="0" y="10072708"/>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0" cy="10062364"/>
                        </a:xfrm>
                        <a:custGeom>
                          <a:avLst/>
                          <a:gdLst/>
                          <a:ahLst/>
                          <a:rect l="l" t="t" r="r" b="b"/>
                          <a:pathLst>
                            <a:path w="0" h="10062364" stroke="1">
                              <a:moveTo>
                                <a:pt x="0" y="0"/>
                              </a:moveTo>
                              <a:lnTo>
                                <a:pt x="0" y="10062364"/>
                              </a:lnTo>
                            </a:path>
                          </a:pathLst>
                        </a:custGeom>
                        <a:ln cmpd="sng" cap="flat" w="38024">
                          <a:solidFill>
                            <a:srgbClr val="000000"/>
                          </a:solidFill>
                          <a:prstDash val="solid"/>
                          <a:miter/>
                          <a:headEnd len="med" w="med" type="none"/>
                          <a:tailEnd len="med" w="med" type="none"/>
                        </a:ln>
                      </wps:spPr>
                      <wps:bodyPr>
                        <a:prstTxWarp prst="textNoShape"/>
                      </wps:bodyPr>
                    </wps:wsp>
                    <wps:wsp>
                      <wps:cNvSpPr/>
                      <wps:spPr>
                        <a:xfrm rot="0">
                          <a:off x="6894982" y="0"/>
                          <a:ext cx="0" cy="10062364"/>
                        </a:xfrm>
                        <a:custGeom>
                          <a:avLst/>
                          <a:gdLst/>
                          <a:ahLst/>
                          <a:rect l="l" t="t" r="r" b="b"/>
                          <a:pathLst>
                            <a:path w="0" h="10062364" stroke="1">
                              <a:moveTo>
                                <a:pt x="0" y="0"/>
                              </a:moveTo>
                              <a:lnTo>
                                <a:pt x="0" y="10062364"/>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00" filled="f" stroked="f" style="position:absolute;margin-left:25.45pt;margin-top:23.95pt;width:543.84pt;height:793.15pt;z-index:-2147483644;mso-position-horizontal-relative:page;mso-position-vertical-relative:page;mso-width-relative:page;mso-height-relative:page;mso-wrap-distance-left:0.0pt;mso-wrap-distance-right:0.0pt;visibility:visible;" coordsize="6906791,10072991">
              <v:shape id="4101" coordsize="0,10072708" path="m0,0l0,10072708e" filled="f" stroked="t" style="position:absolute;left:302;top:283;width:0;height:10072708;z-index:2;mso-position-horizontal-relative:page;mso-position-vertical-relative:page;mso-width-relative:page;mso-height-relative:page;visibility:visible;">
                <v:stroke joinstyle="miter" weight="3.0pt"/>
                <v:fill/>
                <v:path textboxrect="0,0,0,10072708"/>
              </v:shape>
              <v:shape id="4102" coordsize="0,10072708" path="m0,0l0,10072708e" filled="f" stroked="t" style="position:absolute;left:6906791;top:283;width:0;height:10072708;z-index:3;mso-position-horizontal-relative:page;mso-position-vertical-relative:page;mso-width-relative:page;mso-height-relative:page;visibility:visible;">
                <v:stroke joinstyle="miter" weight="3.0pt"/>
                <v:fill/>
                <v:path textboxrect="0,0,0,10072708"/>
              </v:shape>
              <v:shape id="4103" coordsize="0,10062364" path="m0,0l0,10062364e" filled="f" stroked="t" style="position:absolute;left:0;top:0;width:0;height:10062364;z-index:4;mso-position-horizontal-relative:page;mso-position-vertical-relative:page;mso-width-relative:page;mso-height-relative:page;visibility:visible;">
                <v:stroke joinstyle="miter" weight="2.99pt"/>
                <v:fill/>
                <v:path textboxrect="0,0,0,10062364"/>
              </v:shape>
              <v:shape id="4104" coordsize="0,10062364" path="m0,0l0,10062364e" filled="f" stroked="t" style="position:absolute;left:6894982;top:0;width:0;height:10062364;z-index:5;mso-position-horizontal-relative:page;mso-position-vertical-relative:page;mso-width-relative:page;mso-height-relative:page;visibility:visible;">
                <v:stroke joinstyle="miter" weight="2.99pt"/>
                <v:fill/>
                <v:path textboxrect="0,0,0,10062364"/>
              </v:shape>
              <v:fill/>
            </v:group>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ind w:left="-1440" w:right="10466"/>
      <w:rPr/>
    </w:pPr>
    <w:r>
      <w:rPr>
        <w:noProof/>
      </w:rPr>
      <mc:AlternateContent>
        <mc:Choice Requires="wpg">
          <w:drawing>
            <wp:anchor distT="0" distB="0" distL="114300" distR="114300" simplePos="false" relativeHeight="4" behindDoc="false" locked="false" layoutInCell="true" allowOverlap="true">
              <wp:simplePos x="0" y="0"/>
              <wp:positionH relativeFrom="page">
                <wp:posOffset>304190</wp:posOffset>
              </wp:positionH>
              <wp:positionV relativeFrom="page">
                <wp:posOffset>323202</wp:posOffset>
              </wp:positionV>
              <wp:extent cx="6944617" cy="300"/>
              <wp:effectExtent l="0" t="0" r="0" b="0"/>
              <wp:wrapSquare wrapText="bothSides"/>
              <wp:docPr id="4105" name="Group 113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44617" cy="300"/>
                        <a:chOff x="0" y="0"/>
                        <a:chExt cx="6944617" cy="302"/>
                      </a:xfrm>
                    </wpg:grpSpPr>
                    <wps:wsp>
                      <wps:cNvSpPr/>
                      <wps:spPr>
                        <a:xfrm rot="0">
                          <a:off x="283" y="302"/>
                          <a:ext cx="6944334" cy="0"/>
                        </a:xfrm>
                        <a:custGeom>
                          <a:avLst/>
                          <a:gdLst/>
                          <a:ahLst/>
                          <a:rect l="l" t="t" r="r" b="b"/>
                          <a:pathLst>
                            <a:path w="6944334" h="0" stroke="1">
                              <a:moveTo>
                                <a:pt x="0" y="0"/>
                              </a:moveTo>
                              <a:lnTo>
                                <a:pt x="6944334" y="0"/>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6933006" cy="0"/>
                        </a:xfrm>
                        <a:custGeom>
                          <a:avLst/>
                          <a:gdLst/>
                          <a:ahLst/>
                          <a:rect l="l" t="t" r="r" b="b"/>
                          <a:pathLst>
                            <a:path w="6933006" h="0" stroke="1">
                              <a:moveTo>
                                <a:pt x="0" y="0"/>
                              </a:moveTo>
                              <a:lnTo>
                                <a:pt x="6933006" y="0"/>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05" filled="f" stroked="f" style="position:absolute;margin-left:23.95pt;margin-top:25.45pt;width:546.82pt;height:0.02pt;z-index:4;mso-position-horizontal-relative:page;mso-position-vertical-relative:page;mso-width-relative:page;mso-height-relative:page;visibility:visible;" coordsize="6944617,302">
              <v:shape id="4106" coordsize="6944334,0" path="m0,0l6944334,0e" filled="f" stroked="t" style="position:absolute;left:283;top:302;width:6944334;height:0;z-index:2;mso-position-horizontal-relative:page;mso-position-vertical-relative:page;mso-width-relative:page;mso-height-relative:page;visibility:visible;">
                <v:stroke joinstyle="miter" weight="3.0pt"/>
                <v:fill/>
                <v:path textboxrect="0,0,6944334,0"/>
              </v:shape>
              <v:shape id="4107" coordsize="6933006,0" path="m0,0l6933006,0e" filled="f" stroked="t" style="position:absolute;left:0;top:0;width:6933006;height:0;z-index:3;mso-position-horizontal-relative:page;mso-position-vertical-relative:page;mso-width-relative:page;mso-height-relative:page;visibility:visible;">
                <v:stroke joinstyle="miter" weight="2.99pt"/>
                <v:fill/>
                <v:path textboxrect="0,0,6933006,0"/>
              </v:shape>
              <w10:wrap type="square"/>
              <v:fill/>
            </v:group>
          </w:pict>
        </mc:Fallback>
      </mc:AlternateContent>
    </w:r>
  </w:p>
  <w:p>
    <w:pPr>
      <w:pStyle w:val="style0"/>
      <w:rPr/>
    </w:pPr>
    <w:r>
      <w:rPr>
        <w:noProof/>
      </w:rPr>
      <mc:AlternateContent>
        <mc:Choice Requires="wpg">
          <w:drawing>
            <wp:anchor distT="0" distB="0" distL="0" distR="0" simplePos="false" relativeHeight="5" behindDoc="true" locked="false" layoutInCell="true" allowOverlap="true">
              <wp:simplePos x="0" y="0"/>
              <wp:positionH relativeFrom="page">
                <wp:posOffset>323202</wp:posOffset>
              </wp:positionH>
              <wp:positionV relativeFrom="page">
                <wp:posOffset>304190</wp:posOffset>
              </wp:positionV>
              <wp:extent cx="6906790" cy="10072991"/>
              <wp:effectExtent l="0" t="0" r="0" b="0"/>
              <wp:wrapNone/>
              <wp:docPr id="4108" name="Group 113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06790" cy="10072991"/>
                        <a:chOff x="0" y="0"/>
                        <a:chExt cx="6906791" cy="10072991"/>
                      </a:xfrm>
                    </wpg:grpSpPr>
                    <wps:wsp>
                      <wps:cNvSpPr/>
                      <wps:spPr>
                        <a:xfrm rot="0">
                          <a:off x="302" y="283"/>
                          <a:ext cx="0" cy="10072708"/>
                        </a:xfrm>
                        <a:custGeom>
                          <a:avLst/>
                          <a:gdLst/>
                          <a:ahLst/>
                          <a:rect l="l" t="t" r="r" b="b"/>
                          <a:pathLst>
                            <a:path w="0" h="10072708" stroke="1">
                              <a:moveTo>
                                <a:pt x="0" y="0"/>
                              </a:moveTo>
                              <a:lnTo>
                                <a:pt x="0" y="10072708"/>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6906791" y="283"/>
                          <a:ext cx="0" cy="10072708"/>
                        </a:xfrm>
                        <a:custGeom>
                          <a:avLst/>
                          <a:gdLst/>
                          <a:ahLst/>
                          <a:rect l="l" t="t" r="r" b="b"/>
                          <a:pathLst>
                            <a:path w="0" h="10072708" stroke="1">
                              <a:moveTo>
                                <a:pt x="0" y="0"/>
                              </a:moveTo>
                              <a:lnTo>
                                <a:pt x="0" y="10072708"/>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0" cy="10062364"/>
                        </a:xfrm>
                        <a:custGeom>
                          <a:avLst/>
                          <a:gdLst/>
                          <a:ahLst/>
                          <a:rect l="l" t="t" r="r" b="b"/>
                          <a:pathLst>
                            <a:path w="0" h="10062364" stroke="1">
                              <a:moveTo>
                                <a:pt x="0" y="0"/>
                              </a:moveTo>
                              <a:lnTo>
                                <a:pt x="0" y="10062364"/>
                              </a:lnTo>
                            </a:path>
                          </a:pathLst>
                        </a:custGeom>
                        <a:ln cmpd="sng" cap="flat" w="38024">
                          <a:solidFill>
                            <a:srgbClr val="000000"/>
                          </a:solidFill>
                          <a:prstDash val="solid"/>
                          <a:miter/>
                          <a:headEnd len="med" w="med" type="none"/>
                          <a:tailEnd len="med" w="med" type="none"/>
                        </a:ln>
                      </wps:spPr>
                      <wps:bodyPr>
                        <a:prstTxWarp prst="textNoShape"/>
                      </wps:bodyPr>
                    </wps:wsp>
                    <wps:wsp>
                      <wps:cNvSpPr/>
                      <wps:spPr>
                        <a:xfrm rot="0">
                          <a:off x="6894982" y="0"/>
                          <a:ext cx="0" cy="10062364"/>
                        </a:xfrm>
                        <a:custGeom>
                          <a:avLst/>
                          <a:gdLst/>
                          <a:ahLst/>
                          <a:rect l="l" t="t" r="r" b="b"/>
                          <a:pathLst>
                            <a:path w="0" h="10062364" stroke="1">
                              <a:moveTo>
                                <a:pt x="0" y="0"/>
                              </a:moveTo>
                              <a:lnTo>
                                <a:pt x="0" y="10062364"/>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08" filled="f" stroked="f" style="position:absolute;margin-left:25.45pt;margin-top:23.95pt;width:543.84pt;height:793.15pt;z-index:-2147483642;mso-position-horizontal-relative:page;mso-position-vertical-relative:page;mso-width-relative:page;mso-height-relative:page;mso-wrap-distance-left:0.0pt;mso-wrap-distance-right:0.0pt;visibility:visible;" coordsize="6906791,10072991">
              <v:shape id="4109" coordsize="0,10072708" path="m0,0l0,10072708e" filled="f" stroked="t" style="position:absolute;left:302;top:283;width:0;height:10072708;z-index:2;mso-position-horizontal-relative:page;mso-position-vertical-relative:page;mso-width-relative:page;mso-height-relative:page;visibility:visible;">
                <v:stroke joinstyle="miter" weight="3.0pt"/>
                <v:fill/>
                <v:path textboxrect="0,0,0,10072708"/>
              </v:shape>
              <v:shape id="4110" coordsize="0,10072708" path="m0,0l0,10072708e" filled="f" stroked="t" style="position:absolute;left:6906791;top:283;width:0;height:10072708;z-index:3;mso-position-horizontal-relative:page;mso-position-vertical-relative:page;mso-width-relative:page;mso-height-relative:page;visibility:visible;">
                <v:stroke joinstyle="miter" weight="3.0pt"/>
                <v:fill/>
                <v:path textboxrect="0,0,0,10072708"/>
              </v:shape>
              <v:shape id="4111" coordsize="0,10062364" path="m0,0l0,10062364e" filled="f" stroked="t" style="position:absolute;left:0;top:0;width:0;height:10062364;z-index:4;mso-position-horizontal-relative:page;mso-position-vertical-relative:page;mso-width-relative:page;mso-height-relative:page;visibility:visible;">
                <v:stroke joinstyle="miter" weight="2.99pt"/>
                <v:fill/>
                <v:path textboxrect="0,0,0,10062364"/>
              </v:shape>
              <v:shape id="4112" coordsize="0,10062364" path="m0,0l0,10062364e" filled="f" stroked="t" style="position:absolute;left:6894982;top:0;width:0;height:10062364;z-index:5;mso-position-horizontal-relative:page;mso-position-vertical-relative:page;mso-width-relative:page;mso-height-relative:page;visibility:visible;">
                <v:stroke joinstyle="miter" weight="2.99pt"/>
                <v:fill/>
                <v:path textboxrect="0,0,0,10062364"/>
              </v:shape>
              <v:fill/>
            </v:group>
          </w:pict>
        </mc:Fallback>
      </mc:AlternateConten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ind w:left="-1440" w:right="10466"/>
      <w:rPr/>
    </w:pPr>
    <w:r>
      <w:rPr>
        <w:noProof/>
      </w:rPr>
      <mc:AlternateContent>
        <mc:Choice Requires="wpg">
          <w:drawing>
            <wp:anchor distT="0" distB="0" distL="114300" distR="114300" simplePos="false" relativeHeight="6" behindDoc="false" locked="false" layoutInCell="true" allowOverlap="true">
              <wp:simplePos x="0" y="0"/>
              <wp:positionH relativeFrom="page">
                <wp:posOffset>304190</wp:posOffset>
              </wp:positionH>
              <wp:positionV relativeFrom="page">
                <wp:posOffset>323202</wp:posOffset>
              </wp:positionV>
              <wp:extent cx="6944617" cy="300"/>
              <wp:effectExtent l="0" t="0" r="0" b="0"/>
              <wp:wrapSquare wrapText="bothSides"/>
              <wp:docPr id="4119" name="Group 1129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44617" cy="300"/>
                        <a:chOff x="0" y="0"/>
                        <a:chExt cx="6944617" cy="302"/>
                      </a:xfrm>
                    </wpg:grpSpPr>
                    <wps:wsp>
                      <wps:cNvSpPr/>
                      <wps:spPr>
                        <a:xfrm rot="0">
                          <a:off x="283" y="302"/>
                          <a:ext cx="6944334" cy="0"/>
                        </a:xfrm>
                        <a:custGeom>
                          <a:avLst/>
                          <a:gdLst/>
                          <a:ahLst/>
                          <a:rect l="l" t="t" r="r" b="b"/>
                          <a:pathLst>
                            <a:path w="6944334" h="0" stroke="1">
                              <a:moveTo>
                                <a:pt x="0" y="0"/>
                              </a:moveTo>
                              <a:lnTo>
                                <a:pt x="6944334" y="0"/>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6933006" cy="0"/>
                        </a:xfrm>
                        <a:custGeom>
                          <a:avLst/>
                          <a:gdLst/>
                          <a:ahLst/>
                          <a:rect l="l" t="t" r="r" b="b"/>
                          <a:pathLst>
                            <a:path w="6933006" h="0" stroke="1">
                              <a:moveTo>
                                <a:pt x="0" y="0"/>
                              </a:moveTo>
                              <a:lnTo>
                                <a:pt x="6933006" y="0"/>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19" filled="f" stroked="f" style="position:absolute;margin-left:23.95pt;margin-top:25.45pt;width:546.82pt;height:0.02pt;z-index:6;mso-position-horizontal-relative:page;mso-position-vertical-relative:page;mso-width-relative:page;mso-height-relative:page;visibility:visible;" coordsize="6944617,302">
              <v:shape id="4120" coordsize="6944334,0" path="m0,0l6944334,0e" filled="f" stroked="t" style="position:absolute;left:283;top:302;width:6944334;height:0;z-index:2;mso-position-horizontal-relative:page;mso-position-vertical-relative:page;mso-width-relative:page;mso-height-relative:page;visibility:visible;">
                <v:stroke joinstyle="miter" weight="3.0pt"/>
                <v:fill/>
                <v:path textboxrect="0,0,6944334,0"/>
              </v:shape>
              <v:shape id="4121" coordsize="6933006,0" path="m0,0l6933006,0e" filled="f" stroked="t" style="position:absolute;left:0;top:0;width:6933006;height:0;z-index:3;mso-position-horizontal-relative:page;mso-position-vertical-relative:page;mso-width-relative:page;mso-height-relative:page;visibility:visible;">
                <v:stroke joinstyle="miter" weight="2.99pt"/>
                <v:fill/>
                <v:path textboxrect="0,0,6933006,0"/>
              </v:shape>
              <w10:wrap type="square"/>
              <v:fill/>
            </v:group>
          </w:pict>
        </mc:Fallback>
      </mc:AlternateContent>
    </w:r>
  </w:p>
  <w:p>
    <w:pPr>
      <w:pStyle w:val="style0"/>
      <w:rPr/>
    </w:pPr>
    <w:r>
      <w:rPr>
        <w:noProof/>
      </w:rPr>
      <mc:AlternateContent>
        <mc:Choice Requires="wpg">
          <w:drawing>
            <wp:anchor distT="0" distB="0" distL="0" distR="0" simplePos="false" relativeHeight="7" behindDoc="true" locked="false" layoutInCell="true" allowOverlap="true">
              <wp:simplePos x="0" y="0"/>
              <wp:positionH relativeFrom="page">
                <wp:posOffset>323202</wp:posOffset>
              </wp:positionH>
              <wp:positionV relativeFrom="page">
                <wp:posOffset>304190</wp:posOffset>
              </wp:positionV>
              <wp:extent cx="6906790" cy="10072991"/>
              <wp:effectExtent l="0" t="0" r="0" b="0"/>
              <wp:wrapNone/>
              <wp:docPr id="4122" name="Group 1129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906790" cy="10072991"/>
                        <a:chOff x="0" y="0"/>
                        <a:chExt cx="6906791" cy="10072991"/>
                      </a:xfrm>
                    </wpg:grpSpPr>
                    <wps:wsp>
                      <wps:cNvSpPr/>
                      <wps:spPr>
                        <a:xfrm rot="0">
                          <a:off x="302" y="283"/>
                          <a:ext cx="0" cy="10072708"/>
                        </a:xfrm>
                        <a:custGeom>
                          <a:avLst/>
                          <a:gdLst/>
                          <a:ahLst/>
                          <a:rect l="l" t="t" r="r" b="b"/>
                          <a:pathLst>
                            <a:path w="0" h="10072708" stroke="1">
                              <a:moveTo>
                                <a:pt x="0" y="0"/>
                              </a:moveTo>
                              <a:lnTo>
                                <a:pt x="0" y="10072708"/>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6906791" y="283"/>
                          <a:ext cx="0" cy="10072708"/>
                        </a:xfrm>
                        <a:custGeom>
                          <a:avLst/>
                          <a:gdLst/>
                          <a:ahLst/>
                          <a:rect l="l" t="t" r="r" b="b"/>
                          <a:pathLst>
                            <a:path w="0" h="10072708" stroke="1">
                              <a:moveTo>
                                <a:pt x="0" y="0"/>
                              </a:moveTo>
                              <a:lnTo>
                                <a:pt x="0" y="10072708"/>
                              </a:lnTo>
                            </a:path>
                          </a:pathLst>
                        </a:custGeom>
                        <a:ln cmpd="sng" cap="flat" w="38058">
                          <a:solidFill>
                            <a:srgbClr val="000000"/>
                          </a:solidFill>
                          <a:prstDash val="solid"/>
                          <a:miter/>
                          <a:headEnd len="med" w="med" type="none"/>
                          <a:tailEnd len="med" w="med" type="none"/>
                        </a:ln>
                      </wps:spPr>
                      <wps:bodyPr>
                        <a:prstTxWarp prst="textNoShape"/>
                      </wps:bodyPr>
                    </wps:wsp>
                    <wps:wsp>
                      <wps:cNvSpPr/>
                      <wps:spPr>
                        <a:xfrm rot="0">
                          <a:off x="0" y="0"/>
                          <a:ext cx="0" cy="10062364"/>
                        </a:xfrm>
                        <a:custGeom>
                          <a:avLst/>
                          <a:gdLst/>
                          <a:ahLst/>
                          <a:rect l="l" t="t" r="r" b="b"/>
                          <a:pathLst>
                            <a:path w="0" h="10062364" stroke="1">
                              <a:moveTo>
                                <a:pt x="0" y="0"/>
                              </a:moveTo>
                              <a:lnTo>
                                <a:pt x="0" y="10062364"/>
                              </a:lnTo>
                            </a:path>
                          </a:pathLst>
                        </a:custGeom>
                        <a:ln cmpd="sng" cap="flat" w="38024">
                          <a:solidFill>
                            <a:srgbClr val="000000"/>
                          </a:solidFill>
                          <a:prstDash val="solid"/>
                          <a:miter/>
                          <a:headEnd len="med" w="med" type="none"/>
                          <a:tailEnd len="med" w="med" type="none"/>
                        </a:ln>
                      </wps:spPr>
                      <wps:bodyPr>
                        <a:prstTxWarp prst="textNoShape"/>
                      </wps:bodyPr>
                    </wps:wsp>
                    <wps:wsp>
                      <wps:cNvSpPr/>
                      <wps:spPr>
                        <a:xfrm rot="0">
                          <a:off x="6894982" y="0"/>
                          <a:ext cx="0" cy="10062364"/>
                        </a:xfrm>
                        <a:custGeom>
                          <a:avLst/>
                          <a:gdLst/>
                          <a:ahLst/>
                          <a:rect l="l" t="t" r="r" b="b"/>
                          <a:pathLst>
                            <a:path w="0" h="10062364" stroke="1">
                              <a:moveTo>
                                <a:pt x="0" y="0"/>
                              </a:moveTo>
                              <a:lnTo>
                                <a:pt x="0" y="10062364"/>
                              </a:lnTo>
                            </a:path>
                          </a:pathLst>
                        </a:custGeom>
                        <a:ln cmpd="sng" cap="flat" w="38024">
                          <a:solidFill>
                            <a:srgbClr val="000000"/>
                          </a:solidFill>
                          <a:prstDash val="solid"/>
                          <a:miter/>
                          <a:headEnd len="med" w="med" type="none"/>
                          <a:tailEnd len="med" w="med" type="none"/>
                        </a:ln>
                      </wps:spPr>
                      <wps:bodyPr>
                        <a:prstTxWarp prst="textNoShape"/>
                      </wps:bodyPr>
                    </wps:wsp>
                  </wpg:wgp>
                </a:graphicData>
              </a:graphic>
            </wp:anchor>
          </w:drawing>
        </mc:Choice>
        <mc:Fallback>
          <w:pict>
            <v:group id="4122" filled="f" stroked="f" style="position:absolute;margin-left:25.45pt;margin-top:23.95pt;width:543.84pt;height:793.15pt;z-index:-2147483640;mso-position-horizontal-relative:page;mso-position-vertical-relative:page;mso-width-relative:page;mso-height-relative:page;mso-wrap-distance-left:0.0pt;mso-wrap-distance-right:0.0pt;visibility:visible;" coordsize="6906791,10072991">
              <v:shape id="4123" coordsize="0,10072708" path="m0,0l0,10072708e" filled="f" stroked="t" style="position:absolute;left:302;top:283;width:0;height:10072708;z-index:2;mso-position-horizontal-relative:page;mso-position-vertical-relative:page;mso-width-relative:page;mso-height-relative:page;visibility:visible;">
                <v:stroke joinstyle="miter" weight="3.0pt"/>
                <v:fill/>
                <v:path textboxrect="0,0,0,10072708"/>
              </v:shape>
              <v:shape id="4124" coordsize="0,10072708" path="m0,0l0,10072708e" filled="f" stroked="t" style="position:absolute;left:6906791;top:283;width:0;height:10072708;z-index:3;mso-position-horizontal-relative:page;mso-position-vertical-relative:page;mso-width-relative:page;mso-height-relative:page;visibility:visible;">
                <v:stroke joinstyle="miter" weight="3.0pt"/>
                <v:fill/>
                <v:path textboxrect="0,0,0,10072708"/>
              </v:shape>
              <v:shape id="4125" coordsize="0,10062364" path="m0,0l0,10062364e" filled="f" stroked="t" style="position:absolute;left:0;top:0;width:0;height:10062364;z-index:4;mso-position-horizontal-relative:page;mso-position-vertical-relative:page;mso-width-relative:page;mso-height-relative:page;visibility:visible;">
                <v:stroke joinstyle="miter" weight="2.99pt"/>
                <v:fill/>
                <v:path textboxrect="0,0,0,10062364"/>
              </v:shape>
              <v:shape id="4126" coordsize="0,10062364" path="m0,0l0,10062364e" filled="f" stroked="t" style="position:absolute;left:6894982;top:0;width:0;height:10062364;z-index:5;mso-position-horizontal-relative:page;mso-position-vertical-relative:page;mso-width-relative:page;mso-height-relative:page;visibility:visible;">
                <v:stroke joinstyle="miter" weight="2.99pt"/>
                <v:fill/>
                <v:path textboxrect="0,0,0,10062364"/>
              </v:shape>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35CC5F6"/>
    <w:lvl w:ilvl="0" w:tplc="719044B6">
      <w:start w:val="1"/>
      <w:numFmt w:val="bullet"/>
      <w:lvlText w:val=""/>
      <w:lvlJc w:val="left"/>
      <w:pPr>
        <w:ind w:left="1064" w:hanging="360"/>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
    <w:nsid w:val="00000001"/>
    <w:multiLevelType w:val="hybridMultilevel"/>
    <w:tmpl w:val="CFA219C2"/>
    <w:lvl w:ilvl="0" w:tplc="719044B6">
      <w:start w:val="1"/>
      <w:numFmt w:val="bullet"/>
      <w:lvlText w:val=""/>
      <w:lvlJc w:val="left"/>
      <w:pPr>
        <w:ind w:left="344"/>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223812A0">
      <w:start w:val="1"/>
      <w:numFmt w:val="bullet"/>
      <w:lvlText w:val="o"/>
      <w:lvlJc w:val="left"/>
      <w:pPr>
        <w:ind w:left="143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D69CE11C">
      <w:start w:val="1"/>
      <w:numFmt w:val="bullet"/>
      <w:lvlText w:val="▪"/>
      <w:lvlJc w:val="left"/>
      <w:pPr>
        <w:ind w:left="215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91D06E02">
      <w:start w:val="1"/>
      <w:numFmt w:val="bullet"/>
      <w:lvlText w:val="•"/>
      <w:lvlJc w:val="left"/>
      <w:pPr>
        <w:ind w:left="287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D610A438">
      <w:start w:val="1"/>
      <w:numFmt w:val="bullet"/>
      <w:lvlText w:val="o"/>
      <w:lvlJc w:val="left"/>
      <w:pPr>
        <w:ind w:left="359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7E169EC8">
      <w:start w:val="1"/>
      <w:numFmt w:val="bullet"/>
      <w:lvlText w:val="▪"/>
      <w:lvlJc w:val="left"/>
      <w:pPr>
        <w:ind w:left="431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10C48FD0">
      <w:start w:val="1"/>
      <w:numFmt w:val="bullet"/>
      <w:lvlText w:val="•"/>
      <w:lvlJc w:val="left"/>
      <w:pPr>
        <w:ind w:left="503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C29680DC">
      <w:start w:val="1"/>
      <w:numFmt w:val="bullet"/>
      <w:lvlText w:val="o"/>
      <w:lvlJc w:val="left"/>
      <w:pPr>
        <w:ind w:left="575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07A4571A">
      <w:start w:val="1"/>
      <w:numFmt w:val="bullet"/>
      <w:lvlText w:val="▪"/>
      <w:lvlJc w:val="left"/>
      <w:pPr>
        <w:ind w:left="6479"/>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2">
    <w:nsid w:val="00000002"/>
    <w:multiLevelType w:val="hybridMultilevel"/>
    <w:tmpl w:val="F912B36C"/>
    <w:lvl w:ilvl="0" w:tplc="719044B6">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cs="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cs="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cs="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nsid w:val="00000003"/>
    <w:multiLevelType w:val="hybridMultilevel"/>
    <w:tmpl w:val="DA02F942"/>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nsid w:val="00000004"/>
    <w:multiLevelType w:val="hybridMultilevel"/>
    <w:tmpl w:val="6E74C5F6"/>
    <w:lvl w:ilvl="0" w:tplc="719044B6">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nsid w:val="00000005"/>
    <w:multiLevelType w:val="hybridMultilevel"/>
    <w:tmpl w:val="859C114C"/>
    <w:lvl w:ilvl="0" w:tplc="719044B6">
      <w:start w:val="1"/>
      <w:numFmt w:val="bullet"/>
      <w:lvlText w:val=""/>
      <w:lvlJc w:val="left"/>
      <w:pPr>
        <w:ind w:left="1423" w:hanging="360"/>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43" w:hanging="360"/>
      </w:pPr>
      <w:rPr>
        <w:rFonts w:ascii="Courier New" w:cs="Courier New" w:hAnsi="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cs="Courier New" w:hAnsi="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cs="Courier New" w:hAnsi="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6">
    <w:nsid w:val="00000006"/>
    <w:multiLevelType w:val="hybridMultilevel"/>
    <w:tmpl w:val="42342376"/>
    <w:lvl w:ilvl="0" w:tplc="A7C4B87C">
      <w:start w:val="1"/>
      <w:numFmt w:val="bullet"/>
      <w:lvlText w:val="•"/>
      <w:lvlJc w:val="left"/>
      <w:pPr>
        <w:ind w:left="344"/>
      </w:pPr>
      <w:rPr>
        <w:rFonts w:ascii="Arial" w:cs="Arial" w:eastAsia="Arial" w:hAnsi="Arial"/>
        <w:b w:val="false"/>
        <w:i w:val="false"/>
        <w:color w:val="000000"/>
        <w:sz w:val="20"/>
        <w:szCs w:val="20"/>
        <w:u w:val="none" w:color="000000"/>
        <w:bdr w:val="none" w:sz="0" w:space="0" w:color="auto"/>
        <w:shd w:val="clear" w:color="auto" w:fill="auto"/>
        <w:vertAlign w:val="baseline"/>
      </w:rPr>
    </w:lvl>
    <w:lvl w:ilvl="1" w:tplc="223812A0">
      <w:start w:val="1"/>
      <w:numFmt w:val="bullet"/>
      <w:lvlText w:val="o"/>
      <w:lvlJc w:val="left"/>
      <w:pPr>
        <w:ind w:left="143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2" w:tplc="D69CE11C">
      <w:start w:val="1"/>
      <w:numFmt w:val="bullet"/>
      <w:lvlText w:val="▪"/>
      <w:lvlJc w:val="left"/>
      <w:pPr>
        <w:ind w:left="215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3" w:tplc="91D06E02">
      <w:start w:val="1"/>
      <w:numFmt w:val="bullet"/>
      <w:lvlText w:val="•"/>
      <w:lvlJc w:val="left"/>
      <w:pPr>
        <w:ind w:left="287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4" w:tplc="D610A438">
      <w:start w:val="1"/>
      <w:numFmt w:val="bullet"/>
      <w:lvlText w:val="o"/>
      <w:lvlJc w:val="left"/>
      <w:pPr>
        <w:ind w:left="359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5" w:tplc="7E169EC8">
      <w:start w:val="1"/>
      <w:numFmt w:val="bullet"/>
      <w:lvlText w:val="▪"/>
      <w:lvlJc w:val="left"/>
      <w:pPr>
        <w:ind w:left="431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6" w:tplc="10C48FD0">
      <w:start w:val="1"/>
      <w:numFmt w:val="bullet"/>
      <w:lvlText w:val="•"/>
      <w:lvlJc w:val="left"/>
      <w:pPr>
        <w:ind w:left="503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7" w:tplc="C29680DC">
      <w:start w:val="1"/>
      <w:numFmt w:val="bullet"/>
      <w:lvlText w:val="o"/>
      <w:lvlJc w:val="left"/>
      <w:pPr>
        <w:ind w:left="5759"/>
      </w:pPr>
      <w:rPr>
        <w:rFonts w:ascii="Calibri" w:cs="Calibri" w:eastAsia="Calibri" w:hAnsi="Calibri"/>
        <w:b w:val="false"/>
        <w:i w:val="false"/>
        <w:color w:val="000000"/>
        <w:sz w:val="20"/>
        <w:szCs w:val="20"/>
        <w:u w:val="none" w:color="000000"/>
        <w:bdr w:val="none" w:sz="0" w:space="0" w:color="auto"/>
        <w:shd w:val="clear" w:color="auto" w:fill="auto"/>
        <w:vertAlign w:val="baseline"/>
      </w:rPr>
    </w:lvl>
    <w:lvl w:ilvl="8" w:tplc="07A4571A">
      <w:start w:val="1"/>
      <w:numFmt w:val="bullet"/>
      <w:lvlText w:val="▪"/>
      <w:lvlJc w:val="left"/>
      <w:pPr>
        <w:ind w:left="6479"/>
      </w:pPr>
      <w:rPr>
        <w:rFonts w:ascii="Calibri" w:cs="Calibri" w:eastAsia="Calibri" w:hAnsi="Calibri"/>
        <w:b w:val="false"/>
        <w:i w:val="false"/>
        <w:color w:val="000000"/>
        <w:sz w:val="20"/>
        <w:szCs w:val="20"/>
        <w:u w:val="none" w:color="000000"/>
        <w:bdr w:val="none" w:sz="0" w:space="0" w:color="auto"/>
        <w:shd w:val="clear" w:color="auto" w:fill="auto"/>
        <w:vertAlign w:val="baseline"/>
      </w:rPr>
    </w:lvl>
  </w:abstractNum>
  <w:abstractNum w:abstractNumId="7">
    <w:nsid w:val="00000007"/>
    <w:multiLevelType w:val="hybridMultilevel"/>
    <w:tmpl w:val="1A7A1AE0"/>
    <w:lvl w:ilvl="0" w:tplc="719044B6">
      <w:start w:val="1"/>
      <w:numFmt w:val="bullet"/>
      <w:lvlText w:val=""/>
      <w:lvlJc w:val="left"/>
      <w:pPr>
        <w:ind w:left="1424" w:hanging="360"/>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44" w:hanging="360"/>
      </w:pPr>
      <w:rPr>
        <w:rFonts w:ascii="Courier New" w:cs="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cs="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cs="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8">
    <w:nsid w:val="00000008"/>
    <w:multiLevelType w:val="hybridMultilevel"/>
    <w:tmpl w:val="B762B96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cs="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cs="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cs="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9">
    <w:nsid w:val="00000009"/>
    <w:multiLevelType w:val="hybridMultilevel"/>
    <w:tmpl w:val="C82A7E0C"/>
    <w:lvl w:ilvl="0" w:tplc="719044B6">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0">
    <w:nsid w:val="0000000A"/>
    <w:multiLevelType w:val="hybridMultilevel"/>
    <w:tmpl w:val="6F7A2326"/>
    <w:lvl w:ilvl="0" w:tplc="719044B6">
      <w:start w:val="1"/>
      <w:numFmt w:val="bullet"/>
      <w:lvlText w:val=""/>
      <w:lvlJc w:val="left"/>
      <w:pPr>
        <w:ind w:left="720" w:hanging="360"/>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B405226"/>
    <w:lvl w:ilvl="0" w:tplc="719044B6">
      <w:start w:val="1"/>
      <w:numFmt w:val="bullet"/>
      <w:lvlText w:val=""/>
      <w:lvlJc w:val="left"/>
      <w:pPr>
        <w:ind w:left="1440" w:hanging="360"/>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83DE4558"/>
    <w:lvl w:ilvl="0" w:tplc="719044B6">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3">
    <w:nsid w:val="0000000D"/>
    <w:multiLevelType w:val="hybridMultilevel"/>
    <w:tmpl w:val="BA54D442"/>
    <w:lvl w:ilvl="0" w:tplc="719044B6">
      <w:start w:val="1"/>
      <w:numFmt w:val="bullet"/>
      <w:lvlText w:val=""/>
      <w:lvlJc w:val="left"/>
      <w:pPr>
        <w:ind w:left="1784" w:hanging="360"/>
      </w:pPr>
      <w:rPr>
        <w:rFonts w:ascii="Wingdings" w:hAnsi="Wingdings" w:hint="default"/>
        <w:b w:val="false"/>
        <w:i w:val="false"/>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04" w:hanging="360"/>
      </w:pPr>
      <w:rPr>
        <w:rFonts w:ascii="Courier New" w:cs="Courier New" w:hAnsi="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cs="Courier New" w:hAnsi="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cs="Courier New" w:hAnsi="Courier New" w:hint="default"/>
      </w:rPr>
    </w:lvl>
    <w:lvl w:ilvl="8" w:tplc="04090005" w:tentative="1">
      <w:start w:val="1"/>
      <w:numFmt w:val="bullet"/>
      <w:lvlText w:val=""/>
      <w:lvlJc w:val="left"/>
      <w:pPr>
        <w:ind w:left="7544"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
  </w:num>
  <w:num w:numId="6">
    <w:abstractNumId w:val="12"/>
  </w:num>
  <w:num w:numId="7">
    <w:abstractNumId w:val="2"/>
  </w:num>
  <w:num w:numId="8">
    <w:abstractNumId w:val="4"/>
  </w:num>
  <w:num w:numId="9">
    <w:abstractNumId w:val="8"/>
  </w:num>
  <w:num w:numId="10">
    <w:abstractNumId w:val="5"/>
  </w:num>
  <w:num w:numId="11">
    <w:abstractNumId w:val="0"/>
  </w:num>
  <w:num w:numId="12">
    <w:abstractNumId w:val="13"/>
  </w:num>
  <w:num w:numId="13">
    <w:abstractNumId w:val="10"/>
  </w:num>
  <w:num w:numId="14">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rFonts w:cs="Calibri" w:eastAsia="Calibri"/>
      <w:color w:val="000000"/>
    </w:rPr>
  </w:style>
  <w:style w:type="paragraph" w:styleId="style1">
    <w:name w:val="heading 1"/>
    <w:next w:val="style0"/>
    <w:link w:val="style4097"/>
    <w:qFormat/>
    <w:uiPriority w:val="9"/>
    <w:pPr>
      <w:keepNext/>
      <w:keepLines/>
      <w:spacing w:after="234"/>
      <w:ind w:left="10" w:hanging="10"/>
      <w:outlineLvl w:val="0"/>
    </w:pPr>
    <w:rPr>
      <w:rFonts w:cs="Calibri" w:eastAsia="Calibri"/>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7712bc4-3c81-4b9a-a340-9487050ff053"/>
    <w:next w:val="style4097"/>
    <w:link w:val="style1"/>
    <w:rPr>
      <w:rFonts w:ascii="Calibri" w:cs="Calibri" w:eastAsia="Calibri" w:hAnsi="Calibri"/>
      <w:color w:val="000000"/>
      <w:sz w:val="24"/>
      <w:u w:val="single" w:color="000000"/>
    </w:rPr>
  </w:style>
  <w:style w:type="table" w:customStyle="1" w:styleId="style4098">
    <w:name w:val="TableGrid"/>
    <w:next w:val="style4098"/>
    <w:pPr>
      <w:spacing w:after="0" w:lineRule="auto" w:line="240"/>
    </w:pPr>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424</Words>
  <Pages>2</Pages>
  <Characters>2652</Characters>
  <Application>WPS Office</Application>
  <DocSecurity>0</DocSecurity>
  <Paragraphs>113</Paragraphs>
  <ScaleCrop>false</ScaleCrop>
  <LinksUpToDate>false</LinksUpToDate>
  <CharactersWithSpaces>3182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2021-10-30T09:36:51Z</dcterms:created>
  <dc:creator>Josline Varghese</dc:creator>
  <lastModifiedBy>M2012K11AI</lastModifiedBy>
  <dcterms:modified xsi:type="dcterms:W3CDTF">2022-01-06T15:09:00Z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db637f6cb4544fc19150efebb20da27f</vt:lpwstr>
  </property>
</Properties>
</file>