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1E" w:rsidRDefault="00847E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highlight w:val="yellow"/>
        </w:rPr>
        <w:pict>
          <v:rect id="1026" o:spid="_x0000_s1026" style="position:absolute;left:0;text-align:left;margin-left:-14.1pt;margin-top:64.35pt;width:185.35pt;height:1021.7pt;rotation:-180;z-index:2;visibility:visible;mso-position-horizontal-relative:page;mso-position-vertical-relative:page;mso-width-relative:margin;mso-height-relative:margin" fillcolor="#8db3e2" strokecolor="#4f81bd" strokeweight="1pt">
            <v:shadow on="t" color="#243f60" offset="1pt" offset2="-2pt,-2pt"/>
            <v:textbox style="mso-fit-text-to-shape:t" inset="18pt,18pt,18pt,18pt">
              <w:txbxContent>
                <w:p w:rsidR="00C82E1E" w:rsidRDefault="00847E9B">
                  <w:pPr>
                    <w:rPr>
                      <w:rFonts w:ascii="Cambria" w:hAnsi="Cambria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18"/>
                      <w:u w:val="single"/>
                    </w:rPr>
                    <w:t>Personal Data</w:t>
                  </w: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b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18"/>
                    </w:rPr>
                    <w:t xml:space="preserve">Name: </w:t>
                  </w:r>
                  <w:r>
                    <w:rPr>
                      <w:rFonts w:hAnsi="Cambria"/>
                      <w:b/>
                      <w:sz w:val="20"/>
                      <w:szCs w:val="18"/>
                    </w:rPr>
                    <w:t>Anshida TA</w:t>
                  </w:r>
                </w:p>
                <w:p w:rsidR="00C82E1E" w:rsidRDefault="00C82E1E">
                  <w:pPr>
                    <w:spacing w:after="0"/>
                    <w:rPr>
                      <w:rFonts w:ascii="Cambria" w:hAnsi="Cambria"/>
                      <w:b/>
                      <w:sz w:val="6"/>
                      <w:szCs w:val="18"/>
                    </w:rPr>
                  </w:pP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b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18"/>
                    </w:rPr>
                    <w:t xml:space="preserve">Date of Birth: </w:t>
                  </w:r>
                  <w:r>
                    <w:rPr>
                      <w:rFonts w:hAnsi="Cambria"/>
                      <w:b/>
                      <w:sz w:val="20"/>
                      <w:szCs w:val="18"/>
                    </w:rPr>
                    <w:t>11/08/1998</w:t>
                  </w:r>
                </w:p>
                <w:p w:rsidR="00C82E1E" w:rsidRDefault="00C82E1E">
                  <w:pPr>
                    <w:spacing w:after="0"/>
                    <w:rPr>
                      <w:rFonts w:ascii="Cambria" w:hAnsi="Cambria"/>
                      <w:b/>
                      <w:sz w:val="2"/>
                      <w:szCs w:val="18"/>
                    </w:rPr>
                  </w:pP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b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18"/>
                    </w:rPr>
                    <w:t xml:space="preserve">Gender: </w:t>
                  </w:r>
                  <w:r>
                    <w:rPr>
                      <w:rFonts w:hAnsi="Cambria"/>
                      <w:b/>
                      <w:sz w:val="20"/>
                      <w:szCs w:val="18"/>
                    </w:rPr>
                    <w:t>Female</w:t>
                  </w:r>
                </w:p>
                <w:p w:rsidR="00C82E1E" w:rsidRDefault="00C82E1E">
                  <w:pPr>
                    <w:spacing w:after="0"/>
                    <w:rPr>
                      <w:rFonts w:ascii="Cambria" w:hAnsi="Cambria"/>
                      <w:b/>
                      <w:sz w:val="2"/>
                      <w:szCs w:val="18"/>
                    </w:rPr>
                  </w:pP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18"/>
                    </w:rPr>
                    <w:t xml:space="preserve">Maritul Status: </w:t>
                  </w:r>
                  <w:r>
                    <w:rPr>
                      <w:rFonts w:hAnsi="Cambria"/>
                      <w:b/>
                      <w:sz w:val="20"/>
                      <w:szCs w:val="18"/>
                    </w:rPr>
                    <w:t>Married</w:t>
                  </w:r>
                </w:p>
                <w:p w:rsidR="00C82E1E" w:rsidRDefault="00C82E1E">
                  <w:pPr>
                    <w:spacing w:after="0"/>
                    <w:rPr>
                      <w:rFonts w:ascii="Cambria" w:hAnsi="Cambria"/>
                      <w:sz w:val="20"/>
                      <w:szCs w:val="18"/>
                    </w:rPr>
                  </w:pP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18"/>
                    </w:rPr>
                    <w:t xml:space="preserve">Current Address: </w:t>
                  </w: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b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sz w:val="20"/>
                      <w:szCs w:val="18"/>
                    </w:rPr>
                    <w:t>Puthenkattil House</w:t>
                  </w: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b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sz w:val="20"/>
                      <w:szCs w:val="18"/>
                    </w:rPr>
                    <w:t>Thaikkattukara Post</w:t>
                  </w: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b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sz w:val="20"/>
                      <w:szCs w:val="18"/>
                    </w:rPr>
                    <w:t>Alwaye 6</w:t>
                  </w:r>
                  <w:r>
                    <w:rPr>
                      <w:rFonts w:hAnsi="Cambria"/>
                      <w:sz w:val="20"/>
                      <w:szCs w:val="18"/>
                    </w:rPr>
                    <w:t>83106</w:t>
                  </w: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b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sz w:val="20"/>
                      <w:szCs w:val="18"/>
                    </w:rPr>
                    <w:t>Ernakulam District</w:t>
                  </w: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sz w:val="20"/>
                      <w:szCs w:val="18"/>
                    </w:rPr>
                    <w:t xml:space="preserve">Kerala, India </w:t>
                  </w:r>
                </w:p>
                <w:p w:rsidR="00C82E1E" w:rsidRDefault="00C82E1E">
                  <w:pPr>
                    <w:spacing w:after="0"/>
                    <w:rPr>
                      <w:rFonts w:ascii="Cambria" w:hAnsi="Cambria"/>
                      <w:b/>
                      <w:sz w:val="20"/>
                      <w:szCs w:val="18"/>
                    </w:rPr>
                  </w:pPr>
                </w:p>
                <w:p w:rsidR="00C82E1E" w:rsidRDefault="00847E9B">
                  <w:pPr>
                    <w:spacing w:after="0"/>
                    <w:rPr>
                      <w:rFonts w:ascii="ArialRegular" w:hAnsi="ArialRegular" w:cs="ArialRegular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18"/>
                    </w:rPr>
                    <w:t>Mobile:</w:t>
                  </w:r>
                </w:p>
                <w:p w:rsidR="00C82E1E" w:rsidRDefault="00847E9B">
                  <w:pPr>
                    <w:spacing w:after="0"/>
                    <w:rPr>
                      <w:rFonts w:ascii="ArialRegular" w:hAnsi="ArialRegular" w:cs="ArialRegular"/>
                      <w:sz w:val="21"/>
                      <w:szCs w:val="21"/>
                    </w:rPr>
                  </w:pPr>
                  <w:r>
                    <w:rPr>
                      <w:rFonts w:hAnsi="Cambria" w:cs="ArialRegular"/>
                      <w:b/>
                      <w:sz w:val="20"/>
                      <w:szCs w:val="18"/>
                    </w:rPr>
                    <w:t>+91 8129474559</w:t>
                  </w:r>
                </w:p>
                <w:p w:rsidR="00C82E1E" w:rsidRDefault="00C82E1E">
                  <w:pPr>
                    <w:spacing w:after="0"/>
                    <w:rPr>
                      <w:rFonts w:ascii="ArialRegular" w:hAnsi="ArialRegular" w:cs="ArialRegular"/>
                      <w:sz w:val="21"/>
                      <w:szCs w:val="21"/>
                    </w:rPr>
                  </w:pPr>
                </w:p>
                <w:p w:rsidR="00C82E1E" w:rsidRDefault="00847E9B">
                  <w:pPr>
                    <w:spacing w:after="0"/>
                    <w:rPr>
                      <w:rFonts w:ascii="ArialRegular" w:hAnsi="ArialRegular" w:cs="ArialRegular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Regular" w:hAnsi="ArialRegular" w:cs="ArialRegular"/>
                      <w:sz w:val="21"/>
                      <w:szCs w:val="21"/>
                    </w:rPr>
                    <w:t>Email</w:t>
                  </w:r>
                  <w:r>
                    <w:rPr>
                      <w:rFonts w:hAnsi="ArialRegular" w:cs="ArialRegular"/>
                      <w:sz w:val="21"/>
                      <w:szCs w:val="21"/>
                    </w:rPr>
                    <w:t>:</w:t>
                  </w: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hAnsi="ArialRegular" w:cs="ArialRegular"/>
                      <w:b/>
                      <w:color w:val="0070C0"/>
                      <w:sz w:val="21"/>
                      <w:szCs w:val="21"/>
                    </w:rPr>
                    <w:t>anshiani98@gmail.com</w:t>
                  </w:r>
                </w:p>
                <w:p w:rsidR="00C82E1E" w:rsidRDefault="00C82E1E">
                  <w:pPr>
                    <w:spacing w:after="0"/>
                  </w:pP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>Languages Known:</w:t>
                  </w:r>
                </w:p>
                <w:p w:rsidR="00C82E1E" w:rsidRDefault="00847E9B">
                  <w:pPr>
                    <w:spacing w:after="0"/>
                    <w:rPr>
                      <w:rFonts w:ascii="Cambria" w:hAnsi="Cambria" w:cs="ArialRegular"/>
                      <w:szCs w:val="21"/>
                    </w:rPr>
                  </w:pPr>
                  <w:r>
                    <w:rPr>
                      <w:rFonts w:ascii="Cambria" w:hAnsi="Cambria" w:cs="ArialRegular"/>
                      <w:szCs w:val="21"/>
                    </w:rPr>
                    <w:t xml:space="preserve">English, </w:t>
                  </w:r>
                  <w:r>
                    <w:rPr>
                      <w:rFonts w:hAnsi="Cambria" w:cs="ArialRegular"/>
                      <w:szCs w:val="21"/>
                    </w:rPr>
                    <w:t>Tam</w:t>
                  </w:r>
                  <w:r>
                    <w:rPr>
                      <w:rFonts w:ascii="Cambria" w:hAnsi="Cambria" w:cs="ArialRegular"/>
                      <w:szCs w:val="21"/>
                    </w:rPr>
                    <w:t>i</w:t>
                  </w:r>
                  <w:r>
                    <w:rPr>
                      <w:rFonts w:hAnsi="Cambria" w:cs="ArialRegular"/>
                      <w:szCs w:val="21"/>
                    </w:rPr>
                    <w:t>l</w:t>
                  </w:r>
                  <w:r>
                    <w:rPr>
                      <w:rFonts w:ascii="Cambria" w:hAnsi="Cambria" w:cs="ArialRegular"/>
                      <w:szCs w:val="21"/>
                    </w:rPr>
                    <w:t>, Malayalam</w:t>
                  </w:r>
                </w:p>
                <w:p w:rsidR="00C82E1E" w:rsidRDefault="00C82E1E">
                  <w:pPr>
                    <w:spacing w:after="0"/>
                    <w:rPr>
                      <w:rFonts w:ascii="Cambria" w:hAnsi="Cambria" w:cs="ArialRegular"/>
                      <w:sz w:val="24"/>
                      <w:szCs w:val="21"/>
                    </w:rPr>
                  </w:pPr>
                </w:p>
                <w:p w:rsidR="00C82E1E" w:rsidRDefault="00847E9B">
                  <w:pPr>
                    <w:spacing w:after="0"/>
                    <w:rPr>
                      <w:rFonts w:ascii="Cambria" w:hAnsi="Cambria" w:cs="ArialRegular"/>
                      <w:b/>
                      <w:bCs/>
                      <w:sz w:val="24"/>
                      <w:szCs w:val="21"/>
                    </w:rPr>
                  </w:pPr>
                  <w:r>
                    <w:rPr>
                      <w:rFonts w:ascii="Cambria" w:hAnsi="Cambria" w:cs="ArialRegular"/>
                      <w:b/>
                      <w:bCs/>
                      <w:sz w:val="20"/>
                      <w:szCs w:val="20"/>
                    </w:rPr>
                    <w:t>Hobbies</w:t>
                  </w:r>
                  <w:r>
                    <w:rPr>
                      <w:rFonts w:ascii="Cambria" w:hAnsi="Cambria" w:cs="ArialRegular"/>
                      <w:b/>
                      <w:bCs/>
                      <w:sz w:val="24"/>
                      <w:szCs w:val="21"/>
                    </w:rPr>
                    <w:t>:</w:t>
                  </w:r>
                </w:p>
                <w:p w:rsidR="00C82E1E" w:rsidRDefault="00847E9B">
                  <w:pPr>
                    <w:pStyle w:val="NoSpacing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Reading, Music, </w:t>
                  </w:r>
                  <w:r>
                    <w:rPr>
                      <w:rFonts w:ascii="Cambria" w:hAnsi="Cambria"/>
                      <w:sz w:val="20"/>
                      <w:szCs w:val="18"/>
                    </w:rPr>
                    <w:t>Travelling</w:t>
                  </w:r>
                </w:p>
                <w:p w:rsidR="00C82E1E" w:rsidRDefault="00C82E1E">
                  <w:pPr>
                    <w:spacing w:after="0"/>
                    <w:rPr>
                      <w:rFonts w:ascii="Cambria" w:hAnsi="Cambria"/>
                      <w:b/>
                      <w:sz w:val="20"/>
                      <w:szCs w:val="18"/>
                    </w:rPr>
                  </w:pP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b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18"/>
                    </w:rPr>
                    <w:t>Technical Strengths:</w:t>
                  </w: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sz w:val="20"/>
                      <w:szCs w:val="18"/>
                    </w:rPr>
                    <w:t xml:space="preserve">Having command on all the subjects related to </w:t>
                  </w:r>
                  <w:r>
                    <w:rPr>
                      <w:rFonts w:hAnsi="Cambria"/>
                      <w:sz w:val="20"/>
                      <w:szCs w:val="18"/>
                    </w:rPr>
                    <w:t>Bioscience</w:t>
                  </w:r>
                  <w:r>
                    <w:rPr>
                      <w:rFonts w:ascii="Cambria" w:hAnsi="Cambria"/>
                      <w:sz w:val="20"/>
                      <w:szCs w:val="18"/>
                    </w:rPr>
                    <w:t>.</w:t>
                  </w:r>
                </w:p>
                <w:p w:rsidR="00C82E1E" w:rsidRDefault="00C82E1E">
                  <w:pPr>
                    <w:spacing w:after="0"/>
                    <w:rPr>
                      <w:rFonts w:ascii="Cambria" w:hAnsi="Cambria"/>
                      <w:sz w:val="20"/>
                      <w:szCs w:val="18"/>
                    </w:rPr>
                  </w:pP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18"/>
                    </w:rPr>
                    <w:t>Personal Strengths:</w:t>
                  </w:r>
                </w:p>
                <w:p w:rsidR="00C82E1E" w:rsidRDefault="00847E9B">
                  <w:pPr>
                    <w:spacing w:after="0"/>
                    <w:rPr>
                      <w:rFonts w:ascii="Cambria" w:hAnsi="Cambria"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sz w:val="20"/>
                      <w:szCs w:val="18"/>
                    </w:rPr>
                    <w:t>Strong sense of dedication, self- confidence</w:t>
                  </w:r>
                </w:p>
                <w:p w:rsidR="00C82E1E" w:rsidRDefault="00C82E1E">
                  <w:pPr>
                    <w:spacing w:after="0"/>
                    <w:rPr>
                      <w:rFonts w:ascii="Cambria" w:hAnsi="Cambria"/>
                      <w:b/>
                      <w:sz w:val="20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imes New Roman" w:hAnsi="Times New Roman" w:cs="Times New Roman"/>
          <w:b/>
          <w:bCs/>
          <w:noProof/>
          <w:sz w:val="44"/>
          <w:szCs w:val="44"/>
        </w:rPr>
        <w:t>ANSHIDA</w:t>
      </w:r>
      <w:r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44"/>
          <w:szCs w:val="44"/>
        </w:rPr>
        <w:t>TA</w:t>
      </w:r>
    </w:p>
    <w:p w:rsidR="00C82E1E" w:rsidRDefault="00847E9B">
      <w:pPr>
        <w:pBdr>
          <w:bottom w:val="single" w:sz="12" w:space="1" w:color="auto"/>
        </w:pBd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OBJECTIVE</w:t>
      </w:r>
    </w:p>
    <w:p w:rsidR="00C82E1E" w:rsidRDefault="00847E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Regular"/>
          <w:sz w:val="24"/>
          <w:szCs w:val="21"/>
        </w:rPr>
      </w:pPr>
      <w:r>
        <w:rPr>
          <w:rFonts w:ascii="Cambria" w:hAnsi="Cambria" w:cs="ArialRegular"/>
          <w:sz w:val="24"/>
          <w:szCs w:val="21"/>
        </w:rPr>
        <w:t>To build a career in an organization wherein I can apply my knowledge and enhance my skills while working collectively towards organizational growth through individual and organizational goal congruence.</w:t>
      </w:r>
    </w:p>
    <w:p w:rsidR="00C82E1E" w:rsidRDefault="00C82E1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Regular"/>
          <w:sz w:val="24"/>
          <w:szCs w:val="21"/>
        </w:rPr>
      </w:pPr>
    </w:p>
    <w:p w:rsidR="00C82E1E" w:rsidRDefault="00847E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Regular"/>
          <w:b/>
          <w:sz w:val="24"/>
          <w:szCs w:val="21"/>
        </w:rPr>
      </w:pPr>
      <w:r>
        <w:rPr>
          <w:rFonts w:ascii="Cambria" w:hAnsi="Cambria" w:cs="ArialRegular"/>
          <w:b/>
          <w:sz w:val="24"/>
          <w:szCs w:val="21"/>
        </w:rPr>
        <w:t>ACADEMIC QUALIFICATIONS</w:t>
      </w:r>
    </w:p>
    <w:p w:rsidR="00C82E1E" w:rsidRDefault="00C82E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Regular"/>
          <w:sz w:val="24"/>
          <w:szCs w:val="21"/>
        </w:rPr>
      </w:pPr>
    </w:p>
    <w:p w:rsidR="00C82E1E" w:rsidRDefault="00C82E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Regular"/>
          <w:sz w:val="24"/>
          <w:szCs w:val="21"/>
        </w:rPr>
      </w:pPr>
    </w:p>
    <w:tbl>
      <w:tblPr>
        <w:tblStyle w:val="TableGrid"/>
        <w:tblpPr w:leftFromText="180" w:rightFromText="180" w:vertAnchor="text" w:horzAnchor="page" w:tblpX="3608" w:tblpY="393"/>
        <w:tblW w:w="0" w:type="auto"/>
        <w:tblLook w:val="04A0" w:firstRow="1" w:lastRow="0" w:firstColumn="1" w:lastColumn="0" w:noHBand="0" w:noVBand="1"/>
      </w:tblPr>
      <w:tblGrid>
        <w:gridCol w:w="1907"/>
        <w:gridCol w:w="1980"/>
        <w:gridCol w:w="3061"/>
      </w:tblGrid>
      <w:tr w:rsidR="00C82E1E">
        <w:trPr>
          <w:trHeight w:val="261"/>
        </w:trPr>
        <w:tc>
          <w:tcPr>
            <w:tcW w:w="1907" w:type="dxa"/>
          </w:tcPr>
          <w:p w:rsidR="00C82E1E" w:rsidRDefault="00847E9B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DEGREE</w:t>
            </w:r>
          </w:p>
        </w:tc>
        <w:tc>
          <w:tcPr>
            <w:tcW w:w="1980" w:type="dxa"/>
          </w:tcPr>
          <w:p w:rsidR="00C82E1E" w:rsidRDefault="00847E9B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PASSING YEAR</w:t>
            </w:r>
          </w:p>
        </w:tc>
        <w:tc>
          <w:tcPr>
            <w:tcW w:w="3061" w:type="dxa"/>
          </w:tcPr>
          <w:p w:rsidR="00C82E1E" w:rsidRDefault="00847E9B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BOARD/UNIVERSITY</w:t>
            </w:r>
          </w:p>
        </w:tc>
      </w:tr>
      <w:tr w:rsidR="00C82E1E">
        <w:trPr>
          <w:trHeight w:val="276"/>
        </w:trPr>
        <w:tc>
          <w:tcPr>
            <w:tcW w:w="1907" w:type="dxa"/>
          </w:tcPr>
          <w:p w:rsidR="00C82E1E" w:rsidRDefault="00847E9B">
            <w:pPr>
              <w:rPr>
                <w:rFonts w:ascii="Cambria" w:hAnsi="Cambria"/>
              </w:rPr>
            </w:pPr>
            <w:r>
              <w:rPr>
                <w:rFonts w:ascii="Cambria" w:hAnsi="Cambria" w:cs="ArialRegular"/>
                <w:b/>
                <w:sz w:val="24"/>
                <w:szCs w:val="21"/>
              </w:rPr>
              <w:t>M</w:t>
            </w:r>
            <w:r>
              <w:rPr>
                <w:rFonts w:hAnsi="Cambria" w:cs="ArialRegular"/>
                <w:b/>
                <w:sz w:val="24"/>
                <w:szCs w:val="21"/>
              </w:rPr>
              <w:t>sc Microbiology</w:t>
            </w:r>
          </w:p>
        </w:tc>
        <w:tc>
          <w:tcPr>
            <w:tcW w:w="1980" w:type="dxa"/>
          </w:tcPr>
          <w:p w:rsidR="00C82E1E" w:rsidRDefault="00847E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  <w:r>
              <w:rPr>
                <w:rFonts w:hAnsi="Cambria"/>
                <w:b/>
                <w:bCs/>
              </w:rPr>
              <w:t>21</w:t>
            </w:r>
          </w:p>
        </w:tc>
        <w:tc>
          <w:tcPr>
            <w:tcW w:w="3061" w:type="dxa"/>
          </w:tcPr>
          <w:p w:rsidR="00C82E1E" w:rsidRDefault="00847E9B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hAnsi="Cambria"/>
                <w:b/>
                <w:bCs/>
              </w:rPr>
              <w:t>MahatmaGandhi University,Kottayam</w:t>
            </w:r>
          </w:p>
        </w:tc>
      </w:tr>
      <w:tr w:rsidR="00C82E1E">
        <w:trPr>
          <w:trHeight w:val="276"/>
        </w:trPr>
        <w:tc>
          <w:tcPr>
            <w:tcW w:w="1907" w:type="dxa"/>
          </w:tcPr>
          <w:p w:rsidR="00C82E1E" w:rsidRDefault="008F0956">
            <w:pPr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hAnsi="Cambria"/>
                <w:b/>
                <w:bCs/>
              </w:rPr>
              <w:t>Bsc</w:t>
            </w:r>
            <w:proofErr w:type="spellEnd"/>
            <w:r w:rsidR="00847E9B">
              <w:rPr>
                <w:rFonts w:hAnsi="Cambria"/>
                <w:b/>
                <w:bCs/>
              </w:rPr>
              <w:t xml:space="preserve"> Microbiology</w:t>
            </w:r>
          </w:p>
        </w:tc>
        <w:tc>
          <w:tcPr>
            <w:tcW w:w="1980" w:type="dxa"/>
          </w:tcPr>
          <w:p w:rsidR="00C82E1E" w:rsidRDefault="00847E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201</w:t>
            </w:r>
            <w:r>
              <w:rPr>
                <w:rFonts w:hAnsi="Cambria"/>
                <w:b/>
                <w:bCs/>
              </w:rPr>
              <w:t>9</w:t>
            </w:r>
          </w:p>
        </w:tc>
        <w:tc>
          <w:tcPr>
            <w:tcW w:w="3061" w:type="dxa"/>
          </w:tcPr>
          <w:p w:rsidR="00C82E1E" w:rsidRDefault="00847E9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Regular"/>
                <w:b/>
                <w:bCs/>
                <w:sz w:val="24"/>
                <w:szCs w:val="21"/>
              </w:rPr>
              <w:t>Mahatma Gandhi University, Kottayam</w:t>
            </w:r>
          </w:p>
        </w:tc>
      </w:tr>
      <w:tr w:rsidR="00C82E1E">
        <w:trPr>
          <w:trHeight w:val="615"/>
        </w:trPr>
        <w:tc>
          <w:tcPr>
            <w:tcW w:w="1907" w:type="dxa"/>
          </w:tcPr>
          <w:p w:rsidR="00C82E1E" w:rsidRDefault="00847E9B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XII</w:t>
            </w:r>
            <w:r>
              <w:rPr>
                <w:rFonts w:ascii="Cambria" w:hAnsi="Cambria"/>
                <w:b/>
                <w:bCs/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C82E1E" w:rsidRDefault="00847E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201</w:t>
            </w:r>
            <w:r>
              <w:rPr>
                <w:rFonts w:hAnsi="Cambria"/>
                <w:b/>
                <w:bCs/>
              </w:rPr>
              <w:t>6</w:t>
            </w:r>
          </w:p>
        </w:tc>
        <w:tc>
          <w:tcPr>
            <w:tcW w:w="3061" w:type="dxa"/>
          </w:tcPr>
          <w:p w:rsidR="00C82E1E" w:rsidRDefault="00847E9B">
            <w:pPr>
              <w:rPr>
                <w:rFonts w:ascii="Cambria" w:hAnsi="Cambria"/>
                <w:b/>
                <w:bCs/>
              </w:rPr>
            </w:pPr>
            <w:r>
              <w:rPr>
                <w:rFonts w:hAnsi="Cambria"/>
                <w:b/>
                <w:bCs/>
              </w:rPr>
              <w:t>Kerala state secondary Education</w:t>
            </w:r>
          </w:p>
        </w:tc>
      </w:tr>
      <w:tr w:rsidR="00C82E1E">
        <w:trPr>
          <w:trHeight w:val="624"/>
        </w:trPr>
        <w:tc>
          <w:tcPr>
            <w:tcW w:w="1907" w:type="dxa"/>
          </w:tcPr>
          <w:p w:rsidR="00C82E1E" w:rsidRDefault="00847E9B">
            <w:pPr>
              <w:jc w:val="both"/>
              <w:rPr>
                <w:rFonts w:ascii="Cambria" w:hAnsi="Cambria" w:cs="ArialRegular"/>
                <w:bCs/>
                <w:sz w:val="24"/>
                <w:szCs w:val="21"/>
                <w:vertAlign w:val="superscript"/>
              </w:rPr>
            </w:pPr>
            <w:r>
              <w:rPr>
                <w:rFonts w:ascii="Cambria" w:hAnsi="Cambria"/>
                <w:b/>
                <w:bCs/>
              </w:rPr>
              <w:t>X</w:t>
            </w:r>
            <w:r>
              <w:rPr>
                <w:rFonts w:ascii="Cambria" w:hAnsi="Cambria"/>
                <w:b/>
                <w:bCs/>
                <w:vertAlign w:val="superscript"/>
              </w:rPr>
              <w:t>th</w:t>
            </w:r>
          </w:p>
          <w:p w:rsidR="00C82E1E" w:rsidRDefault="00C82E1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C82E1E" w:rsidRDefault="00847E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  <w:r>
              <w:rPr>
                <w:rFonts w:hAnsi="Cambria"/>
                <w:b/>
                <w:bCs/>
              </w:rPr>
              <w:t>14</w:t>
            </w:r>
          </w:p>
        </w:tc>
        <w:tc>
          <w:tcPr>
            <w:tcW w:w="3061" w:type="dxa"/>
          </w:tcPr>
          <w:p w:rsidR="00C82E1E" w:rsidRDefault="00847E9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Regular"/>
                <w:b/>
                <w:bCs/>
                <w:sz w:val="24"/>
                <w:szCs w:val="21"/>
              </w:rPr>
              <w:t>Central Board Of Secondary Education</w:t>
            </w:r>
          </w:p>
        </w:tc>
      </w:tr>
    </w:tbl>
    <w:p w:rsidR="00C82E1E" w:rsidRDefault="00C82E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Regular"/>
          <w:sz w:val="24"/>
          <w:szCs w:val="21"/>
        </w:rPr>
      </w:pPr>
    </w:p>
    <w:p w:rsidR="00C82E1E" w:rsidRDefault="00C82E1E">
      <w:pPr>
        <w:pStyle w:val="ListParagraph"/>
        <w:pBdr>
          <w:bottom w:val="single" w:sz="12" w:space="0" w:color="auto"/>
        </w:pBdr>
        <w:jc w:val="both"/>
        <w:rPr>
          <w:rFonts w:ascii="Cambria" w:hAnsi="Cambria" w:cs="ArialRegular"/>
          <w:sz w:val="24"/>
          <w:szCs w:val="21"/>
        </w:rPr>
      </w:pPr>
    </w:p>
    <w:p w:rsidR="00C82E1E" w:rsidRDefault="00847E9B">
      <w:pPr>
        <w:pStyle w:val="ListParagraph"/>
        <w:pBdr>
          <w:bottom w:val="single" w:sz="12" w:space="0" w:color="auto"/>
        </w:pBdr>
        <w:jc w:val="both"/>
        <w:rPr>
          <w:rFonts w:ascii="Cambria" w:hAnsi="Cambria" w:cs="ArialRegular"/>
          <w:b/>
          <w:bCs/>
          <w:sz w:val="24"/>
          <w:szCs w:val="21"/>
        </w:rPr>
      </w:pPr>
      <w:r>
        <w:rPr>
          <w:rFonts w:ascii="Cambria" w:hAnsi="Cambria" w:cs="ArialRegular"/>
          <w:b/>
          <w:bCs/>
          <w:sz w:val="24"/>
          <w:szCs w:val="21"/>
        </w:rPr>
        <w:t>SKILLS</w:t>
      </w:r>
    </w:p>
    <w:p w:rsidR="008F0956" w:rsidRDefault="008F0956" w:rsidP="008F0956">
      <w:pPr>
        <w:spacing w:after="0"/>
        <w:jc w:val="both"/>
        <w:rPr>
          <w:rFonts w:eastAsia="Calibri" w:hAnsi="Cambria" w:cs="Times New Roman"/>
          <w:sz w:val="24"/>
          <w:szCs w:val="24"/>
        </w:rPr>
      </w:pPr>
      <w:r w:rsidRPr="008F0956">
        <w:rPr>
          <w:rFonts w:eastAsia="Calibri" w:hAnsi="Cambria" w:cs="Times New Roman"/>
          <w:sz w:val="24"/>
          <w:szCs w:val="24"/>
        </w:rPr>
        <w:t>•</w:t>
      </w:r>
      <w:r>
        <w:rPr>
          <w:rFonts w:eastAsia="Calibri" w:hAnsi="Cambria" w:cs="Times New Roman"/>
          <w:sz w:val="24"/>
          <w:szCs w:val="24"/>
        </w:rPr>
        <w:t xml:space="preserve"> </w:t>
      </w:r>
      <w:r w:rsidR="00847E9B" w:rsidRPr="008F0956">
        <w:rPr>
          <w:rFonts w:eastAsia="Calibri" w:hAnsi="Cambria" w:cs="Times New Roman"/>
          <w:sz w:val="24"/>
          <w:szCs w:val="24"/>
        </w:rPr>
        <w:t>Hardworking</w:t>
      </w:r>
      <w:r w:rsidR="00847E9B" w:rsidRPr="008F0956">
        <w:rPr>
          <w:rFonts w:eastAsia="Calibri" w:hAnsi="Cambria" w:cs="Times New Roman"/>
          <w:sz w:val="24"/>
          <w:szCs w:val="24"/>
        </w:rPr>
        <w:cr/>
      </w:r>
      <w:proofErr w:type="gramStart"/>
      <w:r w:rsidRPr="008F0956">
        <w:rPr>
          <w:rFonts w:eastAsia="Calibri" w:hAnsi="Cambria" w:cs="Times New Roman"/>
          <w:sz w:val="24"/>
          <w:szCs w:val="24"/>
        </w:rPr>
        <w:t>•</w:t>
      </w:r>
      <w:r w:rsidRPr="008F0956">
        <w:rPr>
          <w:rFonts w:eastAsia="Calibri" w:hAnsi="Cambria" w:cs="Times New Roman"/>
          <w:sz w:val="24"/>
          <w:szCs w:val="24"/>
        </w:rPr>
        <w:t xml:space="preserve"> </w:t>
      </w:r>
      <w:r w:rsidRPr="008F0956">
        <w:t xml:space="preserve"> </w:t>
      </w:r>
      <w:r w:rsidRPr="008F0956">
        <w:rPr>
          <w:rFonts w:eastAsia="Calibri" w:hAnsi="Cambria" w:cs="Times New Roman"/>
          <w:sz w:val="24"/>
          <w:szCs w:val="24"/>
        </w:rPr>
        <w:t>Adaptability</w:t>
      </w:r>
      <w:proofErr w:type="gramEnd"/>
    </w:p>
    <w:p w:rsidR="00C82E1E" w:rsidRPr="008F0956" w:rsidRDefault="00847E9B" w:rsidP="008F0956">
      <w:pPr>
        <w:spacing w:after="0"/>
        <w:jc w:val="both"/>
        <w:rPr>
          <w:rFonts w:eastAsia="Calibri" w:hAnsi="Cambria" w:cs="Times New Roman"/>
          <w:sz w:val="24"/>
          <w:szCs w:val="24"/>
        </w:rPr>
      </w:pPr>
      <w:r w:rsidRPr="008F0956">
        <w:rPr>
          <w:rFonts w:eastAsia="Calibri" w:hAnsi="Cambria" w:cs="Times New Roman"/>
          <w:sz w:val="24"/>
          <w:szCs w:val="24"/>
        </w:rPr>
        <w:t>•</w:t>
      </w:r>
      <w:r w:rsidRPr="008F0956">
        <w:rPr>
          <w:rFonts w:eastAsia="Calibri" w:hAnsi="Cambria" w:cs="Times New Roman"/>
          <w:sz w:val="24"/>
          <w:szCs w:val="24"/>
        </w:rPr>
        <w:t xml:space="preserve"> Time Management</w:t>
      </w:r>
      <w:r w:rsidRPr="008F0956">
        <w:rPr>
          <w:rFonts w:eastAsia="Calibri" w:hAnsi="Cambria" w:cs="Times New Roman"/>
          <w:sz w:val="24"/>
          <w:szCs w:val="24"/>
        </w:rPr>
        <w:cr/>
      </w:r>
      <w:r w:rsidRPr="008F0956">
        <w:rPr>
          <w:rFonts w:eastAsia="Calibri" w:hAnsi="Cambria" w:cs="Times New Roman"/>
          <w:sz w:val="24"/>
          <w:szCs w:val="24"/>
        </w:rPr>
        <w:t>•</w:t>
      </w:r>
      <w:r w:rsidRPr="008F0956">
        <w:rPr>
          <w:rFonts w:eastAsia="Calibri" w:hAnsi="Cambria" w:cs="Times New Roman"/>
          <w:sz w:val="24"/>
          <w:szCs w:val="24"/>
        </w:rPr>
        <w:t xml:space="preserve"> Self-Motivation</w:t>
      </w:r>
      <w:r w:rsidRPr="008F0956">
        <w:rPr>
          <w:rFonts w:eastAsia="Calibri" w:hAnsi="Cambria" w:cs="Times New Roman"/>
          <w:sz w:val="24"/>
          <w:szCs w:val="24"/>
        </w:rPr>
        <w:cr/>
      </w:r>
      <w:r w:rsidRPr="008F0956">
        <w:rPr>
          <w:rFonts w:eastAsia="Calibri" w:hAnsi="Cambria" w:cs="Times New Roman"/>
          <w:sz w:val="24"/>
          <w:szCs w:val="24"/>
        </w:rPr>
        <w:t>•</w:t>
      </w:r>
      <w:r w:rsidRPr="008F0956">
        <w:rPr>
          <w:rFonts w:eastAsia="Calibri" w:hAnsi="Cambria" w:cs="Times New Roman"/>
          <w:sz w:val="24"/>
          <w:szCs w:val="24"/>
        </w:rPr>
        <w:t xml:space="preserve"> Teamwork</w:t>
      </w:r>
    </w:p>
    <w:p w:rsidR="00C82E1E" w:rsidRDefault="00847E9B" w:rsidP="008F0956">
      <w:pPr>
        <w:pStyle w:val="ListParagraph"/>
        <w:spacing w:after="0"/>
        <w:jc w:val="both"/>
        <w:rPr>
          <w:rFonts w:eastAsia="Calibri" w:hAnsi="Cambria" w:cs="Times New Roman"/>
          <w:sz w:val="24"/>
          <w:szCs w:val="24"/>
        </w:rPr>
      </w:pPr>
      <w:r>
        <w:rPr>
          <w:rFonts w:eastAsia="Calibri" w:hAnsi="Cambria" w:cs="Times New Roman"/>
          <w:sz w:val="24"/>
          <w:szCs w:val="24"/>
        </w:rPr>
        <w:t>•</w:t>
      </w:r>
      <w:r>
        <w:rPr>
          <w:rFonts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Fast learner </w:t>
      </w:r>
    </w:p>
    <w:p w:rsidR="00C82E1E" w:rsidRDefault="00847E9B" w:rsidP="008F0956">
      <w:pPr>
        <w:pStyle w:val="ListParagraph"/>
        <w:spacing w:after="0"/>
        <w:jc w:val="both"/>
        <w:rPr>
          <w:rFonts w:eastAsia="Calibri" w:hAnsi="Cambria" w:cs="Times New Roman"/>
          <w:sz w:val="24"/>
          <w:szCs w:val="24"/>
        </w:rPr>
      </w:pPr>
      <w:r>
        <w:rPr>
          <w:rFonts w:eastAsia="Calibri" w:hAnsi="Cambria" w:cs="Times New Roman"/>
          <w:sz w:val="24"/>
          <w:szCs w:val="24"/>
        </w:rPr>
        <w:t>•</w:t>
      </w:r>
      <w:r>
        <w:rPr>
          <w:rFonts w:eastAsia="Calibri" w:hAnsi="Cambria" w:cs="Times New Roman"/>
          <w:sz w:val="24"/>
          <w:szCs w:val="24"/>
        </w:rPr>
        <w:t xml:space="preserve"> Creativity</w:t>
      </w:r>
    </w:p>
    <w:p w:rsidR="008F0956" w:rsidRDefault="008F0956">
      <w:pPr>
        <w:pStyle w:val="ListParagraph"/>
        <w:jc w:val="both"/>
        <w:rPr>
          <w:rFonts w:eastAsia="Calibri" w:hAnsi="Cambria" w:cs="Times New Roman"/>
          <w:sz w:val="24"/>
          <w:szCs w:val="24"/>
        </w:rPr>
      </w:pPr>
    </w:p>
    <w:p w:rsidR="00C82E1E" w:rsidRDefault="00847E9B">
      <w:pPr>
        <w:pStyle w:val="ListParagraph"/>
        <w:jc w:val="both"/>
        <w:rPr>
          <w:rFonts w:eastAsia="Calibri" w:hAnsi="Cambria" w:cs="Times New Roman"/>
          <w:sz w:val="24"/>
          <w:szCs w:val="24"/>
        </w:rPr>
      </w:pPr>
      <w:r>
        <w:rPr>
          <w:rFonts w:eastAsia="Calibri" w:hAnsi="Cambria" w:cs="Times New Roman"/>
          <w:b/>
          <w:bCs/>
          <w:color w:val="000000"/>
          <w:sz w:val="28"/>
          <w:szCs w:val="28"/>
          <w:u w:val="single"/>
        </w:rPr>
        <w:t>TECHNIQUES AQUAINTED WITH</w:t>
      </w:r>
      <w:r>
        <w:rPr>
          <w:rFonts w:eastAsia="Calibri" w:hAnsi="Cambria" w:cs="Times New Roman"/>
          <w:sz w:val="24"/>
          <w:szCs w:val="24"/>
        </w:rPr>
        <w:cr/>
      </w:r>
      <w:r>
        <w:rPr>
          <w:rFonts w:eastAsia="Calibri" w:hAnsi="Cambria" w:cs="Times New Roman"/>
          <w:sz w:val="24"/>
          <w:szCs w:val="24"/>
        </w:rPr>
        <w:t>Microbiology: Plating techniques, Air monitoring, Swab analysis, Water quality analysis.  pH, Staining, biochemical identificat</w:t>
      </w:r>
      <w:r>
        <w:rPr>
          <w:rFonts w:eastAsia="Calibri" w:hAnsi="Cambria" w:cs="Times New Roman"/>
          <w:sz w:val="24"/>
          <w:szCs w:val="24"/>
        </w:rPr>
        <w:t>ion of   Bacteria, Blood groups and Blood Cells identifications, Hanging Drop method, COD, BOD and MPN.</w:t>
      </w:r>
    </w:p>
    <w:p w:rsidR="00C82E1E" w:rsidRPr="008F0956" w:rsidRDefault="00847E9B" w:rsidP="008F0956">
      <w:pPr>
        <w:ind w:left="720"/>
        <w:jc w:val="both"/>
        <w:rPr>
          <w:rFonts w:ascii="Cambria" w:eastAsia="Calibri" w:hAnsi="Cambria" w:cs="Times New Roman"/>
          <w:sz w:val="24"/>
          <w:szCs w:val="24"/>
        </w:rPr>
      </w:pPr>
      <w:r w:rsidRPr="008F0956">
        <w:rPr>
          <w:rFonts w:eastAsia="Calibri" w:hAnsi="Cambria" w:cs="Times New Roman"/>
          <w:sz w:val="24"/>
          <w:szCs w:val="24"/>
        </w:rPr>
        <w:t xml:space="preserve">Instrumentation: Paper Chromatography, </w:t>
      </w:r>
      <w:proofErr w:type="gramStart"/>
      <w:r w:rsidRPr="008F0956">
        <w:rPr>
          <w:rFonts w:eastAsia="Calibri" w:hAnsi="Cambria" w:cs="Times New Roman"/>
          <w:sz w:val="24"/>
          <w:szCs w:val="24"/>
        </w:rPr>
        <w:t>PCR ,</w:t>
      </w:r>
      <w:proofErr w:type="gramEnd"/>
      <w:r w:rsidRPr="008F0956">
        <w:rPr>
          <w:rFonts w:eastAsia="Calibri" w:hAnsi="Cambria" w:cs="Times New Roman"/>
          <w:sz w:val="24"/>
          <w:szCs w:val="24"/>
        </w:rPr>
        <w:t xml:space="preserve"> Agarose Gel Electrophoresis, PAGE, SDS- PAGE, Blotting techniques, Centrifuge etc.</w:t>
      </w:r>
    </w:p>
    <w:p w:rsidR="00C82E1E" w:rsidRDefault="00C82E1E">
      <w:pPr>
        <w:pStyle w:val="ListParagraph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C82E1E" w:rsidRDefault="00C82E1E">
      <w:pPr>
        <w:spacing w:after="0"/>
        <w:ind w:left="720"/>
        <w:jc w:val="both"/>
        <w:rPr>
          <w:rFonts w:ascii="Cambria" w:eastAsia="Calibri" w:hAnsi="Cambria" w:cs="Times New Roman"/>
          <w:sz w:val="24"/>
          <w:szCs w:val="24"/>
        </w:rPr>
      </w:pPr>
    </w:p>
    <w:p w:rsidR="00C82E1E" w:rsidRDefault="00847E9B" w:rsidP="008F0956">
      <w:pPr>
        <w:pBdr>
          <w:bottom w:val="single" w:sz="6" w:space="1" w:color="auto"/>
        </w:pBdr>
        <w:spacing w:after="0"/>
        <w:ind w:firstLineChars="200" w:firstLine="643"/>
        <w:jc w:val="both"/>
        <w:rPr>
          <w:rFonts w:ascii="Cambria" w:eastAsia="Calibri" w:hAnsi="Cambria" w:cs="Times New Roman"/>
          <w:b/>
          <w:bCs/>
          <w:sz w:val="32"/>
          <w:szCs w:val="32"/>
        </w:rPr>
      </w:pPr>
      <w:r>
        <w:rPr>
          <w:rFonts w:eastAsia="Calibri" w:hAnsi="Cambria" w:cs="Times New Roman"/>
          <w:b/>
          <w:bCs/>
          <w:sz w:val="32"/>
          <w:szCs w:val="32"/>
        </w:rPr>
        <w:t>ACADEMIC ACHIEVEMENTS</w:t>
      </w:r>
    </w:p>
    <w:p w:rsidR="00C82E1E" w:rsidRDefault="00C82E1E">
      <w:pPr>
        <w:pStyle w:val="ListParagraph"/>
        <w:jc w:val="both"/>
        <w:rPr>
          <w:rFonts w:eastAsia="Calibri" w:hAnsi="Cambria" w:cs="Times New Roman"/>
          <w:sz w:val="24"/>
          <w:szCs w:val="24"/>
        </w:rPr>
      </w:pPr>
    </w:p>
    <w:p w:rsidR="00C82E1E" w:rsidRDefault="00847E9B">
      <w:pPr>
        <w:pStyle w:val="ListParagraph"/>
        <w:numPr>
          <w:ilvl w:val="0"/>
          <w:numId w:val="4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847E9B">
        <w:rPr>
          <w:rFonts w:eastAsia="Calibri" w:hAnsi="Cambria" w:cs="Times New Roman"/>
          <w:b/>
          <w:sz w:val="24"/>
          <w:szCs w:val="24"/>
        </w:rPr>
        <w:t>University 6th Rank holder</w:t>
      </w:r>
      <w:r>
        <w:rPr>
          <w:rFonts w:eastAsia="Calibri" w:hAnsi="Cambria" w:cs="Times New Roman"/>
          <w:sz w:val="24"/>
          <w:szCs w:val="24"/>
        </w:rPr>
        <w:t xml:space="preserve"> ,Bsc microbiology(2016-19)</w:t>
      </w:r>
    </w:p>
    <w:p w:rsidR="00C82E1E" w:rsidRDefault="00C82E1E">
      <w:pPr>
        <w:pStyle w:val="ListParagraph"/>
        <w:jc w:val="both"/>
        <w:rPr>
          <w:rFonts w:ascii="Cambria" w:eastAsia="Calibri" w:hAnsi="Cambria" w:cs="Times New Roman"/>
          <w:sz w:val="24"/>
          <w:szCs w:val="24"/>
        </w:rPr>
      </w:pPr>
    </w:p>
    <w:p w:rsidR="00C82E1E" w:rsidRDefault="00847E9B">
      <w:pPr>
        <w:pStyle w:val="ListParagraph"/>
        <w:jc w:val="both"/>
        <w:rPr>
          <w:rFonts w:ascii="Cambria" w:eastAsia="Calibri" w:hAnsi="Cambria" w:cs="Times New Roman"/>
          <w:b/>
          <w:bCs/>
          <w:sz w:val="32"/>
          <w:szCs w:val="32"/>
          <w:u w:val="single"/>
        </w:rPr>
      </w:pPr>
      <w:r>
        <w:rPr>
          <w:rFonts w:eastAsia="Calibri" w:hAnsi="Cambria" w:cs="Times New Roman"/>
          <w:b/>
          <w:bCs/>
          <w:sz w:val="32"/>
          <w:szCs w:val="32"/>
          <w:u w:val="single"/>
        </w:rPr>
        <w:t>PROJECT WORKS</w:t>
      </w:r>
    </w:p>
    <w:p w:rsidR="00C82E1E" w:rsidRDefault="00847E9B">
      <w:pPr>
        <w:pStyle w:val="ListParagraph"/>
        <w:numPr>
          <w:ilvl w:val="0"/>
          <w:numId w:val="4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eastAsia="Calibri" w:hAnsi="Cambria" w:cs="Times New Roman"/>
          <w:sz w:val="24"/>
          <w:szCs w:val="24"/>
        </w:rPr>
        <w:t xml:space="preserve">sc </w:t>
      </w:r>
      <w:r>
        <w:rPr>
          <w:rFonts w:ascii="Cambria" w:eastAsia="Calibri" w:hAnsi="Cambria" w:cs="Times New Roman"/>
          <w:sz w:val="24"/>
          <w:szCs w:val="24"/>
        </w:rPr>
        <w:t xml:space="preserve">Main Project: </w:t>
      </w:r>
      <w:r>
        <w:rPr>
          <w:rFonts w:eastAsia="Calibri" w:hAnsi="Cambria" w:cs="Times New Roman"/>
          <w:sz w:val="24"/>
          <w:szCs w:val="24"/>
        </w:rPr>
        <w:t>Health risk implications on use of pesticide residue in fish and it's effect on fish.</w:t>
      </w:r>
    </w:p>
    <w:p w:rsidR="00C82E1E" w:rsidRDefault="00847E9B">
      <w:pPr>
        <w:pStyle w:val="ListParagraph"/>
        <w:numPr>
          <w:ilvl w:val="0"/>
          <w:numId w:val="4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eastAsia="Calibri" w:hAnsi="Cambria" w:cs="Times New Roman"/>
          <w:sz w:val="24"/>
          <w:szCs w:val="24"/>
        </w:rPr>
        <w:t xml:space="preserve">Msc Main Project: Isolation and Characterization of </w:t>
      </w:r>
      <w:r>
        <w:rPr>
          <w:rFonts w:eastAsia="Calibri" w:hAnsi="Cambria" w:cs="Times New Roman"/>
          <w:sz w:val="24"/>
          <w:szCs w:val="24"/>
        </w:rPr>
        <w:t>Biofilm producing bacteria from meat processing units and it's study on inhibition.</w:t>
      </w:r>
    </w:p>
    <w:p w:rsidR="00C82E1E" w:rsidRDefault="00C82E1E">
      <w:pPr>
        <w:pBdr>
          <w:bottom w:val="single" w:sz="6" w:space="1" w:color="auto"/>
        </w:pBd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C82E1E" w:rsidRDefault="00847E9B">
      <w:pPr>
        <w:pBdr>
          <w:bottom w:val="single" w:sz="6" w:space="1" w:color="auto"/>
        </w:pBd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eastAsia="Calibri" w:hAnsi="Cambria" w:cs="Times New Roman"/>
          <w:b/>
          <w:bCs/>
          <w:sz w:val="24"/>
          <w:szCs w:val="24"/>
        </w:rPr>
        <w:t xml:space="preserve"> </w:t>
      </w:r>
      <w:r>
        <w:rPr>
          <w:rFonts w:eastAsia="Calibri" w:hAnsi="Cambria" w:cs="Times New Roman"/>
          <w:b/>
          <w:bCs/>
          <w:sz w:val="32"/>
          <w:szCs w:val="32"/>
        </w:rPr>
        <w:t xml:space="preserve">    </w:t>
      </w:r>
      <w:r>
        <w:rPr>
          <w:rFonts w:ascii="Cambria" w:eastAsia="Calibri" w:hAnsi="Cambria" w:cs="Times New Roman"/>
          <w:b/>
          <w:bCs/>
          <w:sz w:val="32"/>
          <w:szCs w:val="32"/>
        </w:rPr>
        <w:t>CERTIFICATE COURSES</w:t>
      </w:r>
    </w:p>
    <w:p w:rsidR="00C82E1E" w:rsidRDefault="00C82E1E">
      <w:pPr>
        <w:spacing w:after="0"/>
        <w:ind w:left="720"/>
        <w:jc w:val="both"/>
        <w:rPr>
          <w:rFonts w:ascii="Cambria" w:eastAsia="Calibri" w:hAnsi="Cambria" w:cs="Times New Roman"/>
          <w:sz w:val="24"/>
          <w:szCs w:val="24"/>
        </w:rPr>
      </w:pPr>
    </w:p>
    <w:p w:rsidR="00C82E1E" w:rsidRPr="00847E9B" w:rsidRDefault="00847E9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eastAsia="Calibri" w:hAnsi="Cambria" w:cs="Times New Roman"/>
          <w:sz w:val="24"/>
          <w:szCs w:val="24"/>
        </w:rPr>
        <w:t xml:space="preserve">      </w:t>
      </w:r>
      <w:r w:rsidR="008F0956">
        <w:rPr>
          <w:rFonts w:eastAsia="Calibri" w:hAnsi="Cambria" w:cs="Times New Roman"/>
          <w:sz w:val="24"/>
          <w:szCs w:val="24"/>
        </w:rPr>
        <w:t xml:space="preserve">   </w:t>
      </w:r>
      <w:proofErr w:type="gramStart"/>
      <w:r w:rsidR="008F0956" w:rsidRPr="00847E9B">
        <w:rPr>
          <w:rFonts w:ascii="MS Gothic" w:eastAsia="MS Gothic" w:hAnsi="MS Gothic" w:cs="MS Gothic" w:hint="eastAsia"/>
          <w:sz w:val="24"/>
          <w:szCs w:val="24"/>
        </w:rPr>
        <w:t>✓</w:t>
      </w:r>
      <w:r w:rsidR="008F0956" w:rsidRPr="00847E9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47E9B">
        <w:rPr>
          <w:rFonts w:asciiTheme="minorHAnsi" w:eastAsia="Calibri" w:hAnsiTheme="minorHAnsi" w:cstheme="minorHAnsi"/>
          <w:b/>
          <w:sz w:val="24"/>
          <w:szCs w:val="24"/>
        </w:rPr>
        <w:t>Food safety supervisor certificate</w:t>
      </w:r>
      <w:r w:rsidRPr="00847E9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47E9B">
        <w:rPr>
          <w:rFonts w:asciiTheme="minorHAnsi" w:eastAsia="Calibri" w:hAnsiTheme="minorHAnsi" w:cstheme="minorHAnsi"/>
          <w:b/>
          <w:sz w:val="24"/>
          <w:szCs w:val="24"/>
        </w:rPr>
        <w:t>of competence</w:t>
      </w:r>
      <w:r w:rsidRPr="00847E9B">
        <w:rPr>
          <w:rFonts w:asciiTheme="minorHAnsi" w:eastAsia="Calibri" w:hAnsiTheme="minorHAnsi" w:cstheme="minorHAnsi"/>
          <w:sz w:val="24"/>
          <w:szCs w:val="24"/>
        </w:rPr>
        <w:t xml:space="preserve"> (fostac) catering level 2.</w:t>
      </w:r>
      <w:proofErr w:type="gramEnd"/>
    </w:p>
    <w:p w:rsidR="008F0956" w:rsidRDefault="008F0956" w:rsidP="008F0956">
      <w:pPr>
        <w:ind w:left="200"/>
        <w:rPr>
          <w:rFonts w:asciiTheme="minorHAnsi" w:eastAsia="Calibri" w:hAnsiTheme="minorHAnsi" w:cstheme="minorHAnsi"/>
          <w:sz w:val="24"/>
          <w:szCs w:val="24"/>
        </w:rPr>
      </w:pPr>
      <w:r w:rsidRPr="00847E9B">
        <w:rPr>
          <w:rFonts w:asciiTheme="minorHAnsi" w:eastAsia="Calibri" w:hAnsiTheme="minorHAnsi" w:cstheme="minorHAnsi"/>
          <w:sz w:val="24"/>
          <w:szCs w:val="24"/>
        </w:rPr>
        <w:t xml:space="preserve">     </w:t>
      </w:r>
      <w:proofErr w:type="gramStart"/>
      <w:r w:rsidRPr="00847E9B">
        <w:rPr>
          <w:rFonts w:ascii="MS Gothic" w:eastAsia="MS Gothic" w:hAnsi="MS Gothic" w:cs="MS Gothic" w:hint="eastAsia"/>
          <w:sz w:val="24"/>
          <w:szCs w:val="24"/>
        </w:rPr>
        <w:t>✓</w:t>
      </w:r>
      <w:r w:rsidRPr="00847E9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847E9B" w:rsidRPr="00847E9B">
        <w:rPr>
          <w:rFonts w:asciiTheme="minorHAnsi" w:eastAsia="Calibri" w:hAnsiTheme="minorHAnsi" w:cstheme="minorHAnsi"/>
          <w:b/>
          <w:sz w:val="24"/>
          <w:szCs w:val="24"/>
        </w:rPr>
        <w:t>Coursera</w:t>
      </w:r>
      <w:proofErr w:type="spellEnd"/>
      <w:r w:rsidR="00847E9B" w:rsidRPr="00847E9B">
        <w:rPr>
          <w:rFonts w:asciiTheme="minorHAnsi" w:eastAsia="Calibri" w:hAnsiTheme="minorHAnsi" w:cstheme="minorHAnsi"/>
          <w:b/>
          <w:sz w:val="24"/>
          <w:szCs w:val="24"/>
        </w:rPr>
        <w:t xml:space="preserve"> Certificate</w:t>
      </w:r>
      <w:r w:rsidR="00847E9B" w:rsidRPr="00847E9B">
        <w:rPr>
          <w:rFonts w:asciiTheme="minorHAnsi" w:eastAsia="Calibri" w:hAnsiTheme="minorHAnsi" w:cstheme="minorHAnsi"/>
          <w:sz w:val="24"/>
          <w:szCs w:val="24"/>
        </w:rPr>
        <w:t xml:space="preserve"> on Bacteria and Chronic infections, University of   Copenhagen.</w:t>
      </w:r>
      <w:proofErr w:type="gramEnd"/>
    </w:p>
    <w:p w:rsidR="00847E9B" w:rsidRPr="00847E9B" w:rsidRDefault="00847E9B" w:rsidP="008F0956">
      <w:pPr>
        <w:ind w:left="200"/>
        <w:rPr>
          <w:rFonts w:asciiTheme="minorHAnsi" w:eastAsia="Calibri" w:hAnsiTheme="minorHAnsi" w:cstheme="minorHAnsi"/>
          <w:sz w:val="24"/>
          <w:szCs w:val="24"/>
        </w:rPr>
      </w:pPr>
      <w:r w:rsidRPr="00847E9B">
        <w:rPr>
          <w:rFonts w:asciiTheme="minorHAnsi" w:eastAsia="Calibri" w:hAnsiTheme="minorHAnsi" w:cstheme="minorHAnsi"/>
          <w:sz w:val="24"/>
          <w:szCs w:val="24"/>
        </w:rPr>
        <w:t xml:space="preserve">     </w:t>
      </w:r>
      <w:r w:rsidRPr="00847E9B">
        <w:rPr>
          <w:rFonts w:ascii="MS Gothic" w:eastAsia="MS Gothic" w:hAnsi="MS Gothic" w:cs="MS Gothic" w:hint="eastAsia"/>
          <w:sz w:val="24"/>
          <w:szCs w:val="24"/>
        </w:rPr>
        <w:t>✓</w:t>
      </w:r>
      <w:r w:rsidRPr="00847E9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847E9B">
        <w:rPr>
          <w:rFonts w:asciiTheme="minorHAnsi" w:eastAsia="Calibri" w:hAnsiTheme="minorHAnsi" w:cstheme="minorHAnsi"/>
          <w:b/>
          <w:sz w:val="24"/>
          <w:szCs w:val="24"/>
        </w:rPr>
        <w:t>Coursera</w:t>
      </w:r>
      <w:proofErr w:type="spellEnd"/>
      <w:r w:rsidRPr="00847E9B">
        <w:rPr>
          <w:rFonts w:asciiTheme="minorHAnsi" w:eastAsia="Calibri" w:hAnsiTheme="minorHAnsi" w:cstheme="minorHAnsi"/>
          <w:b/>
          <w:sz w:val="24"/>
          <w:szCs w:val="24"/>
        </w:rPr>
        <w:t xml:space="preserve"> Ce</w:t>
      </w:r>
      <w:r>
        <w:rPr>
          <w:rFonts w:asciiTheme="minorHAnsi" w:eastAsia="Calibri" w:hAnsiTheme="minorHAnsi" w:cstheme="minorHAnsi"/>
          <w:b/>
          <w:sz w:val="24"/>
          <w:szCs w:val="24"/>
        </w:rPr>
        <w:t>r</w:t>
      </w:r>
      <w:r w:rsidRPr="00847E9B">
        <w:rPr>
          <w:rFonts w:asciiTheme="minorHAnsi" w:eastAsia="Calibri" w:hAnsiTheme="minorHAnsi" w:cstheme="minorHAnsi"/>
          <w:b/>
          <w:sz w:val="24"/>
          <w:szCs w:val="24"/>
        </w:rPr>
        <w:t>tificate</w:t>
      </w:r>
      <w:r>
        <w:rPr>
          <w:rFonts w:asciiTheme="minorHAnsi" w:eastAsia="Calibri" w:hAnsiTheme="minorHAnsi" w:cstheme="minorHAnsi"/>
          <w:sz w:val="24"/>
          <w:szCs w:val="24"/>
        </w:rPr>
        <w:t xml:space="preserve"> on Mind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control :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Managing your mental Health during Covid19,University of Toronto.</w:t>
      </w:r>
    </w:p>
    <w:p w:rsidR="00C82E1E" w:rsidRDefault="008F0956" w:rsidP="008F0956">
      <w:pPr>
        <w:ind w:left="200"/>
        <w:rPr>
          <w:rFonts w:asciiTheme="minorHAnsi" w:eastAsia="Calibri" w:hAnsiTheme="minorHAnsi" w:cstheme="minorHAnsi"/>
          <w:sz w:val="24"/>
          <w:szCs w:val="24"/>
        </w:rPr>
      </w:pPr>
      <w:r w:rsidRPr="00847E9B">
        <w:rPr>
          <w:rFonts w:asciiTheme="minorHAnsi" w:eastAsia="Calibri" w:hAnsiTheme="minorHAnsi" w:cstheme="minorHAnsi"/>
          <w:sz w:val="24"/>
          <w:szCs w:val="24"/>
        </w:rPr>
        <w:t xml:space="preserve">     </w:t>
      </w:r>
      <w:r w:rsidRPr="00847E9B">
        <w:rPr>
          <w:rFonts w:ascii="MS Gothic" w:eastAsia="MS Gothic" w:hAnsi="MS Gothic" w:cs="MS Gothic" w:hint="eastAsia"/>
          <w:sz w:val="24"/>
          <w:szCs w:val="24"/>
        </w:rPr>
        <w:t>✓</w:t>
      </w:r>
      <w:r w:rsidRPr="00847E9B">
        <w:rPr>
          <w:rFonts w:asciiTheme="minorHAnsi" w:eastAsia="MS Mincho" w:hAnsiTheme="minorHAnsi" w:cstheme="minorHAnsi"/>
          <w:sz w:val="24"/>
          <w:szCs w:val="24"/>
        </w:rPr>
        <w:t>International webinar on From Bench to Beside,</w:t>
      </w:r>
      <w:r w:rsidR="00847E9B" w:rsidRPr="00847E9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847E9B">
        <w:rPr>
          <w:rFonts w:asciiTheme="minorHAnsi" w:eastAsia="MS Mincho" w:hAnsiTheme="minorHAnsi" w:cstheme="minorHAnsi"/>
          <w:sz w:val="24"/>
          <w:szCs w:val="24"/>
        </w:rPr>
        <w:t>The inside story of how medicines are made.</w:t>
      </w:r>
      <w:r w:rsidRPr="00847E9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847E9B" w:rsidRPr="00847E9B" w:rsidRDefault="00847E9B" w:rsidP="008F0956">
      <w:pPr>
        <w:ind w:left="20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  </w:t>
      </w:r>
      <w:proofErr w:type="gramStart"/>
      <w:r w:rsidRPr="00847E9B">
        <w:rPr>
          <w:rFonts w:ascii="MS Gothic" w:eastAsia="MS Gothic" w:hAnsi="MS Gothic" w:cs="MS Gothic" w:hint="eastAsia"/>
          <w:sz w:val="24"/>
          <w:szCs w:val="24"/>
        </w:rPr>
        <w:t>✓</w:t>
      </w:r>
      <w:r>
        <w:rPr>
          <w:rFonts w:asciiTheme="minorHAnsi" w:eastAsia="Calibri" w:hAnsiTheme="minorHAnsi" w:cstheme="minorHAnsi"/>
          <w:sz w:val="24"/>
          <w:szCs w:val="24"/>
        </w:rPr>
        <w:t xml:space="preserve">International webinar on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Covid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19 and Cardiovascular diseases.</w:t>
      </w:r>
      <w:proofErr w:type="gramEnd"/>
    </w:p>
    <w:p w:rsidR="00C82E1E" w:rsidRPr="00847E9B" w:rsidRDefault="00847E9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47E9B">
        <w:rPr>
          <w:rFonts w:asciiTheme="minorHAnsi" w:eastAsia="Calibri" w:hAnsiTheme="minorHAnsi" w:cstheme="minorHAnsi"/>
          <w:sz w:val="24"/>
          <w:szCs w:val="24"/>
        </w:rPr>
        <w:t xml:space="preserve">      </w:t>
      </w:r>
      <w:r w:rsidR="008F0956" w:rsidRPr="00847E9B"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="008F0956" w:rsidRPr="00847E9B">
        <w:rPr>
          <w:rFonts w:ascii="MS Gothic" w:eastAsia="MS Gothic" w:hAnsi="MS Gothic" w:cs="MS Gothic" w:hint="eastAsia"/>
          <w:sz w:val="24"/>
          <w:szCs w:val="24"/>
        </w:rPr>
        <w:t>✓</w:t>
      </w:r>
      <w:r w:rsidR="008F0956" w:rsidRPr="00847E9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47E9B">
        <w:rPr>
          <w:rFonts w:asciiTheme="minorHAnsi" w:eastAsia="Calibri" w:hAnsiTheme="minorHAnsi" w:cstheme="minorHAnsi"/>
          <w:sz w:val="24"/>
          <w:szCs w:val="24"/>
        </w:rPr>
        <w:t xml:space="preserve">International Webinar on Transitional research for </w:t>
      </w:r>
      <w:proofErr w:type="gramStart"/>
      <w:r w:rsidRPr="00847E9B">
        <w:rPr>
          <w:rFonts w:asciiTheme="minorHAnsi" w:eastAsia="Calibri" w:hAnsiTheme="minorHAnsi" w:cstheme="minorHAnsi"/>
          <w:sz w:val="24"/>
          <w:szCs w:val="24"/>
        </w:rPr>
        <w:t>nutraceuticals :</w:t>
      </w:r>
      <w:proofErr w:type="gramEnd"/>
      <w:r w:rsidRPr="00847E9B">
        <w:rPr>
          <w:rFonts w:asciiTheme="minorHAnsi" w:eastAsia="Calibri" w:hAnsiTheme="minorHAnsi" w:cstheme="minorHAnsi"/>
          <w:sz w:val="24"/>
          <w:szCs w:val="24"/>
        </w:rPr>
        <w:t xml:space="preserve"> present status , Cha</w:t>
      </w:r>
      <w:r w:rsidRPr="00847E9B">
        <w:rPr>
          <w:rFonts w:asciiTheme="minorHAnsi" w:eastAsia="Calibri" w:hAnsiTheme="minorHAnsi" w:cstheme="minorHAnsi"/>
          <w:sz w:val="24"/>
          <w:szCs w:val="24"/>
        </w:rPr>
        <w:t>llenges and future strategies.</w:t>
      </w:r>
    </w:p>
    <w:p w:rsidR="008F0956" w:rsidRPr="00847E9B" w:rsidRDefault="008F0956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47E9B">
        <w:rPr>
          <w:rFonts w:asciiTheme="minorHAnsi" w:eastAsia="Calibri" w:hAnsiTheme="minorHAnsi" w:cstheme="minorHAnsi"/>
          <w:sz w:val="24"/>
          <w:szCs w:val="24"/>
        </w:rPr>
        <w:t xml:space="preserve">        </w:t>
      </w:r>
      <w:r w:rsidRPr="00847E9B">
        <w:rPr>
          <w:rFonts w:ascii="MS Gothic" w:eastAsia="MS Gothic" w:hAnsi="MS Gothic" w:cs="MS Gothic" w:hint="eastAsia"/>
          <w:sz w:val="24"/>
          <w:szCs w:val="24"/>
        </w:rPr>
        <w:t>✓</w:t>
      </w:r>
      <w:r w:rsidRPr="00847E9B">
        <w:rPr>
          <w:rFonts w:asciiTheme="minorHAnsi" w:eastAsia="Calibri" w:hAnsiTheme="minorHAnsi" w:cstheme="minorHAnsi"/>
          <w:sz w:val="24"/>
          <w:szCs w:val="24"/>
        </w:rPr>
        <w:t>National webinar on COVID diagnosis: The current scenario.</w:t>
      </w:r>
    </w:p>
    <w:p w:rsidR="00C82E1E" w:rsidRPr="00847E9B" w:rsidRDefault="00847E9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47E9B">
        <w:rPr>
          <w:rFonts w:asciiTheme="minorHAnsi" w:eastAsia="Calibri" w:hAnsiTheme="minorHAnsi" w:cstheme="minorHAnsi"/>
          <w:sz w:val="24"/>
          <w:szCs w:val="24"/>
        </w:rPr>
        <w:t xml:space="preserve">     </w:t>
      </w:r>
      <w:r w:rsidR="008F0956" w:rsidRPr="00847E9B">
        <w:rPr>
          <w:rFonts w:asciiTheme="minorHAnsi" w:eastAsia="Calibri" w:hAnsiTheme="minorHAnsi" w:cstheme="minorHAnsi"/>
          <w:sz w:val="24"/>
          <w:szCs w:val="24"/>
        </w:rPr>
        <w:t xml:space="preserve">  </w:t>
      </w:r>
      <w:proofErr w:type="gramStart"/>
      <w:r w:rsidR="008F0956" w:rsidRPr="00847E9B">
        <w:rPr>
          <w:rFonts w:ascii="MS Gothic" w:eastAsia="MS Gothic" w:hAnsi="MS Gothic" w:cs="MS Gothic" w:hint="eastAsia"/>
          <w:sz w:val="24"/>
          <w:szCs w:val="24"/>
        </w:rPr>
        <w:t>✓</w:t>
      </w:r>
      <w:r w:rsidR="008F0956" w:rsidRPr="00847E9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47E9B">
        <w:rPr>
          <w:rFonts w:asciiTheme="minorHAnsi" w:eastAsia="Calibri" w:hAnsiTheme="minorHAnsi" w:cstheme="minorHAnsi"/>
          <w:sz w:val="24"/>
          <w:szCs w:val="24"/>
        </w:rPr>
        <w:t>National webinar on Intellectual property rights.</w:t>
      </w:r>
      <w:proofErr w:type="gramEnd"/>
    </w:p>
    <w:p w:rsidR="008F0956" w:rsidRPr="00847E9B" w:rsidRDefault="008F0956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F0956">
        <w:rPr>
          <w:rFonts w:eastAsia="Calibri" w:hAnsi="Cambria" w:cs="Times New Roman"/>
          <w:sz w:val="24"/>
          <w:szCs w:val="24"/>
        </w:rPr>
        <w:t xml:space="preserve">      </w:t>
      </w:r>
      <w:r>
        <w:rPr>
          <w:rFonts w:eastAsia="Calibri" w:hAnsi="Cambria" w:cs="Times New Roman"/>
          <w:sz w:val="24"/>
          <w:szCs w:val="24"/>
        </w:rPr>
        <w:t xml:space="preserve"> </w:t>
      </w:r>
      <w:proofErr w:type="gramStart"/>
      <w:r w:rsidRPr="008F0956">
        <w:rPr>
          <w:rFonts w:ascii="MS Mincho" w:eastAsia="MS Mincho" w:hAnsi="MS Mincho" w:cs="MS Mincho" w:hint="eastAsia"/>
          <w:sz w:val="24"/>
          <w:szCs w:val="24"/>
        </w:rPr>
        <w:t>✓</w:t>
      </w:r>
      <w:r w:rsidR="00847E9B" w:rsidRPr="00847E9B">
        <w:rPr>
          <w:rFonts w:asciiTheme="minorHAnsi" w:eastAsia="MS Mincho" w:hAnsiTheme="minorHAnsi" w:cstheme="minorHAnsi"/>
          <w:sz w:val="24"/>
          <w:szCs w:val="24"/>
        </w:rPr>
        <w:t>National webinar on Basic Immunology.</w:t>
      </w:r>
      <w:proofErr w:type="gramEnd"/>
    </w:p>
    <w:p w:rsidR="008F0956" w:rsidRDefault="008F0956">
      <w:pPr>
        <w:jc w:val="both"/>
        <w:rPr>
          <w:rFonts w:ascii="Cambria" w:eastAsia="Calibri" w:hAnsi="Cambria" w:cs="Times New Roman"/>
          <w:sz w:val="24"/>
          <w:szCs w:val="24"/>
        </w:rPr>
      </w:pPr>
    </w:p>
    <w:p w:rsidR="00C82E1E" w:rsidRDefault="00C82E1E">
      <w:pPr>
        <w:jc w:val="both"/>
        <w:rPr>
          <w:rFonts w:ascii="Cambria" w:eastAsia="Calibri" w:hAnsi="Cambria" w:cs="Times New Roman"/>
          <w:sz w:val="24"/>
          <w:szCs w:val="24"/>
        </w:rPr>
      </w:pPr>
    </w:p>
    <w:p w:rsidR="00C82E1E" w:rsidRDefault="00C82E1E">
      <w:pPr>
        <w:pStyle w:val="ListParagraph"/>
        <w:jc w:val="both"/>
        <w:rPr>
          <w:rFonts w:ascii="Cambria" w:eastAsia="Calibri" w:hAnsi="Cambria" w:cs="Times New Roman"/>
          <w:sz w:val="24"/>
          <w:szCs w:val="24"/>
        </w:rPr>
      </w:pPr>
    </w:p>
    <w:p w:rsidR="00C82E1E" w:rsidRDefault="00847E9B">
      <w:pPr>
        <w:pBdr>
          <w:bottom w:val="single" w:sz="6" w:space="1" w:color="auto"/>
        </w:pBdr>
        <w:spacing w:after="0"/>
        <w:jc w:val="both"/>
        <w:rPr>
          <w:rFonts w:eastAsia="Calibri" w:hAnsi="Cambria" w:cs="Times New Roman"/>
          <w:b/>
          <w:bCs/>
          <w:sz w:val="32"/>
          <w:szCs w:val="32"/>
        </w:rPr>
      </w:pPr>
      <w:r>
        <w:rPr>
          <w:rFonts w:eastAsia="Calibri" w:hAnsi="Cambria" w:cs="Times New Roman"/>
          <w:b/>
          <w:bCs/>
          <w:sz w:val="24"/>
          <w:szCs w:val="24"/>
        </w:rPr>
        <w:lastRenderedPageBreak/>
        <w:t xml:space="preserve">      </w:t>
      </w:r>
    </w:p>
    <w:p w:rsidR="00C82E1E" w:rsidRDefault="00847E9B">
      <w:pPr>
        <w:pBdr>
          <w:bottom w:val="single" w:sz="6" w:space="1" w:color="auto"/>
        </w:pBd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eastAsia="Calibri" w:hAnsi="Cambria" w:cs="Times New Roman"/>
          <w:b/>
          <w:bCs/>
          <w:sz w:val="32"/>
          <w:szCs w:val="32"/>
        </w:rPr>
        <w:t xml:space="preserve">  </w:t>
      </w:r>
      <w:r>
        <w:rPr>
          <w:rFonts w:ascii="Cambria" w:eastAsia="Calibri" w:hAnsi="Cambria" w:cs="Times New Roman"/>
          <w:b/>
          <w:bCs/>
          <w:sz w:val="32"/>
          <w:szCs w:val="32"/>
        </w:rPr>
        <w:t>EXTRA CURRICULAR ACTIVITIES</w:t>
      </w:r>
      <w:r>
        <w:rPr>
          <w:rFonts w:eastAsia="Calibri" w:hAnsi="Cambria" w:cs="Times New Roman"/>
          <w:b/>
          <w:bCs/>
          <w:sz w:val="32"/>
          <w:szCs w:val="32"/>
        </w:rPr>
        <w:t xml:space="preserve"> </w:t>
      </w:r>
    </w:p>
    <w:p w:rsidR="00C82E1E" w:rsidRDefault="00C82E1E">
      <w:pPr>
        <w:pStyle w:val="ListParagraph"/>
        <w:jc w:val="both"/>
        <w:rPr>
          <w:rFonts w:ascii="Cambria" w:eastAsia="Calibri" w:hAnsi="Cambria" w:cs="Times New Roman"/>
          <w:sz w:val="24"/>
          <w:szCs w:val="24"/>
        </w:rPr>
      </w:pPr>
    </w:p>
    <w:p w:rsidR="00C82E1E" w:rsidRDefault="00847E9B">
      <w:pPr>
        <w:pStyle w:val="ListParagraph"/>
        <w:numPr>
          <w:ilvl w:val="0"/>
          <w:numId w:val="4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Presented a research paper titled </w:t>
      </w:r>
      <w:r>
        <w:rPr>
          <w:rFonts w:eastAsia="Calibri" w:hAnsi="Cambria" w:cs="Times New Roman"/>
          <w:sz w:val="24"/>
          <w:szCs w:val="24"/>
        </w:rPr>
        <w:t xml:space="preserve">GC-MS analysis on pesticide in water sediment and resident fish and it's effect on fish, </w:t>
      </w:r>
      <w:r>
        <w:rPr>
          <w:rFonts w:eastAsia="Calibri" w:hAnsi="Cambria" w:cs="Times New Roman"/>
          <w:sz w:val="24"/>
          <w:szCs w:val="24"/>
        </w:rPr>
        <w:t>DoECC sponsored National seminar on Environmental pollution and Bioremedial strategies organised by Carmel College Mala.</w:t>
      </w:r>
    </w:p>
    <w:p w:rsidR="00C82E1E" w:rsidRDefault="00847E9B">
      <w:pPr>
        <w:pStyle w:val="ListParagraph"/>
        <w:numPr>
          <w:ilvl w:val="0"/>
          <w:numId w:val="4"/>
        </w:numPr>
        <w:jc w:val="both"/>
        <w:rPr>
          <w:rFonts w:ascii="Cambria" w:hAnsi="Cambria" w:cs="ArialRegular"/>
          <w:b/>
          <w:sz w:val="24"/>
          <w:szCs w:val="21"/>
        </w:rPr>
      </w:pPr>
      <w:r>
        <w:rPr>
          <w:rFonts w:eastAsia="Calibri" w:hAnsi="Cambria" w:cs="Times New Roman"/>
          <w:sz w:val="24"/>
          <w:szCs w:val="24"/>
        </w:rPr>
        <w:t>Presented a research paper titled EPS production and quantification using bacterial isolates from polluted water and it's antimicrobial</w:t>
      </w:r>
      <w:r>
        <w:rPr>
          <w:rFonts w:eastAsia="Calibri" w:hAnsi="Cambria" w:cs="Times New Roman"/>
          <w:sz w:val="24"/>
          <w:szCs w:val="24"/>
        </w:rPr>
        <w:t xml:space="preserve"> activities, in National Multidisciplinary Congress on Environmental management and Education held at Marthoma College,Tiruvalla.</w:t>
      </w:r>
    </w:p>
    <w:p w:rsidR="00C82E1E" w:rsidRDefault="00847E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Regular"/>
          <w:sz w:val="24"/>
          <w:szCs w:val="21"/>
        </w:rPr>
      </w:pPr>
      <w:r>
        <w:rPr>
          <w:rFonts w:ascii="Cambria" w:hAnsi="Cambria" w:cs="ArialRegular"/>
          <w:sz w:val="24"/>
          <w:szCs w:val="21"/>
        </w:rPr>
        <w:t xml:space="preserve">      </w:t>
      </w:r>
    </w:p>
    <w:p w:rsidR="00C82E1E" w:rsidRDefault="00C82E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Regular"/>
          <w:sz w:val="24"/>
          <w:szCs w:val="21"/>
        </w:rPr>
      </w:pPr>
    </w:p>
    <w:p w:rsidR="00C82E1E" w:rsidRDefault="00847E9B">
      <w:pPr>
        <w:pStyle w:val="ListParagraph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C82E1E" w:rsidRDefault="00847E9B">
      <w:pPr>
        <w:pBdr>
          <w:bottom w:val="single" w:sz="6" w:space="1" w:color="auto"/>
        </w:pBdr>
        <w:spacing w:after="0"/>
        <w:ind w:left="720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DECLARATION</w:t>
      </w:r>
    </w:p>
    <w:p w:rsidR="00C82E1E" w:rsidRDefault="00C82E1E">
      <w:pPr>
        <w:pStyle w:val="ListParagraph"/>
        <w:jc w:val="both"/>
        <w:rPr>
          <w:rFonts w:ascii="Cambria" w:eastAsia="Calibri" w:hAnsi="Cambria" w:cs="Times New Roman"/>
          <w:sz w:val="24"/>
          <w:szCs w:val="24"/>
        </w:rPr>
      </w:pPr>
    </w:p>
    <w:p w:rsidR="00C82E1E" w:rsidRDefault="00847E9B">
      <w:pPr>
        <w:pStyle w:val="ListParagraph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I hereby declare that the above mentioned information is true to the best of my knowledge and belief.</w:t>
      </w:r>
    </w:p>
    <w:p w:rsidR="00C82E1E" w:rsidRDefault="00C82E1E">
      <w:pPr>
        <w:pStyle w:val="ListParagraph"/>
        <w:jc w:val="both"/>
        <w:rPr>
          <w:rFonts w:ascii="Cambria" w:eastAsia="Calibri" w:hAnsi="Cambria" w:cs="Times New Roman"/>
          <w:sz w:val="24"/>
          <w:szCs w:val="24"/>
        </w:rPr>
      </w:pPr>
    </w:p>
    <w:sectPr w:rsidR="00C8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6A2FEFA"/>
    <w:lvl w:ilvl="0" w:tplc="01A098F6">
      <w:start w:val="1"/>
      <w:numFmt w:val="bullet"/>
      <w:lvlText w:val="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3B80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78641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E1A30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4F478E6"/>
    <w:lvl w:ilvl="0" w:tplc="0409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3EC8ECE"/>
    <w:lvl w:ilvl="0" w:tplc="01A098F6">
      <w:start w:val="1"/>
      <w:numFmt w:val="bullet"/>
      <w:lvlText w:val="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1C7C08"/>
    <w:multiLevelType w:val="hybridMultilevel"/>
    <w:tmpl w:val="2F740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2E1E"/>
    <w:rsid w:val="00847E9B"/>
    <w:rsid w:val="008F0956"/>
    <w:rsid w:val="00C8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counter6</dc:creator>
  <cp:lastModifiedBy>cariyatid</cp:lastModifiedBy>
  <cp:revision>44</cp:revision>
  <cp:lastPrinted>2016-08-22T07:41:00Z</cp:lastPrinted>
  <dcterms:created xsi:type="dcterms:W3CDTF">2021-09-06T13:01:00Z</dcterms:created>
  <dcterms:modified xsi:type="dcterms:W3CDTF">2021-09-15T10:17:00Z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22327622ad464bbb9cfa05a8e592c386</vt:lpwstr>
  </property>
</Properties>
</file>