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0"/>
        <w:gridCol w:w="7750"/>
      </w:tblGrid>
      <w:tr w:rsidR="00FD3D35" w14:paraId="14777046" w14:textId="77777777">
        <w:trPr>
          <w:trHeight w:val="648"/>
        </w:trPr>
        <w:tc>
          <w:tcPr>
            <w:tcW w:w="2047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2D09BFE7" w14:textId="77777777" w:rsidR="00FD3D35" w:rsidRDefault="00FD3D35">
            <w:pPr>
              <w:pStyle w:val="PersonalName"/>
              <w:rPr>
                <w:color w:val="000000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6A13CB9F" w14:textId="77777777" w:rsidR="00FD3D35" w:rsidRDefault="00712F51">
            <w:pPr>
              <w:pStyle w:val="PersonalName"/>
              <w:rPr>
                <w:color w:val="000000"/>
              </w:rPr>
            </w:pPr>
            <w:r>
              <w:rPr>
                <w:color w:val="000000"/>
              </w:rPr>
              <w:t>SHERIN MENDEZ</w:t>
            </w:r>
          </w:p>
        </w:tc>
      </w:tr>
      <w:tr w:rsidR="00FD3D35" w14:paraId="65E4048B" w14:textId="77777777">
        <w:trPr>
          <w:trHeight w:val="144"/>
        </w:trPr>
        <w:tc>
          <w:tcPr>
            <w:tcW w:w="2047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1AFB48" w14:textId="77777777" w:rsidR="00FD3D35" w:rsidRDefault="00FD3D35">
            <w:pPr>
              <w:pStyle w:val="Date"/>
              <w:framePr w:wrap="auto" w:hAnchor="text" w:xAlign="left" w:yAlign="inline"/>
              <w:suppressOverlap w:val="0"/>
              <w:rPr>
                <w:color w:val="000000"/>
              </w:rPr>
            </w:pPr>
          </w:p>
        </w:tc>
        <w:tc>
          <w:tcPr>
            <w:tcW w:w="6809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6C86E" w14:textId="77777777" w:rsidR="00FD3D35" w:rsidRDefault="00FD3D35">
            <w:pPr>
              <w:rPr>
                <w:color w:val="000000"/>
              </w:rPr>
            </w:pPr>
          </w:p>
        </w:tc>
      </w:tr>
      <w:tr w:rsidR="00FD3D35" w14:paraId="4A0C9CB7" w14:textId="77777777">
        <w:trPr>
          <w:trHeight w:val="2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F2781" w14:textId="77777777" w:rsidR="00FD3D35" w:rsidRDefault="00712F5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 wp14:anchorId="1045AAEB" wp14:editId="5BBAB6D0">
                  <wp:extent cx="850461" cy="952313"/>
                  <wp:effectExtent l="76200" t="38100" r="140138" b="95437"/>
                  <wp:docPr id="10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0461" cy="952313"/>
                          </a:xfrm>
                          <a:prstGeom prst="rect">
                            <a:avLst/>
                          </a:prstGeom>
                          <a:ln w="381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9EB65FE" w14:textId="77777777" w:rsidR="00FD3D35" w:rsidRDefault="00712F51">
            <w:pPr>
              <w:pStyle w:val="SenderAddress"/>
              <w:rPr>
                <w:color w:val="000000"/>
              </w:rPr>
            </w:pPr>
            <w:r>
              <w:rPr>
                <w:color w:val="000000"/>
              </w:rPr>
              <w:t>VALIYAPARAMBIL HOUSE</w:t>
            </w:r>
          </w:p>
          <w:p w14:paraId="66B48AED" w14:textId="77777777" w:rsidR="00FD3D35" w:rsidRDefault="00712F51">
            <w:pPr>
              <w:pStyle w:val="SenderAddress"/>
              <w:rPr>
                <w:color w:val="000000"/>
              </w:rPr>
            </w:pPr>
            <w:r>
              <w:rPr>
                <w:color w:val="000000"/>
              </w:rPr>
              <w:t>JANATHA ROAD</w:t>
            </w:r>
          </w:p>
          <w:p w14:paraId="37429524" w14:textId="77777777" w:rsidR="00FD3D35" w:rsidRDefault="00712F51">
            <w:pPr>
              <w:pStyle w:val="SenderAddress"/>
              <w:rPr>
                <w:color w:val="000000"/>
              </w:rPr>
            </w:pPr>
            <w:r>
              <w:rPr>
                <w:color w:val="000000"/>
              </w:rPr>
              <w:t>THUNDATHUMKADAVU</w:t>
            </w:r>
          </w:p>
          <w:p w14:paraId="10606743" w14:textId="77777777" w:rsidR="00FD3D35" w:rsidRDefault="00712F51">
            <w:pPr>
              <w:pStyle w:val="SenderAddress"/>
              <w:rPr>
                <w:color w:val="000000"/>
              </w:rPr>
            </w:pPr>
            <w:r>
              <w:rPr>
                <w:color w:val="000000"/>
              </w:rPr>
              <w:t>VARAPUZHA</w:t>
            </w:r>
          </w:p>
          <w:p w14:paraId="5D663F5E" w14:textId="77777777" w:rsidR="00FD3D35" w:rsidRDefault="00712F51">
            <w:pPr>
              <w:pStyle w:val="SenderAddress"/>
              <w:rPr>
                <w:color w:val="000000"/>
              </w:rPr>
            </w:pPr>
            <w:r>
              <w:rPr>
                <w:color w:val="000000"/>
              </w:rPr>
              <w:t>COCHIN-68351</w:t>
            </w:r>
            <w:r>
              <w:rPr>
                <w:color w:val="000000"/>
              </w:rPr>
              <w:t>7</w:t>
            </w:r>
          </w:p>
          <w:p w14:paraId="3699E4AC" w14:textId="77777777" w:rsidR="00FD3D35" w:rsidRDefault="00712F51">
            <w:pPr>
              <w:pStyle w:val="SenderAddress"/>
              <w:rPr>
                <w:color w:val="000000"/>
              </w:rPr>
            </w:pPr>
            <w:r>
              <w:rPr>
                <w:color w:val="000000"/>
              </w:rPr>
              <w:t>Mobile 7736655183</w:t>
            </w:r>
            <w:r>
              <w:rPr>
                <w:color w:val="000000"/>
              </w:rPr>
              <w:br/>
              <w:t>sherin</w:t>
            </w:r>
            <w:r>
              <w:rPr>
                <w:color w:val="000000"/>
              </w:rPr>
              <w:t>mendez67@gmail.com</w:t>
            </w:r>
          </w:p>
          <w:p w14:paraId="48E66710" w14:textId="77777777" w:rsidR="00FD3D35" w:rsidRDefault="00FD3D35">
            <w:pPr>
              <w:pStyle w:val="SenderAddress"/>
              <w:rPr>
                <w:color w:val="000000"/>
              </w:rPr>
            </w:pPr>
          </w:p>
        </w:tc>
      </w:tr>
    </w:tbl>
    <w:p w14:paraId="60E4F265" w14:textId="77777777" w:rsidR="00FD3D35" w:rsidRDefault="00712F51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085"/>
        <w:gridCol w:w="7987"/>
      </w:tblGrid>
      <w:tr w:rsidR="00FD3D35" w14:paraId="2A2B8FBE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3E555" w14:textId="77777777" w:rsidR="00FD3D35" w:rsidRDefault="00FD3D35">
            <w:pPr>
              <w:rPr>
                <w:color w:val="000000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1C326" w14:textId="77777777" w:rsidR="00FD3D35" w:rsidRDefault="00712F51">
            <w:pPr>
              <w:pStyle w:val="Section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Objectives</w:t>
            </w:r>
          </w:p>
          <w:p w14:paraId="2CD85768" w14:textId="77777777" w:rsidR="00FD3D35" w:rsidRDefault="00712F51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To join a reputed organization, where I can use my skills and abilities for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organization’s growth and to attain a position which has a good career growth.</w:t>
            </w:r>
          </w:p>
          <w:p w14:paraId="029DF904" w14:textId="77777777" w:rsidR="00FD3D35" w:rsidRDefault="00712F51">
            <w:pPr>
              <w:pStyle w:val="Section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Educational qualification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0"/>
              <w:gridCol w:w="2568"/>
              <w:gridCol w:w="1550"/>
              <w:gridCol w:w="2179"/>
            </w:tblGrid>
            <w:tr w:rsidR="00FD3D35" w14:paraId="307F62D1" w14:textId="77777777">
              <w:tc>
                <w:tcPr>
                  <w:tcW w:w="2538" w:type="dxa"/>
                </w:tcPr>
                <w:p w14:paraId="0166C5D4" w14:textId="77777777" w:rsidR="00FD3D35" w:rsidRDefault="00712F51">
                  <w:pPr>
                    <w:pStyle w:val="Section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course</w:t>
                  </w:r>
                </w:p>
              </w:tc>
              <w:tc>
                <w:tcPr>
                  <w:tcW w:w="2717" w:type="dxa"/>
                </w:tcPr>
                <w:p w14:paraId="5EC01269" w14:textId="77777777" w:rsidR="00FD3D35" w:rsidRDefault="00712F51">
                  <w:pPr>
                    <w:pStyle w:val="Section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university</w:t>
                  </w:r>
                </w:p>
              </w:tc>
              <w:tc>
                <w:tcPr>
                  <w:tcW w:w="1553" w:type="dxa"/>
                </w:tcPr>
                <w:p w14:paraId="098F200E" w14:textId="77777777" w:rsidR="00FD3D35" w:rsidRDefault="00712F51">
                  <w:pPr>
                    <w:pStyle w:val="Section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year of passing</w:t>
                  </w:r>
                </w:p>
              </w:tc>
              <w:tc>
                <w:tcPr>
                  <w:tcW w:w="2179" w:type="dxa"/>
                </w:tcPr>
                <w:p w14:paraId="52CD7E9E" w14:textId="77777777" w:rsidR="00FD3D35" w:rsidRDefault="00712F51">
                  <w:pPr>
                    <w:pStyle w:val="Section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percentage</w:t>
                  </w:r>
                </w:p>
              </w:tc>
            </w:tr>
            <w:tr w:rsidR="00FD3D35" w14:paraId="2F70879C" w14:textId="77777777">
              <w:tc>
                <w:tcPr>
                  <w:tcW w:w="2538" w:type="dxa"/>
                </w:tcPr>
                <w:p w14:paraId="21FEC997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mca</w:t>
                  </w:r>
                </w:p>
              </w:tc>
              <w:tc>
                <w:tcPr>
                  <w:tcW w:w="2717" w:type="dxa"/>
                </w:tcPr>
                <w:p w14:paraId="46885B47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mes-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aimat,  MARAMPALLY</w:t>
                  </w:r>
                  <w:proofErr w:type="gramEnd"/>
                </w:p>
              </w:tc>
              <w:tc>
                <w:tcPr>
                  <w:tcW w:w="1553" w:type="dxa"/>
                </w:tcPr>
                <w:p w14:paraId="7822A02F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2013</w:t>
                  </w:r>
                </w:p>
              </w:tc>
              <w:tc>
                <w:tcPr>
                  <w:tcW w:w="2179" w:type="dxa"/>
                </w:tcPr>
                <w:p w14:paraId="636832C4" w14:textId="77777777" w:rsidR="00FD3D35" w:rsidRDefault="00712F51">
                  <w:pPr>
                    <w:pStyle w:val="Section"/>
                    <w:tabs>
                      <w:tab w:val="left" w:pos="1256"/>
                    </w:tabs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   70 </w:t>
                  </w:r>
                </w:p>
              </w:tc>
            </w:tr>
            <w:tr w:rsidR="00FD3D35" w14:paraId="708D4488" w14:textId="77777777">
              <w:tc>
                <w:tcPr>
                  <w:tcW w:w="2538" w:type="dxa"/>
                </w:tcPr>
                <w:p w14:paraId="0B0F2F8F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bsc -   maths</w:t>
                  </w:r>
                </w:p>
              </w:tc>
              <w:tc>
                <w:tcPr>
                  <w:tcW w:w="2717" w:type="dxa"/>
                </w:tcPr>
                <w:p w14:paraId="60A04A27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st.teresas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college,ekm</w:t>
                  </w:r>
                </w:p>
              </w:tc>
              <w:tc>
                <w:tcPr>
                  <w:tcW w:w="1553" w:type="dxa"/>
                </w:tcPr>
                <w:p w14:paraId="0049A5C5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2010</w:t>
                  </w:r>
                </w:p>
              </w:tc>
              <w:tc>
                <w:tcPr>
                  <w:tcW w:w="2179" w:type="dxa"/>
                </w:tcPr>
                <w:p w14:paraId="246923C0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   73</w:t>
                  </w:r>
                </w:p>
              </w:tc>
            </w:tr>
            <w:tr w:rsidR="00FD3D35" w14:paraId="4F5D4749" w14:textId="77777777">
              <w:tc>
                <w:tcPr>
                  <w:tcW w:w="2538" w:type="dxa"/>
                </w:tcPr>
                <w:p w14:paraId="768AFE14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plus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two</w:t>
                  </w:r>
                </w:p>
              </w:tc>
              <w:tc>
                <w:tcPr>
                  <w:tcW w:w="2717" w:type="dxa"/>
                </w:tcPr>
                <w:p w14:paraId="4D423C07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  snhss</w:t>
                  </w:r>
                </w:p>
              </w:tc>
              <w:tc>
                <w:tcPr>
                  <w:tcW w:w="1553" w:type="dxa"/>
                </w:tcPr>
                <w:p w14:paraId="0105AEA4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2007</w:t>
                  </w:r>
                </w:p>
              </w:tc>
              <w:tc>
                <w:tcPr>
                  <w:tcW w:w="2179" w:type="dxa"/>
                </w:tcPr>
                <w:p w14:paraId="520971BD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   65</w:t>
                  </w:r>
                </w:p>
              </w:tc>
            </w:tr>
            <w:tr w:rsidR="00FD3D35" w14:paraId="6184FEBF" w14:textId="77777777">
              <w:tc>
                <w:tcPr>
                  <w:tcW w:w="2538" w:type="dxa"/>
                </w:tcPr>
                <w:p w14:paraId="4884A8D7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sslc</w:t>
                  </w:r>
                </w:p>
              </w:tc>
              <w:tc>
                <w:tcPr>
                  <w:tcW w:w="2717" w:type="dxa"/>
                </w:tcPr>
                <w:p w14:paraId="244E1A79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st.teresas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cghss,ekm</w:t>
                  </w:r>
                </w:p>
              </w:tc>
              <w:tc>
                <w:tcPr>
                  <w:tcW w:w="1553" w:type="dxa"/>
                </w:tcPr>
                <w:p w14:paraId="635A49AE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>2005</w:t>
                  </w:r>
                </w:p>
              </w:tc>
              <w:tc>
                <w:tcPr>
                  <w:tcW w:w="2179" w:type="dxa"/>
                </w:tcPr>
                <w:p w14:paraId="19C97B1E" w14:textId="77777777" w:rsidR="00FD3D35" w:rsidRDefault="00712F51">
                  <w:pPr>
                    <w:pStyle w:val="Section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</w:rPr>
                    <w:t xml:space="preserve">    60</w:t>
                  </w:r>
                </w:p>
              </w:tc>
            </w:tr>
          </w:tbl>
          <w:p w14:paraId="462DBEDA" w14:textId="77777777" w:rsidR="00FD3D35" w:rsidRDefault="00712F5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SPECIALIZATION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Computer Applications</w:t>
            </w:r>
          </w:p>
          <w:p w14:paraId="63FF8663" w14:textId="77777777" w:rsidR="00FD3D35" w:rsidRDefault="00712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LANGUAGES KNOWN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English, Malayalam</w:t>
            </w:r>
          </w:p>
          <w:p w14:paraId="5CD371F5" w14:textId="77777777" w:rsidR="00FD3D35" w:rsidRDefault="00712F5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PROJECT DETAILS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</w:p>
          <w:p w14:paraId="36C7B6B8" w14:textId="77777777" w:rsidR="00FD3D35" w:rsidRDefault="00712F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1:Statistical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Calculator in  C</w:t>
            </w:r>
          </w:p>
          <w:p w14:paraId="26B98E35" w14:textId="77777777" w:rsidR="00FD3D35" w:rsidRDefault="00712F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2:Online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Examination System in ASP.NET</w:t>
            </w:r>
          </w:p>
          <w:p w14:paraId="3791472B" w14:textId="77777777" w:rsidR="00FD3D35" w:rsidRDefault="00712F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3.Online Tour Planner in ASP.NET</w:t>
            </w:r>
          </w:p>
          <w:p w14:paraId="5B641423" w14:textId="77777777" w:rsidR="00FD3D35" w:rsidRDefault="00712F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HOBBIES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Cooking, Painting, Gardening</w:t>
            </w:r>
          </w:p>
          <w:p w14:paraId="62DBA849" w14:textId="77777777" w:rsidR="00A80A99" w:rsidRDefault="00712F5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WORK EXPERIENCE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40B931" w14:textId="77777777" w:rsidR="00A80A99" w:rsidRDefault="00712F51" w:rsidP="00A80A9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A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Months Experience as Course </w:t>
            </w:r>
          </w:p>
          <w:p w14:paraId="2965628D" w14:textId="26DB61B9" w:rsidR="00FD3D35" w:rsidRPr="00A80A99" w:rsidRDefault="00712F51" w:rsidP="00A80A99">
            <w:pPr>
              <w:pStyle w:val="ListParagraph"/>
              <w:spacing w:line="240" w:lineRule="auto"/>
              <w:ind w:left="37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Counselor </w:t>
            </w:r>
            <w:proofErr w:type="gramStart"/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0A99"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>Faculty</w:t>
            </w:r>
            <w:proofErr w:type="gramEnd"/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14:paraId="31827AEA" w14:textId="24AE6AF8" w:rsidR="00FD3D35" w:rsidRPr="00A80A99" w:rsidRDefault="00712F51" w:rsidP="0014329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CRO in </w:t>
            </w:r>
            <w:proofErr w:type="spellStart"/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>non voice</w:t>
            </w:r>
            <w:proofErr w:type="spellEnd"/>
            <w:r w:rsidRP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Banking      </w:t>
            </w:r>
          </w:p>
          <w:p w14:paraId="75B2259E" w14:textId="5F7BAE52" w:rsidR="00FD3D35" w:rsidRDefault="00712F51" w:rsidP="0014329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A80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process(</w:t>
            </w:r>
            <w:r w:rsidR="00A80A99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years).</w:t>
            </w:r>
          </w:p>
          <w:p w14:paraId="4E5A0A98" w14:textId="77777777" w:rsidR="00FD3D35" w:rsidRDefault="00712F5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DECLARATION:</w:t>
            </w:r>
          </w:p>
          <w:p w14:paraId="6F554E25" w14:textId="77777777" w:rsidR="00FD3D35" w:rsidRDefault="00712F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above information is true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6A3D4FB" w14:textId="77777777" w:rsidR="00FD3D35" w:rsidRDefault="00FD3D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2E7E9E" w14:textId="77777777" w:rsidR="00FD3D35" w:rsidRDefault="00712F5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Personal details:</w:t>
            </w:r>
          </w:p>
          <w:p w14:paraId="00BC60A6" w14:textId="77777777" w:rsidR="00FD3D35" w:rsidRDefault="00FD3D3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5D46D56" w14:textId="77777777" w:rsidR="00FD3D35" w:rsidRDefault="00712F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Name 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SHERIN MENDEZ</w:t>
            </w:r>
          </w:p>
          <w:p w14:paraId="51735C73" w14:textId="77777777" w:rsidR="00FD3D35" w:rsidRDefault="00712F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DOB  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27/06/1988</w:t>
            </w:r>
          </w:p>
          <w:p w14:paraId="51AE95C5" w14:textId="77777777" w:rsidR="00FD3D35" w:rsidRDefault="00712F51">
            <w:pPr>
              <w:pStyle w:val="SenderAddress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Address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VALIYAPARAMBIL HOUSE</w:t>
            </w:r>
          </w:p>
          <w:p w14:paraId="31B49948" w14:textId="77777777" w:rsidR="00FD3D35" w:rsidRDefault="00712F51">
            <w:pPr>
              <w:pStyle w:val="SenderAddres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JANATHA ROAD</w:t>
            </w:r>
          </w:p>
          <w:p w14:paraId="78693C84" w14:textId="77777777" w:rsidR="00FD3D35" w:rsidRDefault="00712F51">
            <w:pPr>
              <w:pStyle w:val="SenderAddres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THUNDATHUMKADAVU</w:t>
            </w:r>
          </w:p>
          <w:p w14:paraId="78437A3A" w14:textId="77777777" w:rsidR="00FD3D35" w:rsidRDefault="00712F51">
            <w:pPr>
              <w:pStyle w:val="SenderAddres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VARAPUZHA</w:t>
            </w:r>
          </w:p>
          <w:p w14:paraId="4FB50106" w14:textId="77777777" w:rsidR="00FD3D35" w:rsidRDefault="00712F51">
            <w:pPr>
              <w:pStyle w:val="SenderAddres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CO</w:t>
            </w:r>
            <w:r>
              <w:rPr>
                <w:color w:val="000000"/>
                <w:sz w:val="28"/>
                <w:szCs w:val="28"/>
              </w:rPr>
              <w:t>CHIN-683517</w:t>
            </w:r>
          </w:p>
          <w:p w14:paraId="6DF52A0E" w14:textId="38F30982" w:rsidR="00FD3D35" w:rsidRDefault="00FD3D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5B43FC" w14:textId="77777777" w:rsidR="00FD3D35" w:rsidRDefault="00FD3D35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54BFFC6" w14:textId="77777777" w:rsidR="00FD3D35" w:rsidRDefault="00FD3D35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FA0380D" w14:textId="77777777" w:rsidR="00FD3D35" w:rsidRDefault="00FD3D35">
            <w:pPr>
              <w:pStyle w:val="Section"/>
              <w:rPr>
                <w:rFonts w:ascii="Times New Roman" w:hAnsi="Times New Roman"/>
                <w:b w:val="0"/>
                <w:color w:val="000000"/>
              </w:rPr>
            </w:pPr>
          </w:p>
          <w:p w14:paraId="209344DC" w14:textId="77777777" w:rsidR="00FD3D35" w:rsidRDefault="00FD3D35">
            <w:pPr>
              <w:pStyle w:val="Subsection"/>
              <w:rPr>
                <w:color w:val="000000"/>
              </w:rPr>
            </w:pPr>
          </w:p>
          <w:p w14:paraId="4CC5623F" w14:textId="77777777" w:rsidR="00FD3D35" w:rsidRDefault="00FD3D3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</w:p>
          <w:p w14:paraId="4B56D8D0" w14:textId="77777777" w:rsidR="00FD3D35" w:rsidRDefault="00FD3D35">
            <w:pPr>
              <w:pStyle w:val="ListBullet"/>
              <w:numPr>
                <w:ilvl w:val="0"/>
                <w:numId w:val="0"/>
              </w:numPr>
              <w:rPr>
                <w:color w:val="000000"/>
              </w:rPr>
            </w:pPr>
          </w:p>
          <w:p w14:paraId="5DC879CE" w14:textId="77777777" w:rsidR="00FD3D35" w:rsidRDefault="00FD3D35">
            <w:pPr>
              <w:pStyle w:val="Section"/>
              <w:rPr>
                <w:color w:val="000000"/>
                <w:spacing w:val="0"/>
                <w:sz w:val="23"/>
              </w:rPr>
            </w:pPr>
          </w:p>
          <w:p w14:paraId="6EF5B04B" w14:textId="77777777" w:rsidR="00FD3D35" w:rsidRDefault="00712F5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27932FE" w14:textId="77777777" w:rsidR="00FD3D35" w:rsidRDefault="00FD3D35">
            <w:pPr>
              <w:pStyle w:val="ListBullet"/>
              <w:numPr>
                <w:ilvl w:val="0"/>
                <w:numId w:val="0"/>
              </w:numPr>
              <w:rPr>
                <w:color w:val="000000"/>
              </w:rPr>
            </w:pPr>
          </w:p>
          <w:p w14:paraId="5EA61CF4" w14:textId="77777777" w:rsidR="00FD3D35" w:rsidRDefault="00FD3D35">
            <w:pPr>
              <w:pStyle w:val="ListBullet"/>
              <w:numPr>
                <w:ilvl w:val="0"/>
                <w:numId w:val="0"/>
              </w:numPr>
              <w:rPr>
                <w:color w:val="000000"/>
              </w:rPr>
            </w:pPr>
          </w:p>
          <w:p w14:paraId="25B19EF3" w14:textId="77777777" w:rsidR="00FD3D35" w:rsidRDefault="00FD3D35">
            <w:pPr>
              <w:pStyle w:val="ListBullet"/>
              <w:numPr>
                <w:ilvl w:val="0"/>
                <w:numId w:val="0"/>
              </w:numPr>
              <w:rPr>
                <w:color w:val="000000"/>
              </w:rPr>
            </w:pPr>
          </w:p>
        </w:tc>
      </w:tr>
    </w:tbl>
    <w:p w14:paraId="64364017" w14:textId="77777777" w:rsidR="00FD3D35" w:rsidRDefault="00FD3D35">
      <w:pPr>
        <w:spacing w:after="200" w:line="276" w:lineRule="auto"/>
        <w:rPr>
          <w:color w:val="000000"/>
        </w:rPr>
      </w:pPr>
    </w:p>
    <w:sectPr w:rsidR="00FD3D3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5D5C" w14:textId="77777777" w:rsidR="00712F51" w:rsidRDefault="00712F51">
      <w:pPr>
        <w:spacing w:after="0" w:line="240" w:lineRule="auto"/>
      </w:pPr>
      <w:r>
        <w:separator/>
      </w:r>
    </w:p>
  </w:endnote>
  <w:endnote w:type="continuationSeparator" w:id="0">
    <w:p w14:paraId="1429A715" w14:textId="77777777" w:rsidR="00712F51" w:rsidRDefault="007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8D44" w14:textId="77777777" w:rsidR="00FD3D35" w:rsidRDefault="00FD3D35"/>
  <w:p w14:paraId="048C3B4E" w14:textId="77777777" w:rsidR="00FD3D35" w:rsidRDefault="00712F5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12CBCB66" w14:textId="77777777" w:rsidR="00FD3D35" w:rsidRDefault="00FD3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AF03" w14:textId="77777777" w:rsidR="00FD3D35" w:rsidRDefault="00FD3D35"/>
  <w:p w14:paraId="2BC7D597" w14:textId="77777777" w:rsidR="00FD3D35" w:rsidRDefault="00712F51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  <w:p w14:paraId="2C59D0FB" w14:textId="77777777" w:rsidR="00FD3D35" w:rsidRDefault="00FD3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D034" w14:textId="77777777" w:rsidR="00712F51" w:rsidRDefault="00712F51">
      <w:pPr>
        <w:spacing w:after="0" w:line="240" w:lineRule="auto"/>
      </w:pPr>
      <w:r>
        <w:separator/>
      </w:r>
    </w:p>
  </w:footnote>
  <w:footnote w:type="continuationSeparator" w:id="0">
    <w:p w14:paraId="34AD8B30" w14:textId="77777777" w:rsidR="00712F51" w:rsidRDefault="007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DCE" w14:textId="77777777" w:rsidR="00FD3D35" w:rsidRDefault="00712F51">
    <w:pPr>
      <w:pStyle w:val="HeaderEven"/>
    </w:pPr>
    <w:r>
      <w:t>SHERIN MENDEZ</w:t>
    </w:r>
  </w:p>
  <w:p w14:paraId="2EF913CF" w14:textId="77777777" w:rsidR="00FD3D35" w:rsidRDefault="00FD3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03E" w14:textId="77777777" w:rsidR="00FD3D35" w:rsidRDefault="00712F51">
    <w:pPr>
      <w:pStyle w:val="HeaderOdd"/>
    </w:pPr>
    <w:r>
      <w:t>SHERIN MENDEZ</w:t>
    </w:r>
  </w:p>
  <w:p w14:paraId="66143D0C" w14:textId="77777777" w:rsidR="00FD3D35" w:rsidRDefault="00FD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00004"/>
    <w:multiLevelType w:val="singleLevel"/>
    <w:tmpl w:val="934A14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6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7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E6097"/>
    <w:multiLevelType w:val="hybridMultilevel"/>
    <w:tmpl w:val="F55E9BB8"/>
    <w:lvl w:ilvl="0" w:tplc="4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6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7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35"/>
    <w:rsid w:val="00143290"/>
    <w:rsid w:val="005E4604"/>
    <w:rsid w:val="00712F51"/>
    <w:rsid w:val="00A80A99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FB40"/>
  <w15:docId w15:val="{222229C8-629E-4C49-9889-B99A4C2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qFormat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uiPriority w:val="40"/>
    <w:pPr>
      <w:pBdr>
        <w:top w:val="single" w:sz="2" w:space="10" w:color="BED3E4"/>
        <w:bottom w:val="single" w:sz="24" w:space="10" w:color="BED3E4"/>
      </w:pBdr>
      <w:spacing w:after="280" w:line="240" w:lineRule="auto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="Tw Cen MT" w:hAnsi="Tw Cen MT"/>
      <w:b/>
      <w:i/>
      <w:color w:val="775F55"/>
      <w:spacing w:val="10"/>
      <w:sz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Pr>
      <w:color w:val="F7B615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="Tw Cen MT" w:hAnsi="Tw Cen MT"/>
      <w:b/>
      <w:color w:val="DD8047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Bullet2">
    <w:name w:val="List Bullet 2"/>
    <w:basedOn w:val="Normal"/>
    <w:uiPriority w:val="36"/>
    <w:qFormat/>
    <w:pPr>
      <w:numPr>
        <w:numId w:val="2"/>
      </w:numPr>
    </w:pPr>
    <w:rPr>
      <w:color w:val="94B6D2"/>
    </w:rPr>
  </w:style>
  <w:style w:type="paragraph" w:styleId="ListBullet3">
    <w:name w:val="List Bullet 3"/>
    <w:basedOn w:val="Normal"/>
    <w:uiPriority w:val="36"/>
    <w:qFormat/>
    <w:pPr>
      <w:numPr>
        <w:numId w:val="3"/>
      </w:numPr>
    </w:pPr>
    <w:rPr>
      <w:color w:val="DD8047"/>
    </w:rPr>
  </w:style>
  <w:style w:type="paragraph" w:styleId="ListBullet4">
    <w:name w:val="List Bullet 4"/>
    <w:basedOn w:val="Normal"/>
    <w:uiPriority w:val="36"/>
    <w:qFormat/>
    <w:pPr>
      <w:numPr>
        <w:numId w:val="4"/>
      </w:numPr>
    </w:pPr>
    <w:rPr>
      <w:caps/>
      <w:spacing w:val="4"/>
    </w:rPr>
  </w:style>
  <w:style w:type="paragraph" w:styleId="ListBullet5">
    <w:name w:val="List Bullet 5"/>
    <w:basedOn w:val="Normal"/>
    <w:uiPriority w:val="36"/>
    <w:qFormat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6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Pr>
      <w:rFonts w:ascii="Tw Cen MT" w:hAnsi="Tw Cen MT"/>
      <w:b/>
      <w:color w:val="DD8047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="Tw Cen MT" w:hAnsi="Tw Cen MT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="Tw Cen MT" w:hAnsi="Tw Cen MT"/>
      <w:b/>
      <w:i/>
      <w:color w:val="775F55"/>
      <w:sz w:val="23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/>
      <w:sz w:val="72"/>
      <w:szCs w:val="48"/>
      <w:lang w:eastAsia="ja-JP"/>
    </w:rPr>
  </w:style>
  <w:style w:type="paragraph" w:styleId="TOC1">
    <w:name w:val="toc 1"/>
    <w:basedOn w:val="Normal"/>
    <w:next w:val="Normal"/>
    <w:uiPriority w:val="99"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qFormat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qFormat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qFormat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qFormat/>
    <w:pPr>
      <w:spacing w:after="200"/>
    </w:pPr>
    <w:rPr>
      <w:color w:val="775F55"/>
    </w:rPr>
  </w:style>
  <w:style w:type="paragraph" w:customStyle="1" w:styleId="CompanyName">
    <w:name w:val="Company Name"/>
    <w:basedOn w:val="Normal"/>
    <w:qFormat/>
    <w:pPr>
      <w:spacing w:after="0"/>
    </w:pPr>
    <w:rPr>
      <w:b/>
      <w:color w:val="775F55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pPr>
      <w:spacing w:before="240"/>
      <w:contextualSpacing/>
    </w:pPr>
    <w:rPr>
      <w:color w:val="775F55"/>
    </w:rPr>
  </w:style>
  <w:style w:type="paragraph" w:styleId="Closing">
    <w:name w:val="Closing"/>
    <w:basedOn w:val="Normal"/>
    <w:link w:val="ClosingChar"/>
    <w:uiPriority w:val="5"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n\AppData\Roaming\Microsoft\Templates\Media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SHERIN MENDEZ</dc:creator>
  <cp:lastModifiedBy>shalu mithun</cp:lastModifiedBy>
  <cp:revision>3</cp:revision>
  <dcterms:created xsi:type="dcterms:W3CDTF">2021-10-30T12:37:00Z</dcterms:created>
  <dcterms:modified xsi:type="dcterms:W3CDTF">2021-10-30T12:41:00Z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