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E9" w:rsidRDefault="008141E9" w:rsidP="008141E9">
      <w:pPr>
        <w:spacing w:after="37"/>
        <w:ind w:left="2156" w:firstLine="0"/>
        <w:rPr>
          <w:b/>
          <w:sz w:val="28"/>
        </w:rPr>
      </w:pPr>
      <w:r>
        <w:rPr>
          <w:noProof/>
        </w:rPr>
        <w:drawing>
          <wp:anchor distT="0" distB="0" distL="114300" distR="114300" simplePos="0" relativeHeight="251659264" behindDoc="0" locked="0" layoutInCell="1" allowOverlap="1" wp14:anchorId="21B5DCB3" wp14:editId="58E071FA">
            <wp:simplePos x="0" y="0"/>
            <wp:positionH relativeFrom="margin">
              <wp:posOffset>6009613</wp:posOffset>
            </wp:positionH>
            <wp:positionV relativeFrom="paragraph">
              <wp:posOffset>22252</wp:posOffset>
            </wp:positionV>
            <wp:extent cx="664517" cy="87876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4517" cy="8787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 xml:space="preserve">          DR FAISAL MOIDUNNY MAMMU                    </w:t>
      </w:r>
    </w:p>
    <w:p w:rsidR="008141E9" w:rsidRDefault="008141E9" w:rsidP="008141E9">
      <w:pPr>
        <w:spacing w:after="37"/>
        <w:ind w:left="0" w:firstLine="0"/>
        <w:rPr>
          <w:color w:val="0000FF"/>
        </w:rPr>
      </w:pPr>
      <w:r>
        <w:rPr>
          <w:b/>
        </w:rPr>
        <w:t xml:space="preserve">                        Telephone:</w:t>
      </w:r>
      <w:r>
        <w:t xml:space="preserve"> +965 69982630/+91 9880466480, </w:t>
      </w:r>
      <w:r>
        <w:rPr>
          <w:b/>
        </w:rPr>
        <w:t>Email:</w:t>
      </w:r>
      <w:r>
        <w:t xml:space="preserve"> </w:t>
      </w:r>
      <w:hyperlink r:id="rId6" w:history="1">
        <w:r w:rsidRPr="004D0435">
          <w:rPr>
            <w:rStyle w:val="Hyperlink"/>
            <w:u w:color="0000FF"/>
          </w:rPr>
          <w:t>faisalmoidunny@gmail.com</w:t>
        </w:r>
      </w:hyperlink>
      <w:r>
        <w:rPr>
          <w:color w:val="0000FF"/>
        </w:rPr>
        <w:t xml:space="preserve"> </w:t>
      </w:r>
    </w:p>
    <w:p w:rsidR="008141E9" w:rsidRDefault="008141E9" w:rsidP="008141E9">
      <w:pPr>
        <w:pStyle w:val="Heading1"/>
        <w:ind w:left="0" w:firstLine="0"/>
      </w:pPr>
      <w:r>
        <w:t xml:space="preserve">CONSULTANT PAEDIATRICIAN AND NEONATOLOGIST </w:t>
      </w:r>
    </w:p>
    <w:p w:rsidR="008141E9" w:rsidRDefault="008141E9" w:rsidP="008141E9">
      <w:pPr>
        <w:pStyle w:val="Heading1"/>
        <w:ind w:left="0" w:firstLine="0"/>
      </w:pPr>
      <w:r>
        <w:t>ROYAL HOSPITAL, THRISSUR, KERALA</w:t>
      </w:r>
    </w:p>
    <w:p w:rsidR="008141E9" w:rsidRDefault="008141E9" w:rsidP="008141E9">
      <w:pPr>
        <w:spacing w:after="37"/>
        <w:ind w:left="2156" w:firstLine="0"/>
        <w:rPr>
          <w:b/>
        </w:rPr>
      </w:pPr>
      <w:r>
        <w:rPr>
          <w:b/>
        </w:rPr>
        <w:t xml:space="preserve">                                        PROFILE</w:t>
      </w:r>
    </w:p>
    <w:p w:rsidR="008141E9" w:rsidRDefault="008141E9" w:rsidP="008141E9">
      <w:pPr>
        <w:spacing w:after="37"/>
        <w:ind w:left="2156" w:firstLine="0"/>
        <w:rPr>
          <w:b/>
        </w:rPr>
      </w:pPr>
    </w:p>
    <w:p w:rsidR="008141E9" w:rsidRDefault="008141E9" w:rsidP="008141E9">
      <w:pPr>
        <w:rPr>
          <w:b/>
          <w:color w:val="auto"/>
          <w:szCs w:val="20"/>
          <w:shd w:val="clear" w:color="auto" w:fill="FDFDFD"/>
        </w:rPr>
      </w:pPr>
      <w:r w:rsidRPr="00166DA2">
        <w:rPr>
          <w:color w:val="auto"/>
          <w:szCs w:val="20"/>
        </w:rPr>
        <w:t>Focussed, meticulous and s</w:t>
      </w:r>
      <w:r w:rsidRPr="00166DA2">
        <w:rPr>
          <w:color w:val="auto"/>
          <w:szCs w:val="20"/>
          <w:shd w:val="clear" w:color="auto" w:fill="FDFDFD"/>
        </w:rPr>
        <w:t xml:space="preserve">killed Paediatrician with </w:t>
      </w:r>
      <w:r w:rsidRPr="00166DA2">
        <w:rPr>
          <w:b/>
          <w:color w:val="auto"/>
          <w:szCs w:val="20"/>
          <w:shd w:val="clear" w:color="auto" w:fill="FDFDFD"/>
        </w:rPr>
        <w:t>experience in management of General Paediatric and Neonatal OPD cases as well as Intensive management of critically ill Childhood and Neonatal illnesses.</w:t>
      </w:r>
      <w:r>
        <w:rPr>
          <w:b/>
          <w:color w:val="auto"/>
          <w:szCs w:val="20"/>
          <w:shd w:val="clear" w:color="auto" w:fill="FDFDFD"/>
        </w:rPr>
        <w:t xml:space="preserve"> Currently working in ROYAL HOSPITAL, INDIA. </w:t>
      </w:r>
    </w:p>
    <w:p w:rsidR="008141E9" w:rsidRDefault="008141E9" w:rsidP="008141E9">
      <w:pPr>
        <w:pStyle w:val="NoSpacing"/>
        <w:rPr>
          <w:b/>
          <w:shd w:val="clear" w:color="auto" w:fill="FDFDFD"/>
        </w:rPr>
      </w:pPr>
    </w:p>
    <w:p w:rsidR="008141E9" w:rsidRPr="00166DA2" w:rsidRDefault="008141E9" w:rsidP="008141E9">
      <w:pPr>
        <w:pStyle w:val="NoSpacing"/>
        <w:rPr>
          <w:shd w:val="clear" w:color="auto" w:fill="FDFDFD"/>
        </w:rPr>
      </w:pPr>
      <w:r w:rsidRPr="00166DA2">
        <w:rPr>
          <w:b/>
          <w:shd w:val="clear" w:color="auto" w:fill="FDFDFD"/>
        </w:rPr>
        <w:t>MD Postgraduate in Paediatrics</w:t>
      </w:r>
      <w:r w:rsidRPr="00166DA2">
        <w:rPr>
          <w:shd w:val="clear" w:color="auto" w:fill="FDFDFD"/>
        </w:rPr>
        <w:t xml:space="preserve"> from Kasturba Medical College, </w:t>
      </w:r>
      <w:proofErr w:type="spellStart"/>
      <w:r w:rsidRPr="00166DA2">
        <w:rPr>
          <w:b/>
          <w:shd w:val="clear" w:color="auto" w:fill="FDFDFD"/>
        </w:rPr>
        <w:t>Manipal</w:t>
      </w:r>
      <w:proofErr w:type="spellEnd"/>
      <w:r w:rsidRPr="00166DA2">
        <w:rPr>
          <w:b/>
          <w:shd w:val="clear" w:color="auto" w:fill="FDFDFD"/>
        </w:rPr>
        <w:t xml:space="preserve"> University</w:t>
      </w:r>
      <w:r w:rsidRPr="00166DA2">
        <w:rPr>
          <w:shd w:val="clear" w:color="auto" w:fill="FDFDFD"/>
        </w:rPr>
        <w:t xml:space="preserve">, and </w:t>
      </w:r>
      <w:r w:rsidRPr="00166DA2">
        <w:rPr>
          <w:b/>
          <w:shd w:val="clear" w:color="auto" w:fill="FDFDFD"/>
        </w:rPr>
        <w:t>MBBS</w:t>
      </w:r>
      <w:r w:rsidRPr="00166DA2">
        <w:rPr>
          <w:shd w:val="clear" w:color="auto" w:fill="FDFDFD"/>
        </w:rPr>
        <w:t xml:space="preserve"> from Government Medical College, Thiruvananthapuram, </w:t>
      </w:r>
      <w:r w:rsidRPr="00166DA2">
        <w:rPr>
          <w:b/>
          <w:shd w:val="clear" w:color="auto" w:fill="FDFDFD"/>
        </w:rPr>
        <w:t>Kerala University</w:t>
      </w:r>
      <w:r w:rsidRPr="00166DA2">
        <w:rPr>
          <w:shd w:val="clear" w:color="auto" w:fill="FDFDFD"/>
        </w:rPr>
        <w:t xml:space="preserve">, which are among the </w:t>
      </w:r>
      <w:r w:rsidRPr="00166DA2">
        <w:rPr>
          <w:b/>
          <w:shd w:val="clear" w:color="auto" w:fill="FDFDFD"/>
        </w:rPr>
        <w:t xml:space="preserve">most reputed </w:t>
      </w:r>
      <w:r w:rsidRPr="00166DA2">
        <w:rPr>
          <w:shd w:val="clear" w:color="auto" w:fill="FDFDFD"/>
        </w:rPr>
        <w:t>medical Colleges in India.</w:t>
      </w:r>
    </w:p>
    <w:p w:rsidR="008141E9" w:rsidRDefault="008141E9" w:rsidP="008141E9">
      <w:pPr>
        <w:rPr>
          <w:color w:val="auto"/>
          <w:szCs w:val="20"/>
          <w:shd w:val="clear" w:color="auto" w:fill="FDFDFD"/>
        </w:rPr>
      </w:pPr>
    </w:p>
    <w:p w:rsidR="008141E9" w:rsidRPr="001417AA" w:rsidRDefault="008141E9" w:rsidP="008141E9">
      <w:pPr>
        <w:rPr>
          <w:color w:val="auto"/>
          <w:szCs w:val="20"/>
          <w:shd w:val="clear" w:color="auto" w:fill="FDFDFD"/>
        </w:rPr>
      </w:pPr>
      <w:r w:rsidRPr="001417AA">
        <w:rPr>
          <w:color w:val="auto"/>
          <w:szCs w:val="20"/>
          <w:shd w:val="clear" w:color="auto" w:fill="FDFDFD"/>
        </w:rPr>
        <w:t>Born on 22</w:t>
      </w:r>
      <w:r w:rsidRPr="001417AA">
        <w:rPr>
          <w:color w:val="auto"/>
          <w:szCs w:val="20"/>
          <w:shd w:val="clear" w:color="auto" w:fill="FDFDFD"/>
          <w:vertAlign w:val="superscript"/>
        </w:rPr>
        <w:t>nd</w:t>
      </w:r>
      <w:r w:rsidRPr="001417AA">
        <w:rPr>
          <w:color w:val="auto"/>
          <w:szCs w:val="20"/>
          <w:shd w:val="clear" w:color="auto" w:fill="FDFDFD"/>
        </w:rPr>
        <w:t xml:space="preserve"> January, 1984.</w:t>
      </w:r>
      <w:r>
        <w:rPr>
          <w:color w:val="auto"/>
          <w:szCs w:val="20"/>
          <w:shd w:val="clear" w:color="auto" w:fill="FDFDFD"/>
        </w:rPr>
        <w:t xml:space="preserve"> Married with one Child. Spouse is also a Medical Doctor.</w:t>
      </w:r>
    </w:p>
    <w:p w:rsidR="008141E9" w:rsidRPr="00166DA2" w:rsidRDefault="008141E9" w:rsidP="008141E9">
      <w:pPr>
        <w:rPr>
          <w:color w:val="auto"/>
          <w:szCs w:val="20"/>
          <w:shd w:val="clear" w:color="auto" w:fill="FDFDFD"/>
        </w:rPr>
      </w:pPr>
    </w:p>
    <w:p w:rsidR="008141E9" w:rsidRPr="00166DA2" w:rsidRDefault="008141E9" w:rsidP="008141E9">
      <w:pPr>
        <w:rPr>
          <w:color w:val="auto"/>
          <w:szCs w:val="20"/>
          <w:shd w:val="clear" w:color="auto" w:fill="FDFDFD"/>
        </w:rPr>
      </w:pPr>
      <w:r w:rsidRPr="00166DA2">
        <w:rPr>
          <w:b/>
          <w:color w:val="auto"/>
          <w:szCs w:val="20"/>
          <w:shd w:val="clear" w:color="auto" w:fill="FDFDFD"/>
        </w:rPr>
        <w:t>Knack in developing rapport with parents and children</w:t>
      </w:r>
      <w:r w:rsidRPr="00166DA2">
        <w:rPr>
          <w:color w:val="auto"/>
          <w:szCs w:val="20"/>
          <w:shd w:val="clear" w:color="auto" w:fill="FDFDFD"/>
        </w:rPr>
        <w:t xml:space="preserve"> and </w:t>
      </w:r>
      <w:r w:rsidRPr="00166DA2">
        <w:rPr>
          <w:b/>
          <w:color w:val="auto"/>
          <w:szCs w:val="20"/>
          <w:shd w:val="clear" w:color="auto" w:fill="FDFDFD"/>
        </w:rPr>
        <w:t>eliciting details</w:t>
      </w:r>
      <w:r w:rsidRPr="00166DA2">
        <w:rPr>
          <w:color w:val="auto"/>
          <w:szCs w:val="20"/>
          <w:shd w:val="clear" w:color="auto" w:fill="FDFDFD"/>
        </w:rPr>
        <w:t xml:space="preserve"> pertaining to illness as well as overall mental and physical health of the child.</w:t>
      </w:r>
    </w:p>
    <w:p w:rsidR="008141E9" w:rsidRPr="00166DA2" w:rsidRDefault="008141E9" w:rsidP="008141E9">
      <w:pPr>
        <w:rPr>
          <w:b/>
          <w:color w:val="auto"/>
          <w:szCs w:val="20"/>
          <w:shd w:val="clear" w:color="auto" w:fill="FDFDFD"/>
        </w:rPr>
      </w:pPr>
    </w:p>
    <w:p w:rsidR="008141E9" w:rsidRPr="00166DA2" w:rsidRDefault="008141E9" w:rsidP="008141E9">
      <w:pPr>
        <w:rPr>
          <w:b/>
          <w:color w:val="auto"/>
          <w:szCs w:val="20"/>
          <w:shd w:val="clear" w:color="auto" w:fill="FDFDFD"/>
        </w:rPr>
      </w:pPr>
      <w:r w:rsidRPr="00166DA2">
        <w:rPr>
          <w:b/>
          <w:color w:val="auto"/>
          <w:szCs w:val="20"/>
          <w:shd w:val="clear" w:color="auto" w:fill="FDFDFD"/>
        </w:rPr>
        <w:t>Proficient and Aptness to</w:t>
      </w:r>
      <w:r w:rsidRPr="00166DA2">
        <w:rPr>
          <w:color w:val="auto"/>
          <w:szCs w:val="20"/>
          <w:shd w:val="clear" w:color="auto" w:fill="FDFDFD"/>
        </w:rPr>
        <w:t xml:space="preserve"> </w:t>
      </w:r>
      <w:r w:rsidRPr="00166DA2">
        <w:rPr>
          <w:b/>
          <w:color w:val="auto"/>
          <w:szCs w:val="20"/>
          <w:shd w:val="clear" w:color="auto" w:fill="FDFDFD"/>
        </w:rPr>
        <w:t>take up Team Leadership role and coordinate and authorize the Junior Residents and Nursing Staff</w:t>
      </w:r>
      <w:r w:rsidRPr="00166DA2">
        <w:rPr>
          <w:color w:val="auto"/>
          <w:szCs w:val="20"/>
          <w:shd w:val="clear" w:color="auto" w:fill="FDFDFD"/>
        </w:rPr>
        <w:t xml:space="preserve"> in Diagnosis, Investigations and execution of management of the Ill Child. Ability to Fixate and ponder over major and minor details and hence </w:t>
      </w:r>
      <w:r w:rsidRPr="00166DA2">
        <w:rPr>
          <w:b/>
          <w:color w:val="auto"/>
          <w:szCs w:val="20"/>
          <w:shd w:val="clear" w:color="auto" w:fill="FDFDFD"/>
        </w:rPr>
        <w:t>able to differentiate and identify rare disorder from common diseases</w:t>
      </w:r>
      <w:r w:rsidRPr="00166DA2">
        <w:rPr>
          <w:color w:val="auto"/>
          <w:szCs w:val="20"/>
          <w:shd w:val="clear" w:color="auto" w:fill="FDFDFD"/>
        </w:rPr>
        <w:t xml:space="preserve"> and target the management of the child in the entirety adhering to </w:t>
      </w:r>
      <w:r w:rsidRPr="00166DA2">
        <w:rPr>
          <w:b/>
          <w:color w:val="auto"/>
          <w:szCs w:val="20"/>
          <w:shd w:val="clear" w:color="auto" w:fill="FDFDFD"/>
        </w:rPr>
        <w:t xml:space="preserve">meet the highest and most current standards of quality care in the field. </w:t>
      </w:r>
    </w:p>
    <w:p w:rsidR="008141E9" w:rsidRPr="00166DA2" w:rsidRDefault="008141E9" w:rsidP="008141E9">
      <w:pPr>
        <w:spacing w:after="37"/>
        <w:ind w:left="0" w:firstLine="0"/>
        <w:rPr>
          <w:szCs w:val="20"/>
        </w:rPr>
      </w:pPr>
    </w:p>
    <w:p w:rsidR="008141E9" w:rsidRDefault="008141E9" w:rsidP="008141E9">
      <w:pPr>
        <w:rPr>
          <w:szCs w:val="20"/>
        </w:rPr>
      </w:pPr>
      <w:r w:rsidRPr="00166DA2">
        <w:rPr>
          <w:b/>
          <w:szCs w:val="20"/>
        </w:rPr>
        <w:t>Currently seeking a Consultant Paediatrician</w:t>
      </w:r>
      <w:r>
        <w:rPr>
          <w:b/>
          <w:szCs w:val="20"/>
        </w:rPr>
        <w:t xml:space="preserve"> and Neonatologist</w:t>
      </w:r>
      <w:r w:rsidRPr="00166DA2">
        <w:rPr>
          <w:b/>
          <w:szCs w:val="20"/>
        </w:rPr>
        <w:t xml:space="preserve"> role, commensurate with my skills, qualifications and experience </w:t>
      </w:r>
      <w:r w:rsidRPr="00166DA2">
        <w:rPr>
          <w:szCs w:val="20"/>
        </w:rPr>
        <w:t xml:space="preserve">in a dynamic, high growth Hospital or Tertiary Health centre or Medical Institute offering long term career prospects and wherein I can contribute to the best of my ability.  </w:t>
      </w:r>
    </w:p>
    <w:p w:rsidR="008141E9" w:rsidRDefault="008141E9" w:rsidP="008141E9">
      <w:pPr>
        <w:pStyle w:val="Heading1"/>
        <w:ind w:left="0" w:firstLine="0"/>
      </w:pPr>
      <w:r>
        <w:t>STRENGTHS AND SKILLS</w:t>
      </w:r>
    </w:p>
    <w:p w:rsidR="008141E9" w:rsidRDefault="008141E9" w:rsidP="008141E9">
      <w:pPr>
        <w:numPr>
          <w:ilvl w:val="0"/>
          <w:numId w:val="1"/>
        </w:numPr>
        <w:shd w:val="clear" w:color="auto" w:fill="FAFAFA"/>
        <w:spacing w:before="100" w:beforeAutospacing="1" w:after="100" w:afterAutospacing="1"/>
        <w:rPr>
          <w:rFonts w:eastAsia="Times New Roman"/>
          <w:color w:val="333333"/>
          <w:szCs w:val="20"/>
        </w:rPr>
        <w:sectPr w:rsidR="008141E9" w:rsidSect="00511B56">
          <w:pgSz w:w="11906" w:h="16838"/>
          <w:pgMar w:top="1057" w:right="718" w:bottom="716" w:left="720" w:header="720" w:footer="720" w:gutter="0"/>
          <w:cols w:space="720"/>
        </w:sectPr>
      </w:pPr>
    </w:p>
    <w:p w:rsidR="008141E9" w:rsidRDefault="008141E9" w:rsidP="008141E9">
      <w:pPr>
        <w:numPr>
          <w:ilvl w:val="0"/>
          <w:numId w:val="1"/>
        </w:numPr>
        <w:shd w:val="clear" w:color="auto" w:fill="FFFFFF"/>
        <w:spacing w:before="100" w:beforeAutospacing="1" w:after="100" w:afterAutospacing="1"/>
        <w:rPr>
          <w:rFonts w:eastAsia="Times New Roman"/>
          <w:color w:val="40454A"/>
          <w:szCs w:val="20"/>
        </w:rPr>
      </w:pPr>
      <w:r>
        <w:rPr>
          <w:rFonts w:eastAsia="Times New Roman"/>
          <w:color w:val="40454A"/>
          <w:szCs w:val="20"/>
        </w:rPr>
        <w:lastRenderedPageBreak/>
        <w:t>Decision Making Under Pressure</w:t>
      </w:r>
    </w:p>
    <w:p w:rsidR="008141E9" w:rsidRDefault="008141E9" w:rsidP="008141E9">
      <w:pPr>
        <w:numPr>
          <w:ilvl w:val="0"/>
          <w:numId w:val="1"/>
        </w:numPr>
        <w:shd w:val="clear" w:color="auto" w:fill="FFFFFF"/>
        <w:spacing w:before="100" w:beforeAutospacing="1" w:after="100" w:afterAutospacing="1"/>
        <w:rPr>
          <w:rFonts w:eastAsia="Times New Roman"/>
          <w:color w:val="40454A"/>
          <w:szCs w:val="20"/>
        </w:rPr>
      </w:pPr>
      <w:r w:rsidRPr="00605D6B">
        <w:rPr>
          <w:rFonts w:eastAsia="Times New Roman"/>
          <w:color w:val="40454A"/>
          <w:szCs w:val="20"/>
        </w:rPr>
        <w:t>Good Team-Work Communication</w:t>
      </w:r>
    </w:p>
    <w:p w:rsidR="008141E9" w:rsidRPr="000977DF" w:rsidRDefault="008141E9" w:rsidP="008141E9">
      <w:pPr>
        <w:numPr>
          <w:ilvl w:val="0"/>
          <w:numId w:val="1"/>
        </w:numPr>
        <w:shd w:val="clear" w:color="auto" w:fill="FFFFFF"/>
        <w:spacing w:before="100" w:beforeAutospacing="1" w:after="100" w:afterAutospacing="1"/>
        <w:rPr>
          <w:rFonts w:eastAsia="Times New Roman"/>
          <w:color w:val="40454A"/>
          <w:szCs w:val="20"/>
        </w:rPr>
      </w:pPr>
      <w:r w:rsidRPr="001D4CBA">
        <w:rPr>
          <w:rFonts w:eastAsia="Times New Roman"/>
          <w:color w:val="333333"/>
          <w:szCs w:val="20"/>
        </w:rPr>
        <w:t>Quality Assurance Awareness</w:t>
      </w:r>
    </w:p>
    <w:p w:rsidR="008141E9" w:rsidRPr="001D4CBA" w:rsidRDefault="008141E9" w:rsidP="008141E9">
      <w:pPr>
        <w:numPr>
          <w:ilvl w:val="0"/>
          <w:numId w:val="1"/>
        </w:numPr>
        <w:shd w:val="clear" w:color="auto" w:fill="FFFFFF"/>
        <w:spacing w:before="100" w:beforeAutospacing="1" w:after="100" w:afterAutospacing="1"/>
        <w:rPr>
          <w:rFonts w:eastAsia="Times New Roman"/>
          <w:color w:val="40454A"/>
          <w:szCs w:val="20"/>
        </w:rPr>
      </w:pPr>
      <w:r>
        <w:rPr>
          <w:rFonts w:eastAsia="Times New Roman"/>
          <w:color w:val="40454A"/>
          <w:szCs w:val="20"/>
        </w:rPr>
        <w:t>Diagnosis and treatment</w:t>
      </w:r>
    </w:p>
    <w:p w:rsidR="008141E9" w:rsidRPr="001D4CBA" w:rsidRDefault="008141E9" w:rsidP="008141E9">
      <w:pPr>
        <w:numPr>
          <w:ilvl w:val="0"/>
          <w:numId w:val="1"/>
        </w:numPr>
        <w:shd w:val="clear" w:color="auto" w:fill="FFFFFF"/>
        <w:spacing w:before="100" w:beforeAutospacing="1" w:after="100" w:afterAutospacing="1"/>
        <w:rPr>
          <w:rFonts w:eastAsia="Times New Roman"/>
          <w:color w:val="40454A"/>
          <w:szCs w:val="20"/>
        </w:rPr>
      </w:pPr>
      <w:r w:rsidRPr="00605D6B">
        <w:rPr>
          <w:rFonts w:eastAsia="Times New Roman"/>
          <w:color w:val="333333"/>
          <w:szCs w:val="20"/>
        </w:rPr>
        <w:t xml:space="preserve">Junior Residents </w:t>
      </w:r>
      <w:r>
        <w:rPr>
          <w:rFonts w:eastAsia="Times New Roman"/>
          <w:color w:val="333333"/>
          <w:szCs w:val="20"/>
        </w:rPr>
        <w:t>&amp;</w:t>
      </w:r>
      <w:r w:rsidRPr="00605D6B">
        <w:rPr>
          <w:rFonts w:eastAsia="Times New Roman"/>
          <w:color w:val="333333"/>
          <w:szCs w:val="20"/>
        </w:rPr>
        <w:t xml:space="preserve"> Nursing Staff </w:t>
      </w:r>
      <w:r>
        <w:rPr>
          <w:rFonts w:eastAsia="Times New Roman"/>
          <w:color w:val="333333"/>
          <w:szCs w:val="20"/>
        </w:rPr>
        <w:t xml:space="preserve">treatment </w:t>
      </w:r>
      <w:r w:rsidRPr="00605D6B">
        <w:rPr>
          <w:rFonts w:eastAsia="Times New Roman"/>
          <w:color w:val="333333"/>
          <w:szCs w:val="20"/>
        </w:rPr>
        <w:t>Supervision</w:t>
      </w:r>
      <w:r>
        <w:rPr>
          <w:rFonts w:eastAsia="Times New Roman"/>
          <w:color w:val="333333"/>
          <w:szCs w:val="20"/>
        </w:rPr>
        <w:t xml:space="preserve"> </w:t>
      </w:r>
    </w:p>
    <w:p w:rsidR="008141E9" w:rsidRDefault="008141E9" w:rsidP="008141E9">
      <w:pPr>
        <w:numPr>
          <w:ilvl w:val="0"/>
          <w:numId w:val="1"/>
        </w:numPr>
        <w:shd w:val="clear" w:color="auto" w:fill="FFFFFF"/>
        <w:spacing w:before="100" w:beforeAutospacing="1" w:after="100" w:afterAutospacing="1"/>
        <w:rPr>
          <w:rFonts w:eastAsia="Times New Roman"/>
          <w:color w:val="40454A"/>
          <w:szCs w:val="20"/>
        </w:rPr>
      </w:pPr>
      <w:r w:rsidRPr="00605D6B">
        <w:rPr>
          <w:rFonts w:eastAsia="Times New Roman"/>
          <w:color w:val="40454A"/>
          <w:szCs w:val="20"/>
        </w:rPr>
        <w:t>Research</w:t>
      </w:r>
    </w:p>
    <w:p w:rsidR="008141E9" w:rsidRDefault="008141E9" w:rsidP="008141E9">
      <w:pPr>
        <w:shd w:val="clear" w:color="auto" w:fill="FFFFFF"/>
        <w:spacing w:before="100" w:beforeAutospacing="1" w:after="100" w:afterAutospacing="1"/>
        <w:ind w:left="1080" w:firstLine="0"/>
        <w:rPr>
          <w:rFonts w:eastAsia="Times New Roman"/>
          <w:color w:val="40454A"/>
          <w:szCs w:val="20"/>
        </w:rPr>
      </w:pPr>
    </w:p>
    <w:p w:rsidR="008141E9" w:rsidRDefault="008141E9" w:rsidP="008141E9">
      <w:pPr>
        <w:numPr>
          <w:ilvl w:val="0"/>
          <w:numId w:val="1"/>
        </w:numPr>
        <w:shd w:val="clear" w:color="auto" w:fill="FFFFFF"/>
        <w:spacing w:before="100" w:beforeAutospacing="1" w:after="100" w:afterAutospacing="1"/>
        <w:rPr>
          <w:rFonts w:eastAsia="Times New Roman"/>
          <w:color w:val="40454A"/>
          <w:szCs w:val="20"/>
        </w:rPr>
      </w:pPr>
      <w:r>
        <w:rPr>
          <w:rFonts w:eastAsia="Times New Roman"/>
          <w:color w:val="40454A"/>
          <w:szCs w:val="20"/>
        </w:rPr>
        <w:t>Immunization &amp; Preventative Care Expert</w:t>
      </w:r>
    </w:p>
    <w:p w:rsidR="008141E9" w:rsidRDefault="008141E9" w:rsidP="008141E9">
      <w:pPr>
        <w:numPr>
          <w:ilvl w:val="0"/>
          <w:numId w:val="1"/>
        </w:numPr>
        <w:shd w:val="clear" w:color="auto" w:fill="FFFFFF"/>
        <w:spacing w:before="100" w:beforeAutospacing="1" w:after="100" w:afterAutospacing="1"/>
        <w:rPr>
          <w:rFonts w:eastAsia="Times New Roman"/>
          <w:color w:val="40454A"/>
          <w:szCs w:val="20"/>
        </w:rPr>
      </w:pPr>
      <w:r w:rsidRPr="00605D6B">
        <w:rPr>
          <w:rFonts w:eastAsia="Times New Roman"/>
          <w:color w:val="40454A"/>
          <w:szCs w:val="20"/>
        </w:rPr>
        <w:t>Compassio</w:t>
      </w:r>
      <w:r>
        <w:rPr>
          <w:rFonts w:eastAsia="Times New Roman"/>
          <w:color w:val="40454A"/>
          <w:szCs w:val="20"/>
        </w:rPr>
        <w:t>n &amp; Empathy</w:t>
      </w:r>
    </w:p>
    <w:p w:rsidR="008141E9" w:rsidRDefault="008141E9" w:rsidP="008141E9">
      <w:pPr>
        <w:shd w:val="clear" w:color="auto" w:fill="FFFFFF"/>
        <w:spacing w:before="100" w:beforeAutospacing="1" w:after="100" w:afterAutospacing="1"/>
        <w:ind w:left="0" w:firstLine="0"/>
        <w:rPr>
          <w:rFonts w:eastAsia="Times New Roman"/>
          <w:color w:val="40454A"/>
          <w:szCs w:val="20"/>
        </w:rPr>
      </w:pPr>
    </w:p>
    <w:p w:rsidR="008141E9" w:rsidRDefault="008141E9" w:rsidP="008141E9"/>
    <w:p w:rsidR="008141E9" w:rsidRDefault="008141E9" w:rsidP="008141E9">
      <w:pPr>
        <w:sectPr w:rsidR="008141E9" w:rsidSect="00A744D9">
          <w:type w:val="continuous"/>
          <w:pgSz w:w="11906" w:h="16838"/>
          <w:pgMar w:top="1057" w:right="718" w:bottom="716" w:left="720" w:header="720" w:footer="720" w:gutter="0"/>
          <w:cols w:num="2" w:space="720"/>
        </w:sectPr>
      </w:pPr>
    </w:p>
    <w:tbl>
      <w:tblPr>
        <w:tblStyle w:val="TableGrid"/>
        <w:tblW w:w="10517" w:type="dxa"/>
        <w:tblInd w:w="-29" w:type="dxa"/>
        <w:tblLayout w:type="fixed"/>
        <w:tblCellMar>
          <w:right w:w="115" w:type="dxa"/>
        </w:tblCellMar>
        <w:tblLook w:val="04A0" w:firstRow="1" w:lastRow="0" w:firstColumn="1" w:lastColumn="0" w:noHBand="0" w:noVBand="1"/>
      </w:tblPr>
      <w:tblGrid>
        <w:gridCol w:w="595"/>
        <w:gridCol w:w="9922"/>
      </w:tblGrid>
      <w:tr w:rsidR="008141E9" w:rsidTr="00E75C60">
        <w:trPr>
          <w:trHeight w:val="202"/>
        </w:trPr>
        <w:tc>
          <w:tcPr>
            <w:tcW w:w="595" w:type="dxa"/>
            <w:tcBorders>
              <w:top w:val="single" w:sz="12" w:space="0" w:color="000000"/>
              <w:left w:val="nil"/>
              <w:bottom w:val="single" w:sz="2" w:space="0" w:color="808080"/>
              <w:right w:val="nil"/>
            </w:tcBorders>
            <w:shd w:val="clear" w:color="auto" w:fill="F2F2F2"/>
          </w:tcPr>
          <w:p w:rsidR="008141E9" w:rsidRDefault="008141E9" w:rsidP="00E75C60">
            <w:pPr>
              <w:spacing w:after="160" w:line="259" w:lineRule="auto"/>
              <w:ind w:left="0" w:firstLine="0"/>
            </w:pPr>
          </w:p>
        </w:tc>
        <w:tc>
          <w:tcPr>
            <w:tcW w:w="9922" w:type="dxa"/>
            <w:tcBorders>
              <w:top w:val="single" w:sz="12" w:space="0" w:color="000000"/>
              <w:left w:val="nil"/>
              <w:bottom w:val="single" w:sz="2" w:space="0" w:color="808080"/>
              <w:right w:val="nil"/>
            </w:tcBorders>
            <w:shd w:val="clear" w:color="auto" w:fill="F2F2F2"/>
          </w:tcPr>
          <w:p w:rsidR="008141E9" w:rsidRDefault="008141E9" w:rsidP="00E75C60">
            <w:pPr>
              <w:spacing w:after="0" w:line="276" w:lineRule="auto"/>
              <w:ind w:left="1421" w:firstLine="0"/>
              <w:jc w:val="center"/>
            </w:pPr>
            <w:r>
              <w:rPr>
                <w:b/>
              </w:rPr>
              <w:t>KEY</w:t>
            </w:r>
            <w:r>
              <w:rPr>
                <w:b/>
                <w:sz w:val="16"/>
              </w:rPr>
              <w:t xml:space="preserve"> </w:t>
            </w:r>
            <w:r>
              <w:rPr>
                <w:b/>
              </w:rPr>
              <w:t>ACHIEVEMENTS</w:t>
            </w:r>
            <w:r>
              <w:rPr>
                <w:b/>
                <w:sz w:val="16"/>
              </w:rPr>
              <w:t xml:space="preserve"> </w:t>
            </w:r>
            <w:r>
              <w:rPr>
                <w:b/>
              </w:rPr>
              <w:t>AND</w:t>
            </w:r>
            <w:r>
              <w:rPr>
                <w:b/>
                <w:sz w:val="16"/>
              </w:rPr>
              <w:t xml:space="preserve"> </w:t>
            </w:r>
            <w:r>
              <w:rPr>
                <w:b/>
              </w:rPr>
              <w:t>PROFESSIONAL</w:t>
            </w:r>
            <w:r>
              <w:rPr>
                <w:b/>
                <w:sz w:val="16"/>
              </w:rPr>
              <w:t xml:space="preserve"> </w:t>
            </w:r>
            <w:r>
              <w:rPr>
                <w:b/>
              </w:rPr>
              <w:t>RESPONSIBILITIES</w:t>
            </w:r>
          </w:p>
        </w:tc>
      </w:tr>
    </w:tbl>
    <w:p w:rsidR="008141E9" w:rsidRDefault="008141E9" w:rsidP="008141E9">
      <w:pPr>
        <w:tabs>
          <w:tab w:val="center" w:pos="3016"/>
        </w:tabs>
        <w:spacing w:after="64" w:line="244" w:lineRule="auto"/>
        <w:ind w:left="0" w:firstLine="0"/>
        <w:rPr>
          <w:b/>
        </w:rPr>
      </w:pPr>
      <w:r>
        <w:rPr>
          <w:b/>
        </w:rPr>
        <w:t>2019 – PRESENT       CONSULTANT PAEDIATRICIAN AND NEONATOLOGIST</w:t>
      </w:r>
    </w:p>
    <w:p w:rsidR="008141E9" w:rsidRDefault="008141E9" w:rsidP="008141E9">
      <w:pPr>
        <w:tabs>
          <w:tab w:val="center" w:pos="3016"/>
        </w:tabs>
        <w:spacing w:after="64" w:line="244" w:lineRule="auto"/>
        <w:ind w:left="0" w:firstLine="0"/>
        <w:rPr>
          <w:b/>
        </w:rPr>
      </w:pPr>
      <w:r>
        <w:rPr>
          <w:b/>
        </w:rPr>
        <w:t xml:space="preserve">                                    ROYAL HOSPITAL</w:t>
      </w:r>
    </w:p>
    <w:p w:rsidR="008141E9" w:rsidRDefault="008141E9" w:rsidP="008141E9">
      <w:pPr>
        <w:tabs>
          <w:tab w:val="center" w:pos="3016"/>
        </w:tabs>
        <w:spacing w:after="64" w:line="244" w:lineRule="auto"/>
        <w:ind w:left="0" w:firstLine="0"/>
        <w:rPr>
          <w:b/>
        </w:rPr>
      </w:pPr>
      <w:r>
        <w:rPr>
          <w:b/>
        </w:rPr>
        <w:t xml:space="preserve">                                    KERALA, INDIA</w:t>
      </w:r>
    </w:p>
    <w:p w:rsidR="008141E9" w:rsidRDefault="008141E9" w:rsidP="008141E9">
      <w:pPr>
        <w:tabs>
          <w:tab w:val="center" w:pos="3016"/>
        </w:tabs>
        <w:spacing w:after="64" w:line="244" w:lineRule="auto"/>
        <w:ind w:left="0" w:firstLine="0"/>
        <w:rPr>
          <w:b/>
        </w:rPr>
      </w:pPr>
    </w:p>
    <w:p w:rsidR="008141E9" w:rsidRDefault="008141E9" w:rsidP="008141E9">
      <w:pPr>
        <w:tabs>
          <w:tab w:val="center" w:pos="3016"/>
        </w:tabs>
        <w:spacing w:after="64" w:line="244" w:lineRule="auto"/>
        <w:ind w:left="0" w:firstLine="0"/>
        <w:rPr>
          <w:b/>
        </w:rPr>
      </w:pPr>
      <w:r>
        <w:rPr>
          <w:b/>
        </w:rPr>
        <w:t>2017 - 2019</w:t>
      </w:r>
      <w:r>
        <w:tab/>
      </w:r>
      <w:r>
        <w:rPr>
          <w:b/>
        </w:rPr>
        <w:t>SENIOR RESIDENT</w:t>
      </w:r>
    </w:p>
    <w:p w:rsidR="008141E9" w:rsidRDefault="008141E9" w:rsidP="008141E9">
      <w:pPr>
        <w:tabs>
          <w:tab w:val="center" w:pos="3016"/>
        </w:tabs>
        <w:spacing w:after="64" w:line="244" w:lineRule="auto"/>
        <w:ind w:left="0" w:firstLine="0"/>
        <w:rPr>
          <w:b/>
        </w:rPr>
      </w:pPr>
      <w:r>
        <w:rPr>
          <w:b/>
        </w:rPr>
        <w:tab/>
        <w:t xml:space="preserve">                      DEPARTMENT OF PAEDIATRICS</w:t>
      </w:r>
    </w:p>
    <w:p w:rsidR="008141E9" w:rsidRDefault="008141E9" w:rsidP="008141E9">
      <w:pPr>
        <w:tabs>
          <w:tab w:val="center" w:pos="3016"/>
        </w:tabs>
        <w:spacing w:after="64" w:line="244" w:lineRule="auto"/>
        <w:ind w:left="0" w:firstLine="0"/>
        <w:rPr>
          <w:b/>
        </w:rPr>
      </w:pPr>
      <w:r>
        <w:rPr>
          <w:b/>
        </w:rPr>
        <w:tab/>
        <w:t xml:space="preserve">                                   MES MEDICAL COLLEGE, KERALA, INDIA</w:t>
      </w:r>
    </w:p>
    <w:p w:rsidR="008141E9" w:rsidRDefault="008141E9" w:rsidP="008141E9">
      <w:pPr>
        <w:tabs>
          <w:tab w:val="center" w:pos="1440"/>
          <w:tab w:val="center" w:pos="2914"/>
        </w:tabs>
        <w:spacing w:after="64" w:line="244" w:lineRule="auto"/>
        <w:ind w:left="0" w:firstLine="0"/>
        <w:rPr>
          <w:b/>
        </w:rPr>
      </w:pPr>
    </w:p>
    <w:p w:rsidR="008141E9" w:rsidRDefault="008141E9" w:rsidP="008141E9">
      <w:pPr>
        <w:tabs>
          <w:tab w:val="center" w:pos="1440"/>
          <w:tab w:val="center" w:pos="2914"/>
        </w:tabs>
        <w:spacing w:after="64" w:line="244" w:lineRule="auto"/>
        <w:ind w:left="0" w:firstLine="0"/>
        <w:rPr>
          <w:b/>
        </w:rPr>
      </w:pPr>
      <w:r>
        <w:rPr>
          <w:b/>
        </w:rPr>
        <w:t>2016-2017</w:t>
      </w:r>
      <w:r>
        <w:rPr>
          <w:sz w:val="24"/>
        </w:rPr>
        <w:t xml:space="preserve"> </w:t>
      </w:r>
      <w:r>
        <w:rPr>
          <w:sz w:val="24"/>
        </w:rPr>
        <w:tab/>
        <w:t xml:space="preserve"> </w:t>
      </w:r>
      <w:r>
        <w:rPr>
          <w:sz w:val="24"/>
        </w:rPr>
        <w:tab/>
      </w:r>
      <w:r>
        <w:rPr>
          <w:b/>
        </w:rPr>
        <w:t>SENIOR RESIDENT</w:t>
      </w:r>
    </w:p>
    <w:p w:rsidR="008141E9" w:rsidRDefault="008141E9" w:rsidP="008141E9">
      <w:pPr>
        <w:tabs>
          <w:tab w:val="center" w:pos="1440"/>
          <w:tab w:val="center" w:pos="2914"/>
        </w:tabs>
        <w:spacing w:after="64" w:line="244" w:lineRule="auto"/>
        <w:ind w:left="0" w:firstLine="0"/>
        <w:rPr>
          <w:b/>
        </w:rPr>
      </w:pPr>
      <w:r>
        <w:rPr>
          <w:b/>
        </w:rPr>
        <w:tab/>
        <w:t xml:space="preserve">         </w:t>
      </w:r>
      <w:r>
        <w:rPr>
          <w:b/>
        </w:rPr>
        <w:tab/>
        <w:t>DEPARTMENT OF PAEDIATRICS</w:t>
      </w:r>
    </w:p>
    <w:p w:rsidR="008141E9" w:rsidRDefault="008141E9" w:rsidP="008141E9">
      <w:pPr>
        <w:tabs>
          <w:tab w:val="center" w:pos="1440"/>
          <w:tab w:val="center" w:pos="2914"/>
        </w:tabs>
        <w:spacing w:after="64" w:line="244" w:lineRule="auto"/>
        <w:ind w:left="0" w:firstLine="0"/>
        <w:rPr>
          <w:b/>
          <w:sz w:val="24"/>
        </w:rPr>
      </w:pPr>
      <w:r>
        <w:rPr>
          <w:b/>
        </w:rPr>
        <w:tab/>
        <w:t xml:space="preserve">                                  K.S HEGDE MEDICAL ACADEMY, KARNATAKA, INDIA </w:t>
      </w:r>
      <w:r>
        <w:rPr>
          <w:b/>
          <w:sz w:val="24"/>
        </w:rPr>
        <w:t xml:space="preserve"> </w:t>
      </w:r>
    </w:p>
    <w:p w:rsidR="008141E9" w:rsidRDefault="008141E9" w:rsidP="008141E9">
      <w:pPr>
        <w:tabs>
          <w:tab w:val="center" w:pos="3016"/>
        </w:tabs>
        <w:spacing w:after="64" w:line="244" w:lineRule="auto"/>
        <w:ind w:left="0" w:firstLine="0"/>
        <w:rPr>
          <w:b/>
        </w:rPr>
      </w:pPr>
    </w:p>
    <w:p w:rsidR="008141E9" w:rsidRDefault="008141E9" w:rsidP="008141E9">
      <w:pPr>
        <w:spacing w:after="64" w:line="244" w:lineRule="auto"/>
        <w:ind w:right="-15"/>
        <w:jc w:val="both"/>
        <w:rPr>
          <w:b/>
        </w:rPr>
      </w:pPr>
      <w:r>
        <w:rPr>
          <w:b/>
        </w:rPr>
        <w:t xml:space="preserve">KEY ACHIEVEMENTS </w:t>
      </w:r>
    </w:p>
    <w:p w:rsidR="008141E9" w:rsidRDefault="008141E9" w:rsidP="008141E9">
      <w:pPr>
        <w:spacing w:after="64" w:line="244" w:lineRule="auto"/>
        <w:ind w:right="-15"/>
        <w:jc w:val="both"/>
      </w:pPr>
      <w:r w:rsidRPr="009C6250">
        <w:t>Managed and treated</w:t>
      </w:r>
      <w:r>
        <w:t>:</w:t>
      </w:r>
    </w:p>
    <w:p w:rsidR="008141E9" w:rsidRDefault="008141E9" w:rsidP="008141E9">
      <w:pPr>
        <w:pStyle w:val="ListParagraph"/>
        <w:numPr>
          <w:ilvl w:val="0"/>
          <w:numId w:val="7"/>
        </w:numPr>
        <w:spacing w:after="64" w:line="244" w:lineRule="auto"/>
        <w:ind w:right="-15"/>
        <w:jc w:val="both"/>
      </w:pPr>
      <w:r>
        <w:rPr>
          <w:b/>
        </w:rPr>
        <w:lastRenderedPageBreak/>
        <w:t>G</w:t>
      </w:r>
      <w:r w:rsidRPr="006F79AF">
        <w:rPr>
          <w:b/>
        </w:rPr>
        <w:t>eneral paediatric</w:t>
      </w:r>
      <w:r>
        <w:rPr>
          <w:b/>
        </w:rPr>
        <w:t xml:space="preserve"> and neonatal</w:t>
      </w:r>
      <w:r w:rsidRPr="006F79AF">
        <w:rPr>
          <w:b/>
        </w:rPr>
        <w:t xml:space="preserve"> </w:t>
      </w:r>
      <w:r w:rsidRPr="004776C2">
        <w:t>OPD cases</w:t>
      </w:r>
    </w:p>
    <w:p w:rsidR="008141E9" w:rsidRDefault="008141E9" w:rsidP="008141E9">
      <w:pPr>
        <w:pStyle w:val="ListParagraph"/>
        <w:numPr>
          <w:ilvl w:val="0"/>
          <w:numId w:val="7"/>
        </w:numPr>
        <w:spacing w:after="64" w:line="244" w:lineRule="auto"/>
        <w:ind w:right="-15"/>
        <w:jc w:val="both"/>
      </w:pPr>
      <w:r>
        <w:rPr>
          <w:b/>
        </w:rPr>
        <w:t>C</w:t>
      </w:r>
      <w:r w:rsidRPr="006F79AF">
        <w:rPr>
          <w:b/>
        </w:rPr>
        <w:t>ritically ill</w:t>
      </w:r>
      <w:r w:rsidRPr="009C6250">
        <w:t xml:space="preserve"> </w:t>
      </w:r>
      <w:r>
        <w:t>paediatric and neonatal cases</w:t>
      </w:r>
    </w:p>
    <w:p w:rsidR="008141E9" w:rsidRDefault="008141E9" w:rsidP="008141E9">
      <w:pPr>
        <w:pStyle w:val="ListParagraph"/>
        <w:numPr>
          <w:ilvl w:val="0"/>
          <w:numId w:val="7"/>
        </w:numPr>
      </w:pPr>
      <w:r>
        <w:rPr>
          <w:b/>
        </w:rPr>
        <w:t>Training</w:t>
      </w:r>
      <w:r w:rsidRPr="006F79AF">
        <w:rPr>
          <w:b/>
        </w:rPr>
        <w:t xml:space="preserve"> and supervis</w:t>
      </w:r>
      <w:r>
        <w:rPr>
          <w:b/>
        </w:rPr>
        <w:t>ing</w:t>
      </w:r>
      <w:r>
        <w:t xml:space="preserve"> </w:t>
      </w:r>
      <w:r w:rsidRPr="006F79AF">
        <w:rPr>
          <w:b/>
        </w:rPr>
        <w:t>junior residents, interns, and nursing staffs</w:t>
      </w:r>
      <w:r>
        <w:t xml:space="preserve"> familiarize with hospital patient management protocols and routines.</w:t>
      </w:r>
    </w:p>
    <w:p w:rsidR="008141E9" w:rsidRDefault="008141E9" w:rsidP="008141E9">
      <w:pPr>
        <w:pStyle w:val="ListParagraph"/>
        <w:ind w:left="705" w:firstLine="0"/>
      </w:pPr>
      <w:r>
        <w:t xml:space="preserve"> </w:t>
      </w:r>
    </w:p>
    <w:p w:rsidR="008141E9" w:rsidRDefault="008141E9" w:rsidP="008141E9">
      <w:pPr>
        <w:spacing w:after="64" w:line="244" w:lineRule="auto"/>
        <w:ind w:right="-15"/>
        <w:jc w:val="both"/>
      </w:pPr>
      <w:r>
        <w:rPr>
          <w:b/>
        </w:rPr>
        <w:t xml:space="preserve">RESPONSIBILITIES </w:t>
      </w:r>
    </w:p>
    <w:p w:rsidR="008141E9" w:rsidRDefault="008141E9" w:rsidP="008141E9">
      <w:pPr>
        <w:pStyle w:val="ListParagraph"/>
        <w:numPr>
          <w:ilvl w:val="0"/>
          <w:numId w:val="2"/>
        </w:numPr>
        <w:spacing w:after="62"/>
      </w:pPr>
      <w:r>
        <w:t>Attend and treat paediatric and neonatal OPD cases.</w:t>
      </w:r>
    </w:p>
    <w:p w:rsidR="008141E9" w:rsidRDefault="008141E9" w:rsidP="008141E9">
      <w:pPr>
        <w:pStyle w:val="ListParagraph"/>
        <w:numPr>
          <w:ilvl w:val="0"/>
          <w:numId w:val="2"/>
        </w:numPr>
        <w:spacing w:after="62"/>
      </w:pPr>
      <w:r>
        <w:t>Attend general paediatric ward, PICU, neonatal ward and NICU rounds, assess general condition of paediatric and neonatal cases and appropriately treat and manage them while involving and training junior residents and interns nursing staff under supervision.</w:t>
      </w:r>
    </w:p>
    <w:p w:rsidR="008141E9" w:rsidRDefault="008141E9" w:rsidP="008141E9">
      <w:pPr>
        <w:pStyle w:val="ListParagraph"/>
        <w:numPr>
          <w:ilvl w:val="0"/>
          <w:numId w:val="2"/>
        </w:numPr>
        <w:spacing w:after="62"/>
      </w:pPr>
      <w:r>
        <w:t>Teach theory topics and conduct clinical case discussions for undergraduate medical students, junior residents; moderate seminars for junior residents and interns.</w:t>
      </w:r>
    </w:p>
    <w:p w:rsidR="008141E9" w:rsidRDefault="008141E9" w:rsidP="008141E9">
      <w:pPr>
        <w:pStyle w:val="ListParagraph"/>
        <w:numPr>
          <w:ilvl w:val="0"/>
          <w:numId w:val="2"/>
        </w:numPr>
        <w:spacing w:after="62"/>
      </w:pPr>
      <w:r>
        <w:t>Conduct clinical and theory exams for undergraduate MBBS students and evaluation thereafter; Clinical expert for postgraduate degree exam.</w:t>
      </w:r>
    </w:p>
    <w:p w:rsidR="008141E9" w:rsidRDefault="008141E9" w:rsidP="008141E9">
      <w:pPr>
        <w:spacing w:after="62"/>
        <w:ind w:left="0" w:firstLine="0"/>
      </w:pPr>
    </w:p>
    <w:p w:rsidR="008141E9" w:rsidRDefault="008141E9" w:rsidP="008141E9">
      <w:pPr>
        <w:tabs>
          <w:tab w:val="center" w:pos="2857"/>
        </w:tabs>
        <w:spacing w:after="64" w:line="244" w:lineRule="auto"/>
        <w:ind w:left="0" w:firstLine="0"/>
        <w:rPr>
          <w:b/>
        </w:rPr>
      </w:pPr>
      <w:r>
        <w:rPr>
          <w:b/>
        </w:rPr>
        <w:t>2010</w:t>
      </w:r>
      <w:r>
        <w:t xml:space="preserve"> </w:t>
      </w:r>
      <w:r>
        <w:tab/>
      </w:r>
      <w:r>
        <w:rPr>
          <w:b/>
        </w:rPr>
        <w:t xml:space="preserve">MEDICAL OFFICER </w:t>
      </w:r>
    </w:p>
    <w:p w:rsidR="008141E9" w:rsidRDefault="008141E9" w:rsidP="008141E9">
      <w:pPr>
        <w:tabs>
          <w:tab w:val="center" w:pos="2857"/>
        </w:tabs>
        <w:spacing w:after="64" w:line="244" w:lineRule="auto"/>
        <w:ind w:left="0" w:firstLine="0"/>
        <w:rPr>
          <w:b/>
        </w:rPr>
      </w:pPr>
      <w:r>
        <w:rPr>
          <w:b/>
        </w:rPr>
        <w:t xml:space="preserve">                                 PRIMARY HEALTH CENTRE, ELAMDESHAM, KERALA, INDIA</w:t>
      </w:r>
    </w:p>
    <w:p w:rsidR="008141E9" w:rsidRPr="007407E7" w:rsidRDefault="008141E9" w:rsidP="008141E9">
      <w:pPr>
        <w:tabs>
          <w:tab w:val="center" w:pos="2857"/>
        </w:tabs>
        <w:spacing w:after="64" w:line="244" w:lineRule="auto"/>
        <w:ind w:left="0" w:firstLine="0"/>
        <w:rPr>
          <w:b/>
        </w:rPr>
      </w:pPr>
    </w:p>
    <w:p w:rsidR="008141E9" w:rsidRDefault="008141E9" w:rsidP="008141E9">
      <w:pPr>
        <w:tabs>
          <w:tab w:val="center" w:pos="720"/>
          <w:tab w:val="center" w:pos="1440"/>
          <w:tab w:val="center" w:pos="4711"/>
        </w:tabs>
        <w:spacing w:after="61"/>
        <w:ind w:left="0" w:firstLine="0"/>
        <w:rPr>
          <w:b/>
        </w:rPr>
      </w:pPr>
      <w:r>
        <w:rPr>
          <w:color w:val="808080"/>
        </w:rPr>
        <w:t xml:space="preserve"> </w:t>
      </w:r>
      <w:r>
        <w:rPr>
          <w:b/>
        </w:rPr>
        <w:t>KEY ACHIEVEMENTS &amp; RESPONSIBILITIES</w:t>
      </w:r>
    </w:p>
    <w:p w:rsidR="008141E9" w:rsidRDefault="008141E9" w:rsidP="008141E9">
      <w:pPr>
        <w:pStyle w:val="ListParagraph"/>
        <w:numPr>
          <w:ilvl w:val="0"/>
          <w:numId w:val="3"/>
        </w:numPr>
        <w:spacing w:after="64" w:line="244" w:lineRule="auto"/>
        <w:ind w:right="-15"/>
        <w:jc w:val="both"/>
      </w:pPr>
      <w:r>
        <w:t xml:space="preserve">Attended and treated </w:t>
      </w:r>
      <w:r w:rsidRPr="008969DF">
        <w:rPr>
          <w:b/>
        </w:rPr>
        <w:t xml:space="preserve">OPD cases </w:t>
      </w:r>
    </w:p>
    <w:p w:rsidR="008141E9" w:rsidRDefault="008141E9" w:rsidP="008141E9">
      <w:pPr>
        <w:pStyle w:val="ListParagraph"/>
        <w:numPr>
          <w:ilvl w:val="0"/>
          <w:numId w:val="3"/>
        </w:numPr>
        <w:spacing w:after="64" w:line="244" w:lineRule="auto"/>
        <w:ind w:right="-15"/>
        <w:jc w:val="both"/>
      </w:pPr>
      <w:r>
        <w:t>Preventive health clinic and immunization of children.</w:t>
      </w:r>
    </w:p>
    <w:p w:rsidR="008141E9" w:rsidRDefault="008141E9" w:rsidP="008141E9">
      <w:pPr>
        <w:pStyle w:val="ListParagraph"/>
        <w:numPr>
          <w:ilvl w:val="0"/>
          <w:numId w:val="3"/>
        </w:numPr>
        <w:spacing w:after="64" w:line="244" w:lineRule="auto"/>
        <w:ind w:right="-15"/>
        <w:jc w:val="both"/>
      </w:pPr>
      <w:r>
        <w:t xml:space="preserve">Conducted </w:t>
      </w:r>
      <w:r w:rsidRPr="00BC60C1">
        <w:rPr>
          <w:b/>
        </w:rPr>
        <w:t>health camps</w:t>
      </w:r>
      <w:r>
        <w:t xml:space="preserve"> at remote village areas.</w:t>
      </w:r>
    </w:p>
    <w:p w:rsidR="008141E9" w:rsidRDefault="008141E9" w:rsidP="008141E9">
      <w:pPr>
        <w:pStyle w:val="ListParagraph"/>
        <w:spacing w:after="64" w:line="244" w:lineRule="auto"/>
        <w:ind w:left="345" w:right="-15" w:firstLine="0"/>
        <w:jc w:val="both"/>
      </w:pPr>
    </w:p>
    <w:p w:rsidR="008141E9" w:rsidRDefault="008141E9" w:rsidP="008141E9">
      <w:pPr>
        <w:pStyle w:val="Heading1"/>
        <w:ind w:left="0" w:firstLine="0"/>
      </w:pPr>
      <w:r>
        <w:t>ACADEMIC</w:t>
      </w:r>
      <w:r>
        <w:rPr>
          <w:sz w:val="16"/>
        </w:rPr>
        <w:t xml:space="preserve"> </w:t>
      </w:r>
      <w:r>
        <w:t>ACHIEVEMENTS</w:t>
      </w:r>
    </w:p>
    <w:p w:rsidR="008141E9" w:rsidRDefault="008141E9" w:rsidP="008141E9">
      <w:pPr>
        <w:tabs>
          <w:tab w:val="left" w:pos="2177"/>
        </w:tabs>
        <w:spacing w:after="47"/>
        <w:ind w:left="0" w:firstLine="0"/>
        <w:rPr>
          <w:b/>
        </w:rPr>
      </w:pPr>
      <w:r>
        <w:rPr>
          <w:b/>
        </w:rPr>
        <w:t>2013-2017</w:t>
      </w:r>
      <w:r>
        <w:rPr>
          <w:b/>
        </w:rPr>
        <w:tab/>
        <w:t xml:space="preserve">MD, PAEDIATRICS </w:t>
      </w:r>
    </w:p>
    <w:p w:rsidR="008141E9" w:rsidRDefault="008141E9" w:rsidP="008141E9">
      <w:pPr>
        <w:tabs>
          <w:tab w:val="left" w:pos="2177"/>
        </w:tabs>
        <w:spacing w:after="47"/>
        <w:ind w:left="0" w:firstLine="0"/>
        <w:rPr>
          <w:b/>
        </w:rPr>
      </w:pPr>
      <w:r>
        <w:rPr>
          <w:b/>
        </w:rPr>
        <w:tab/>
        <w:t>KASTURBA MEDICAL COLLEGE HOSPITAL, MANIPAL</w:t>
      </w:r>
    </w:p>
    <w:p w:rsidR="008141E9" w:rsidRDefault="008141E9" w:rsidP="008141E9">
      <w:pPr>
        <w:tabs>
          <w:tab w:val="left" w:pos="2177"/>
        </w:tabs>
        <w:spacing w:after="47"/>
        <w:ind w:left="0" w:firstLine="0"/>
        <w:rPr>
          <w:b/>
        </w:rPr>
      </w:pPr>
      <w:r>
        <w:rPr>
          <w:b/>
        </w:rPr>
        <w:tab/>
        <w:t>MANIPAL UNIVERSITY, KARNATAKA, INDIA</w:t>
      </w:r>
    </w:p>
    <w:p w:rsidR="008141E9" w:rsidRDefault="008141E9" w:rsidP="008141E9">
      <w:pPr>
        <w:tabs>
          <w:tab w:val="left" w:pos="2177"/>
        </w:tabs>
        <w:spacing w:after="47"/>
        <w:ind w:left="0" w:firstLine="0"/>
        <w:rPr>
          <w:b/>
        </w:rPr>
      </w:pPr>
    </w:p>
    <w:p w:rsidR="008141E9" w:rsidRDefault="008141E9" w:rsidP="008141E9">
      <w:pPr>
        <w:pStyle w:val="NoSpacing"/>
        <w:numPr>
          <w:ilvl w:val="0"/>
          <w:numId w:val="8"/>
        </w:numPr>
      </w:pPr>
      <w:r w:rsidRPr="003B50DD">
        <w:rPr>
          <w:b/>
        </w:rPr>
        <w:t>Managed and treated</w:t>
      </w:r>
      <w:r w:rsidRPr="004E04A9">
        <w:t xml:space="preserve"> a wide variety of common as well as less common paediatric and neonatal cases. </w:t>
      </w:r>
    </w:p>
    <w:p w:rsidR="008141E9" w:rsidRDefault="008141E9" w:rsidP="008141E9">
      <w:pPr>
        <w:pStyle w:val="NoSpacing"/>
        <w:numPr>
          <w:ilvl w:val="0"/>
          <w:numId w:val="8"/>
        </w:numPr>
      </w:pPr>
      <w:r w:rsidRPr="003B50DD">
        <w:rPr>
          <w:b/>
        </w:rPr>
        <w:t>Immunization</w:t>
      </w:r>
      <w:r w:rsidRPr="003B50DD">
        <w:t xml:space="preserve"> and preventive health clinic.</w:t>
      </w:r>
      <w:r>
        <w:t xml:space="preserve"> </w:t>
      </w:r>
    </w:p>
    <w:p w:rsidR="008141E9" w:rsidRPr="004077DC" w:rsidRDefault="008141E9" w:rsidP="008141E9">
      <w:pPr>
        <w:pStyle w:val="NoSpacing"/>
        <w:numPr>
          <w:ilvl w:val="0"/>
          <w:numId w:val="8"/>
        </w:numPr>
        <w:rPr>
          <w:rStyle w:val="CharAttribute10"/>
          <w:rFonts w:ascii="Tahoma" w:eastAsia="Tahoma"/>
          <w:sz w:val="20"/>
        </w:rPr>
      </w:pPr>
      <w:r w:rsidRPr="003B50DD">
        <w:rPr>
          <w:rStyle w:val="CharAttribute10"/>
          <w:rFonts w:ascii="Tahoma" w:eastAsia="Batang"/>
          <w:sz w:val="20"/>
        </w:rPr>
        <w:t>Performed several paediatric and neonatal procedures such as umbilical venous catheterizations, endotracheal</w:t>
      </w:r>
      <w:r>
        <w:rPr>
          <w:rStyle w:val="CharAttribute10"/>
          <w:rFonts w:ascii="Tahoma" w:eastAsia="Batang"/>
          <w:sz w:val="20"/>
        </w:rPr>
        <w:t xml:space="preserve"> </w:t>
      </w:r>
      <w:r w:rsidRPr="003B50DD">
        <w:rPr>
          <w:rStyle w:val="CharAttribute10"/>
          <w:rFonts w:ascii="Tahoma" w:eastAsia="Batang"/>
          <w:sz w:val="20"/>
        </w:rPr>
        <w:t xml:space="preserve">intubations, surfactant administrations, PICC line insertions, lumbar </w:t>
      </w:r>
      <w:proofErr w:type="spellStart"/>
      <w:r w:rsidRPr="003B50DD">
        <w:rPr>
          <w:rStyle w:val="CharAttribute10"/>
          <w:rFonts w:ascii="Tahoma" w:eastAsia="Batang"/>
          <w:sz w:val="20"/>
        </w:rPr>
        <w:t>pun</w:t>
      </w:r>
      <w:r>
        <w:rPr>
          <w:rStyle w:val="CharAttribute10"/>
          <w:rFonts w:ascii="Tahoma" w:eastAsia="Batang"/>
          <w:sz w:val="20"/>
        </w:rPr>
        <w:t>ctures,</w:t>
      </w:r>
      <w:r w:rsidR="004077DC">
        <w:rPr>
          <w:rStyle w:val="CharAttribute10"/>
          <w:rFonts w:ascii="Tahoma" w:eastAsia="Batang"/>
          <w:sz w:val="20"/>
        </w:rPr>
        <w:t>etc</w:t>
      </w:r>
      <w:proofErr w:type="spellEnd"/>
    </w:p>
    <w:p w:rsidR="004077DC" w:rsidRPr="003B50DD" w:rsidRDefault="004077DC" w:rsidP="004077DC">
      <w:pPr>
        <w:pStyle w:val="NoSpacing"/>
        <w:ind w:left="705" w:firstLine="0"/>
      </w:pPr>
    </w:p>
    <w:p w:rsidR="008141E9" w:rsidRDefault="008141E9" w:rsidP="008141E9">
      <w:pPr>
        <w:pStyle w:val="NoSpacing"/>
        <w:numPr>
          <w:ilvl w:val="0"/>
          <w:numId w:val="8"/>
        </w:numPr>
        <w:rPr>
          <w:rStyle w:val="CharAttribute16"/>
          <w:rFonts w:eastAsia="Batang"/>
          <w:b w:val="0"/>
        </w:rPr>
      </w:pPr>
      <w:r w:rsidRPr="00ED0FD2">
        <w:rPr>
          <w:b/>
        </w:rPr>
        <w:t xml:space="preserve">Submitted and analysed </w:t>
      </w:r>
      <w:r>
        <w:rPr>
          <w:b/>
        </w:rPr>
        <w:t>d</w:t>
      </w:r>
      <w:r w:rsidRPr="00ED0FD2">
        <w:rPr>
          <w:b/>
        </w:rPr>
        <w:t>issertation</w:t>
      </w:r>
      <w:r w:rsidRPr="00ED0FD2">
        <w:t xml:space="preserve"> on topic </w:t>
      </w:r>
      <w:r w:rsidRPr="00ED0FD2">
        <w:rPr>
          <w:rStyle w:val="CharAttribute16"/>
          <w:rFonts w:eastAsia="Batang"/>
        </w:rPr>
        <w:t>“</w:t>
      </w:r>
      <w:r>
        <w:rPr>
          <w:rStyle w:val="CharAttribute16"/>
          <w:rFonts w:eastAsia="Batang"/>
        </w:rPr>
        <w:t>S</w:t>
      </w:r>
      <w:r w:rsidRPr="00ED0FD2">
        <w:rPr>
          <w:rStyle w:val="CharAttribute16"/>
          <w:rFonts w:eastAsia="Batang"/>
        </w:rPr>
        <w:t xml:space="preserve">erum zinc levels in children with </w:t>
      </w:r>
      <w:r>
        <w:rPr>
          <w:rStyle w:val="CharAttribute16"/>
          <w:rFonts w:eastAsia="Batang"/>
        </w:rPr>
        <w:t>lower respiratory tract infections</w:t>
      </w:r>
      <w:r w:rsidRPr="00ED0FD2">
        <w:rPr>
          <w:rStyle w:val="CharAttribute16"/>
          <w:rFonts w:eastAsia="Batang"/>
        </w:rPr>
        <w:t xml:space="preserve"> between ages 1 month to 5 years, a case control study</w:t>
      </w:r>
      <w:r w:rsidRPr="00ED0FD2">
        <w:rPr>
          <w:rStyle w:val="CharAttribute16"/>
          <w:rFonts w:eastAsia="Batang"/>
        </w:rPr>
        <w:t>”</w:t>
      </w:r>
      <w:r w:rsidRPr="00ED0FD2">
        <w:rPr>
          <w:rStyle w:val="CharAttribute16"/>
          <w:rFonts w:eastAsia="Batang"/>
        </w:rPr>
        <w:t xml:space="preserve"> </w:t>
      </w:r>
    </w:p>
    <w:p w:rsidR="008141E9" w:rsidRDefault="008141E9" w:rsidP="008141E9">
      <w:pPr>
        <w:tabs>
          <w:tab w:val="left" w:pos="2177"/>
        </w:tabs>
        <w:spacing w:after="47"/>
        <w:ind w:left="0" w:firstLine="0"/>
        <w:rPr>
          <w:b/>
        </w:rPr>
      </w:pPr>
    </w:p>
    <w:p w:rsidR="008141E9" w:rsidRDefault="008141E9" w:rsidP="008141E9">
      <w:pPr>
        <w:tabs>
          <w:tab w:val="left" w:pos="2177"/>
        </w:tabs>
        <w:spacing w:after="47"/>
        <w:ind w:left="0" w:firstLine="0"/>
        <w:rPr>
          <w:b/>
        </w:rPr>
      </w:pPr>
      <w:r w:rsidRPr="00E652BD">
        <w:rPr>
          <w:b/>
        </w:rPr>
        <w:t>2009-2010</w:t>
      </w:r>
      <w:r>
        <w:rPr>
          <w:b/>
        </w:rPr>
        <w:t xml:space="preserve">                 MBBS INTERNSHIP</w:t>
      </w:r>
    </w:p>
    <w:p w:rsidR="008141E9" w:rsidRPr="008D488E" w:rsidRDefault="008141E9" w:rsidP="008141E9">
      <w:pPr>
        <w:spacing w:after="61"/>
        <w:ind w:left="0" w:right="-15" w:firstLine="0"/>
        <w:rPr>
          <w:b/>
          <w:color w:val="auto"/>
        </w:rPr>
      </w:pPr>
      <w:r>
        <w:rPr>
          <w:b/>
        </w:rPr>
        <w:t xml:space="preserve">                                    </w:t>
      </w:r>
      <w:r w:rsidRPr="008D488E">
        <w:rPr>
          <w:b/>
          <w:color w:val="auto"/>
        </w:rPr>
        <w:t>GOVERNMENT MEDICAL COLLEGE TRIVANDRUM</w:t>
      </w:r>
    </w:p>
    <w:p w:rsidR="008141E9" w:rsidRDefault="008141E9" w:rsidP="008141E9">
      <w:pPr>
        <w:spacing w:after="61"/>
        <w:ind w:left="0" w:right="-15" w:firstLine="0"/>
        <w:rPr>
          <w:b/>
          <w:color w:val="auto"/>
        </w:rPr>
      </w:pPr>
      <w:r>
        <w:rPr>
          <w:b/>
          <w:color w:val="auto"/>
        </w:rPr>
        <w:t xml:space="preserve">                                    </w:t>
      </w:r>
      <w:r w:rsidRPr="008D488E">
        <w:rPr>
          <w:b/>
          <w:color w:val="auto"/>
        </w:rPr>
        <w:t>UNIVERSITY OF KERALA, INDIA</w:t>
      </w:r>
    </w:p>
    <w:p w:rsidR="008141E9" w:rsidRDefault="008141E9" w:rsidP="008141E9">
      <w:pPr>
        <w:spacing w:after="61"/>
        <w:ind w:left="0" w:right="-15" w:firstLine="0"/>
        <w:rPr>
          <w:b/>
          <w:color w:val="auto"/>
        </w:rPr>
      </w:pPr>
    </w:p>
    <w:p w:rsidR="008141E9" w:rsidRPr="004A17FB" w:rsidRDefault="008141E9" w:rsidP="008141E9">
      <w:pPr>
        <w:pStyle w:val="NoSpacing"/>
        <w:numPr>
          <w:ilvl w:val="0"/>
          <w:numId w:val="9"/>
        </w:numPr>
      </w:pPr>
      <w:r w:rsidRPr="004A17FB">
        <w:t>Completed one year of Compulsory Rotatory Residential Internship (CRRI) in all major Clinical Specialities including Social and Community Medicine.</w:t>
      </w:r>
    </w:p>
    <w:p w:rsidR="008141E9" w:rsidRPr="004A17FB" w:rsidRDefault="008141E9" w:rsidP="008141E9">
      <w:pPr>
        <w:pStyle w:val="NoSpacing"/>
        <w:numPr>
          <w:ilvl w:val="0"/>
          <w:numId w:val="9"/>
        </w:numPr>
      </w:pPr>
      <w:r w:rsidRPr="004A17FB">
        <w:t>2 weeks of posting in Community Health Centre and 2 weeks in Primary Health Centre as part of Social and Community Medicine Internship, attending to General OPD cases as well as critical cases and ensuring timely referral of critical cases.</w:t>
      </w:r>
    </w:p>
    <w:p w:rsidR="008141E9" w:rsidRPr="004A17FB" w:rsidRDefault="008141E9" w:rsidP="008141E9">
      <w:pPr>
        <w:pStyle w:val="NoSpacing"/>
        <w:numPr>
          <w:ilvl w:val="0"/>
          <w:numId w:val="9"/>
        </w:numPr>
      </w:pPr>
      <w:r w:rsidRPr="004A17FB">
        <w:t>Performed various procedures such as I.V line insertions, urinary catheterizations, attended and performed delivery of new-borns in labour ward, suturing of wounds etc.</w:t>
      </w:r>
    </w:p>
    <w:p w:rsidR="008141E9" w:rsidRPr="004A17FB" w:rsidRDefault="008141E9" w:rsidP="008141E9">
      <w:pPr>
        <w:pStyle w:val="NoSpacing"/>
        <w:numPr>
          <w:ilvl w:val="0"/>
          <w:numId w:val="9"/>
        </w:numPr>
      </w:pPr>
      <w:r w:rsidRPr="004A17FB">
        <w:t>Attended clinical rounds and presented seminars.</w:t>
      </w:r>
    </w:p>
    <w:p w:rsidR="008141E9" w:rsidRDefault="008141E9" w:rsidP="008141E9">
      <w:pPr>
        <w:pStyle w:val="ListParagraph"/>
        <w:tabs>
          <w:tab w:val="left" w:pos="2177"/>
        </w:tabs>
        <w:spacing w:after="47"/>
        <w:ind w:left="360" w:firstLine="0"/>
      </w:pPr>
    </w:p>
    <w:p w:rsidR="008141E9" w:rsidRPr="008D488E" w:rsidRDefault="008141E9" w:rsidP="008141E9">
      <w:pPr>
        <w:tabs>
          <w:tab w:val="center" w:pos="3897"/>
        </w:tabs>
        <w:spacing w:after="64" w:line="244" w:lineRule="auto"/>
        <w:ind w:left="0" w:firstLine="0"/>
        <w:rPr>
          <w:color w:val="auto"/>
        </w:rPr>
      </w:pPr>
      <w:r>
        <w:rPr>
          <w:b/>
        </w:rPr>
        <w:t>2003 – 2009</w:t>
      </w:r>
      <w:r>
        <w:t xml:space="preserve"> </w:t>
      </w:r>
      <w:r>
        <w:tab/>
      </w:r>
      <w:r w:rsidRPr="008D488E">
        <w:rPr>
          <w:color w:val="auto"/>
        </w:rPr>
        <w:t xml:space="preserve">            </w:t>
      </w:r>
      <w:r w:rsidRPr="008D488E">
        <w:rPr>
          <w:b/>
          <w:color w:val="auto"/>
        </w:rPr>
        <w:t xml:space="preserve">MBBS (BACHELOR OF MEDICINE AND BACHELOR OF SURGERY) </w:t>
      </w:r>
    </w:p>
    <w:p w:rsidR="008141E9" w:rsidRPr="008D488E" w:rsidRDefault="008141E9" w:rsidP="008141E9">
      <w:pPr>
        <w:spacing w:after="61"/>
        <w:ind w:left="0" w:right="-15" w:firstLine="0"/>
        <w:rPr>
          <w:b/>
          <w:color w:val="auto"/>
        </w:rPr>
      </w:pPr>
      <w:r>
        <w:rPr>
          <w:b/>
          <w:color w:val="auto"/>
        </w:rPr>
        <w:t xml:space="preserve">                                    </w:t>
      </w:r>
      <w:r w:rsidRPr="008D488E">
        <w:rPr>
          <w:b/>
          <w:color w:val="auto"/>
        </w:rPr>
        <w:t>GOVERNMENT MEDICAL COLLEGE TRIVANDRUM</w:t>
      </w:r>
    </w:p>
    <w:p w:rsidR="008141E9" w:rsidRDefault="008141E9" w:rsidP="008141E9">
      <w:pPr>
        <w:spacing w:after="61"/>
        <w:ind w:left="0" w:right="-15" w:firstLine="0"/>
        <w:rPr>
          <w:b/>
          <w:color w:val="auto"/>
        </w:rPr>
      </w:pPr>
      <w:r>
        <w:rPr>
          <w:b/>
          <w:color w:val="auto"/>
        </w:rPr>
        <w:t xml:space="preserve">                                    </w:t>
      </w:r>
      <w:r w:rsidRPr="008D488E">
        <w:rPr>
          <w:b/>
          <w:color w:val="auto"/>
        </w:rPr>
        <w:t>UNIVERSITY OF KERALA, INDIA</w:t>
      </w:r>
    </w:p>
    <w:p w:rsidR="008141E9" w:rsidRDefault="008141E9" w:rsidP="008141E9">
      <w:pPr>
        <w:spacing w:after="61"/>
        <w:ind w:left="0" w:right="-15" w:firstLine="0"/>
        <w:rPr>
          <w:color w:val="auto"/>
        </w:rPr>
      </w:pPr>
      <w:r w:rsidRPr="008D488E">
        <w:rPr>
          <w:color w:val="auto"/>
        </w:rPr>
        <w:t xml:space="preserve"> </w:t>
      </w:r>
    </w:p>
    <w:p w:rsidR="008141E9" w:rsidRDefault="008141E9" w:rsidP="008141E9">
      <w:pPr>
        <w:pStyle w:val="NoSpacing"/>
        <w:numPr>
          <w:ilvl w:val="0"/>
          <w:numId w:val="10"/>
        </w:numPr>
      </w:pPr>
      <w:r>
        <w:lastRenderedPageBreak/>
        <w:t>Completed basic theoretical, clinical and skilled training in all major and minor Non-Clinical, Clinical and surgical specialities.</w:t>
      </w:r>
    </w:p>
    <w:p w:rsidR="008141E9" w:rsidRDefault="008141E9" w:rsidP="008141E9">
      <w:pPr>
        <w:pStyle w:val="NoSpacing"/>
        <w:numPr>
          <w:ilvl w:val="0"/>
          <w:numId w:val="10"/>
        </w:numPr>
      </w:pPr>
      <w:r w:rsidRPr="00F73611">
        <w:rPr>
          <w:b/>
        </w:rPr>
        <w:t>Performed various procedures</w:t>
      </w:r>
      <w:r>
        <w:t xml:space="preserve"> such as I.V line insertions, urinary catheterizations, attended delivery of </w:t>
      </w:r>
      <w:proofErr w:type="spellStart"/>
      <w:r>
        <w:t>newborns</w:t>
      </w:r>
      <w:proofErr w:type="spellEnd"/>
      <w:r>
        <w:t xml:space="preserve"> in labour ward, suturing of wounds etc.</w:t>
      </w:r>
    </w:p>
    <w:p w:rsidR="008141E9" w:rsidRDefault="008141E9" w:rsidP="008141E9">
      <w:pPr>
        <w:pStyle w:val="NoSpacing"/>
        <w:numPr>
          <w:ilvl w:val="0"/>
          <w:numId w:val="10"/>
        </w:numPr>
      </w:pPr>
      <w:r w:rsidRPr="00ED0FD2">
        <w:rPr>
          <w:b/>
        </w:rPr>
        <w:t xml:space="preserve">Submitted and analysed </w:t>
      </w:r>
      <w:r>
        <w:rPr>
          <w:b/>
        </w:rPr>
        <w:t>d</w:t>
      </w:r>
      <w:r w:rsidRPr="00ED0FD2">
        <w:rPr>
          <w:b/>
        </w:rPr>
        <w:t>issertation</w:t>
      </w:r>
      <w:r>
        <w:t xml:space="preserve"> on topic “Prevalence of stress among medical Students” during the third year of my MBBS training.</w:t>
      </w:r>
    </w:p>
    <w:p w:rsidR="008141E9" w:rsidRPr="000977DF" w:rsidRDefault="008141E9" w:rsidP="008141E9">
      <w:pPr>
        <w:spacing w:after="61"/>
        <w:ind w:left="0" w:right="-15" w:firstLine="0"/>
        <w:rPr>
          <w:b/>
          <w:color w:val="auto"/>
        </w:rPr>
      </w:pPr>
    </w:p>
    <w:p w:rsidR="008141E9" w:rsidRDefault="008141E9" w:rsidP="008141E9">
      <w:pPr>
        <w:pStyle w:val="ListParagraph"/>
        <w:spacing w:after="45"/>
        <w:ind w:left="360" w:firstLine="0"/>
      </w:pPr>
    </w:p>
    <w:p w:rsidR="008141E9" w:rsidRDefault="008141E9" w:rsidP="008141E9">
      <w:pPr>
        <w:pStyle w:val="Heading1"/>
        <w:ind w:left="0" w:firstLine="0"/>
      </w:pPr>
      <w:r>
        <w:t>MEMBERSHIPS AND MEDICAL COUNCIL REGISTRATIONS</w:t>
      </w:r>
    </w:p>
    <w:p w:rsidR="008141E9" w:rsidRPr="001A2444" w:rsidRDefault="008141E9" w:rsidP="008141E9">
      <w:pPr>
        <w:pStyle w:val="ListParagraph"/>
        <w:numPr>
          <w:ilvl w:val="0"/>
          <w:numId w:val="5"/>
        </w:numPr>
        <w:spacing w:after="54"/>
        <w:rPr>
          <w:rStyle w:val="CharAttribute13"/>
          <w:rFonts w:ascii="Tahoma" w:eastAsia="Batang"/>
          <w:b w:val="0"/>
          <w:sz w:val="20"/>
        </w:rPr>
      </w:pPr>
      <w:r w:rsidRPr="00166DA2">
        <w:rPr>
          <w:rStyle w:val="CharAttribute13"/>
          <w:rFonts w:ascii="Tahoma" w:eastAsia="Batang"/>
          <w:sz w:val="20"/>
        </w:rPr>
        <w:t>Memberships</w:t>
      </w:r>
      <w:r>
        <w:rPr>
          <w:rStyle w:val="CharAttribute13"/>
          <w:rFonts w:ascii="Tahoma" w:eastAsia="Batang"/>
          <w:sz w:val="20"/>
        </w:rPr>
        <w:t>:</w:t>
      </w:r>
      <w:r w:rsidRPr="00166DA2">
        <w:rPr>
          <w:rStyle w:val="CharAttribute13"/>
          <w:rFonts w:ascii="Tahoma" w:eastAsia="Batang"/>
          <w:sz w:val="20"/>
        </w:rPr>
        <w:t xml:space="preserve"> Life Member of Indian Academy of Paediatrics - L / 2018 / M-2055</w:t>
      </w:r>
    </w:p>
    <w:p w:rsidR="001A2444" w:rsidRPr="001A2444" w:rsidRDefault="001A2444" w:rsidP="001A2444">
      <w:pPr>
        <w:pStyle w:val="ListParagraph"/>
        <w:numPr>
          <w:ilvl w:val="1"/>
          <w:numId w:val="5"/>
        </w:numPr>
        <w:spacing w:after="54"/>
        <w:rPr>
          <w:rStyle w:val="CharAttribute13"/>
          <w:rFonts w:ascii="Tahoma" w:eastAsia="Batang"/>
          <w:sz w:val="20"/>
        </w:rPr>
      </w:pPr>
      <w:r>
        <w:rPr>
          <w:rStyle w:val="CharAttribute13"/>
          <w:rFonts w:ascii="Tahoma" w:eastAsia="Batang"/>
          <w:sz w:val="20"/>
        </w:rPr>
        <w:t xml:space="preserve">            </w:t>
      </w:r>
      <w:bookmarkStart w:id="0" w:name="_GoBack"/>
      <w:bookmarkEnd w:id="0"/>
      <w:r>
        <w:rPr>
          <w:rStyle w:val="CharAttribute13"/>
          <w:rFonts w:ascii="Tahoma" w:eastAsia="Batang"/>
          <w:sz w:val="20"/>
        </w:rPr>
        <w:t xml:space="preserve"> </w:t>
      </w:r>
      <w:r w:rsidRPr="001A2444">
        <w:rPr>
          <w:rStyle w:val="CharAttribute13"/>
          <w:rFonts w:ascii="Tahoma" w:eastAsia="Batang"/>
          <w:sz w:val="20"/>
        </w:rPr>
        <w:t>Life Member of Indian Medical Association</w:t>
      </w:r>
    </w:p>
    <w:p w:rsidR="001A2444" w:rsidRPr="00166DA2" w:rsidRDefault="001A2444" w:rsidP="001A2444">
      <w:pPr>
        <w:pStyle w:val="ListParagraph"/>
        <w:spacing w:after="54"/>
        <w:ind w:left="2160" w:firstLine="0"/>
        <w:rPr>
          <w:rStyle w:val="CharAttribute13"/>
          <w:rFonts w:ascii="Tahoma" w:eastAsia="Batang"/>
          <w:b w:val="0"/>
          <w:sz w:val="20"/>
        </w:rPr>
      </w:pPr>
    </w:p>
    <w:p w:rsidR="008141E9" w:rsidRPr="00053E7F" w:rsidRDefault="008141E9" w:rsidP="008141E9">
      <w:pPr>
        <w:pStyle w:val="ParaAttribute4"/>
        <w:numPr>
          <w:ilvl w:val="0"/>
          <w:numId w:val="5"/>
        </w:numPr>
        <w:spacing w:line="360" w:lineRule="auto"/>
        <w:rPr>
          <w:rFonts w:ascii="Tahoma" w:hAnsi="Tahoma" w:cs="Tahoma"/>
        </w:rPr>
      </w:pPr>
      <w:r w:rsidRPr="00053E7F">
        <w:rPr>
          <w:rStyle w:val="CharAttribute9"/>
          <w:rFonts w:ascii="Tahoma" w:eastAsia="Batang" w:hAnsi="Tahoma" w:cs="Tahoma"/>
          <w:b/>
          <w:sz w:val="20"/>
        </w:rPr>
        <w:t>Medical council registrations</w:t>
      </w:r>
      <w:r w:rsidRPr="00053E7F">
        <w:rPr>
          <w:rStyle w:val="CharAttribute9"/>
          <w:rFonts w:ascii="Tahoma" w:eastAsia="Batang" w:hAnsi="Tahoma" w:cs="Tahoma"/>
          <w:sz w:val="20"/>
        </w:rPr>
        <w:t>: 41067(Travancore Medical Council)</w:t>
      </w:r>
    </w:p>
    <w:p w:rsidR="008141E9" w:rsidRDefault="008141E9" w:rsidP="008141E9">
      <w:pPr>
        <w:spacing w:after="54"/>
        <w:ind w:left="0" w:firstLine="0"/>
        <w:rPr>
          <w:szCs w:val="20"/>
        </w:rPr>
      </w:pPr>
      <w:r w:rsidRPr="00053E7F">
        <w:rPr>
          <w:szCs w:val="20"/>
        </w:rPr>
        <w:t xml:space="preserve">            </w:t>
      </w:r>
      <w:r>
        <w:rPr>
          <w:szCs w:val="20"/>
        </w:rPr>
        <w:t xml:space="preserve">  </w:t>
      </w:r>
      <w:r w:rsidRPr="00053E7F">
        <w:rPr>
          <w:szCs w:val="20"/>
        </w:rPr>
        <w:t xml:space="preserve">                          </w:t>
      </w:r>
      <w:r>
        <w:rPr>
          <w:szCs w:val="20"/>
        </w:rPr>
        <w:t xml:space="preserve">                    </w:t>
      </w:r>
      <w:r w:rsidRPr="00053E7F">
        <w:rPr>
          <w:szCs w:val="20"/>
        </w:rPr>
        <w:t>KRL2010 0000385 KTK (Karnataka Medical Council)</w:t>
      </w:r>
    </w:p>
    <w:p w:rsidR="008141E9" w:rsidRDefault="008141E9" w:rsidP="008141E9">
      <w:pPr>
        <w:pStyle w:val="ParaAttribute10"/>
        <w:numPr>
          <w:ilvl w:val="0"/>
          <w:numId w:val="6"/>
        </w:numPr>
        <w:rPr>
          <w:rStyle w:val="CharAttribute13"/>
          <w:rFonts w:ascii="Tahoma" w:eastAsia="Batang" w:hAnsi="Tahoma" w:cs="Tahoma"/>
          <w:b w:val="0"/>
          <w:sz w:val="20"/>
        </w:rPr>
      </w:pPr>
      <w:r w:rsidRPr="00EB293E">
        <w:rPr>
          <w:rStyle w:val="CharAttribute13"/>
          <w:rFonts w:ascii="Tahoma" w:eastAsia="Batang" w:hAnsi="Tahoma" w:cs="Tahoma"/>
          <w:sz w:val="20"/>
        </w:rPr>
        <w:t>NALS PROVIDER</w:t>
      </w:r>
      <w:r>
        <w:rPr>
          <w:rStyle w:val="CharAttribute13"/>
          <w:rFonts w:ascii="Tahoma" w:eastAsia="Batang" w:hAnsi="Tahoma" w:cs="Tahoma"/>
          <w:sz w:val="20"/>
        </w:rPr>
        <w:t xml:space="preserve">: </w:t>
      </w:r>
      <w:r w:rsidRPr="00EB293E">
        <w:rPr>
          <w:rStyle w:val="CharAttribute13"/>
          <w:rFonts w:ascii="Tahoma" w:eastAsia="Batang" w:hAnsi="Tahoma" w:cs="Tahoma"/>
          <w:sz w:val="20"/>
        </w:rPr>
        <w:t xml:space="preserve">AAP Advanced neonatal resuscitation programme Nov. 2014, KMC </w:t>
      </w:r>
      <w:proofErr w:type="spellStart"/>
      <w:r w:rsidRPr="00EB293E">
        <w:rPr>
          <w:rStyle w:val="CharAttribute13"/>
          <w:rFonts w:ascii="Tahoma" w:eastAsia="Batang" w:hAnsi="Tahoma" w:cs="Tahoma"/>
          <w:sz w:val="20"/>
        </w:rPr>
        <w:t>Manipal</w:t>
      </w:r>
      <w:proofErr w:type="spellEnd"/>
      <w:r>
        <w:rPr>
          <w:rStyle w:val="CharAttribute13"/>
          <w:rFonts w:ascii="Tahoma" w:eastAsia="Batang" w:hAnsi="Tahoma" w:cs="Tahoma"/>
          <w:sz w:val="20"/>
        </w:rPr>
        <w:t>, Karnataka,           India</w:t>
      </w:r>
    </w:p>
    <w:p w:rsidR="008141E9" w:rsidRDefault="008141E9" w:rsidP="008141E9">
      <w:pPr>
        <w:pStyle w:val="Heading1"/>
        <w:ind w:left="0" w:firstLine="0"/>
      </w:pPr>
      <w:r>
        <w:t>CONTINUING MEDICAL EDUCATION PROGRAMS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9653"/>
      </w:tblGrid>
      <w:tr w:rsidR="00052811" w:rsidTr="00E75C60">
        <w:trPr>
          <w:trHeight w:val="229"/>
        </w:trPr>
        <w:tc>
          <w:tcPr>
            <w:tcW w:w="805" w:type="dxa"/>
          </w:tcPr>
          <w:p w:rsidR="00052811" w:rsidRDefault="00052811" w:rsidP="00052811">
            <w:pPr>
              <w:tabs>
                <w:tab w:val="left" w:pos="2265"/>
              </w:tabs>
              <w:spacing w:after="54"/>
              <w:ind w:left="0" w:firstLine="0"/>
              <w:rPr>
                <w:b/>
                <w:color w:val="auto"/>
              </w:rPr>
            </w:pPr>
            <w:r w:rsidRPr="006D181E">
              <w:rPr>
                <w:b/>
                <w:color w:val="auto"/>
              </w:rPr>
              <w:t>2019</w:t>
            </w:r>
          </w:p>
        </w:tc>
        <w:tc>
          <w:tcPr>
            <w:tcW w:w="9653" w:type="dxa"/>
          </w:tcPr>
          <w:p w:rsidR="00052811" w:rsidRDefault="00052811" w:rsidP="00052811">
            <w:pPr>
              <w:tabs>
                <w:tab w:val="left" w:pos="2265"/>
              </w:tabs>
              <w:spacing w:after="54"/>
              <w:ind w:left="0" w:firstLine="0"/>
              <w:rPr>
                <w:b/>
                <w:color w:val="auto"/>
              </w:rPr>
            </w:pPr>
            <w:r w:rsidRPr="006D181E">
              <w:rPr>
                <w:b/>
                <w:color w:val="auto"/>
              </w:rPr>
              <w:t>PAEDIATRIC DERMATOLOGY WORKSHOP, RESIDENCY TOWER, STATUE, THIRUVANANTHAPURAM</w:t>
            </w:r>
          </w:p>
          <w:p w:rsidR="00052811" w:rsidRDefault="00052811" w:rsidP="00052811">
            <w:pPr>
              <w:tabs>
                <w:tab w:val="left" w:pos="2265"/>
              </w:tabs>
              <w:spacing w:after="54"/>
              <w:ind w:left="0" w:firstLine="0"/>
              <w:rPr>
                <w:b/>
                <w:color w:val="auto"/>
              </w:rPr>
            </w:pPr>
          </w:p>
        </w:tc>
      </w:tr>
      <w:tr w:rsidR="00052811" w:rsidTr="00E75C60">
        <w:trPr>
          <w:trHeight w:val="490"/>
        </w:trPr>
        <w:tc>
          <w:tcPr>
            <w:tcW w:w="805" w:type="dxa"/>
          </w:tcPr>
          <w:p w:rsidR="00052811" w:rsidRDefault="00052811" w:rsidP="00052811">
            <w:pPr>
              <w:tabs>
                <w:tab w:val="left" w:pos="2265"/>
              </w:tabs>
              <w:spacing w:after="54"/>
              <w:ind w:left="0" w:firstLine="0"/>
              <w:rPr>
                <w:b/>
                <w:color w:val="auto"/>
              </w:rPr>
            </w:pPr>
            <w:r w:rsidRPr="006D181E">
              <w:rPr>
                <w:b/>
                <w:color w:val="auto"/>
              </w:rPr>
              <w:t>2019</w:t>
            </w:r>
          </w:p>
        </w:tc>
        <w:tc>
          <w:tcPr>
            <w:tcW w:w="9653" w:type="dxa"/>
          </w:tcPr>
          <w:p w:rsidR="00052811" w:rsidRDefault="00052811" w:rsidP="00052811">
            <w:pPr>
              <w:tabs>
                <w:tab w:val="left" w:pos="2265"/>
              </w:tabs>
              <w:spacing w:after="54"/>
              <w:ind w:left="2160" w:hanging="2160"/>
              <w:rPr>
                <w:b/>
                <w:color w:val="auto"/>
              </w:rPr>
            </w:pPr>
            <w:r w:rsidRPr="006D181E">
              <w:rPr>
                <w:b/>
                <w:color w:val="auto"/>
              </w:rPr>
              <w:t>PAEDIATRIC ENDOCRINE SYMPOSIUM- MENDOS UPDATE 2019, HOTEL RAVIZ KADAVU,</w:t>
            </w:r>
          </w:p>
          <w:p w:rsidR="00052811" w:rsidRDefault="00052811" w:rsidP="00052811">
            <w:pPr>
              <w:tabs>
                <w:tab w:val="left" w:pos="2265"/>
              </w:tabs>
              <w:spacing w:after="54"/>
              <w:ind w:left="2160" w:hanging="2160"/>
              <w:rPr>
                <w:b/>
                <w:color w:val="auto"/>
              </w:rPr>
            </w:pPr>
            <w:r w:rsidRPr="006D181E">
              <w:rPr>
                <w:b/>
                <w:color w:val="auto"/>
              </w:rPr>
              <w:t>KOZHIKODE, KERALA</w:t>
            </w:r>
            <w:r>
              <w:rPr>
                <w:b/>
                <w:color w:val="auto"/>
              </w:rPr>
              <w:t>, INDIA</w:t>
            </w:r>
          </w:p>
          <w:p w:rsidR="00052811" w:rsidRDefault="00052811" w:rsidP="00052811">
            <w:pPr>
              <w:tabs>
                <w:tab w:val="left" w:pos="2265"/>
              </w:tabs>
              <w:spacing w:after="54"/>
              <w:ind w:left="2160" w:hanging="2160"/>
              <w:rPr>
                <w:b/>
                <w:color w:val="auto"/>
              </w:rPr>
            </w:pPr>
          </w:p>
        </w:tc>
      </w:tr>
      <w:tr w:rsidR="00052811" w:rsidTr="00E75C60">
        <w:trPr>
          <w:trHeight w:val="166"/>
        </w:trPr>
        <w:tc>
          <w:tcPr>
            <w:tcW w:w="805" w:type="dxa"/>
          </w:tcPr>
          <w:p w:rsidR="00052811" w:rsidRDefault="00052811" w:rsidP="00052811">
            <w:pPr>
              <w:tabs>
                <w:tab w:val="left" w:pos="2265"/>
              </w:tabs>
              <w:spacing w:after="54"/>
              <w:ind w:left="0" w:firstLine="0"/>
              <w:rPr>
                <w:b/>
                <w:color w:val="auto"/>
              </w:rPr>
            </w:pPr>
            <w:r>
              <w:rPr>
                <w:rStyle w:val="CharAttribute14"/>
                <w:b/>
                <w:szCs w:val="20"/>
              </w:rPr>
              <w:t>2017</w:t>
            </w:r>
            <w:r w:rsidRPr="00437170">
              <w:rPr>
                <w:rStyle w:val="CharAttribute14"/>
                <w:b/>
                <w:szCs w:val="20"/>
              </w:rPr>
              <w:tab/>
            </w:r>
            <w:r>
              <w:rPr>
                <w:rStyle w:val="CharAttribute14"/>
                <w:b/>
                <w:szCs w:val="20"/>
              </w:rPr>
              <w:t xml:space="preserve">                         </w:t>
            </w:r>
          </w:p>
        </w:tc>
        <w:tc>
          <w:tcPr>
            <w:tcW w:w="9653" w:type="dxa"/>
          </w:tcPr>
          <w:p w:rsidR="00052811" w:rsidRPr="00854566" w:rsidRDefault="00052811" w:rsidP="00052811">
            <w:pPr>
              <w:pStyle w:val="NoSpacing"/>
              <w:rPr>
                <w:rStyle w:val="CharAttribute14"/>
                <w:rFonts w:ascii="Tahoma"/>
                <w:b/>
                <w:sz w:val="20"/>
                <w:szCs w:val="20"/>
              </w:rPr>
            </w:pPr>
            <w:r w:rsidRPr="00854566">
              <w:rPr>
                <w:rStyle w:val="CharAttribute14"/>
                <w:rFonts w:ascii="Tahoma"/>
                <w:b/>
                <w:sz w:val="20"/>
                <w:szCs w:val="20"/>
              </w:rPr>
              <w:t>PAEDIATRIC RHEUMATOLOGY UPDATE, K.S HEGDE HOSPITAL, MANGALORE, KARNATAKA, INDIA</w:t>
            </w:r>
          </w:p>
          <w:p w:rsidR="00052811" w:rsidRDefault="00052811" w:rsidP="00052811">
            <w:pPr>
              <w:pStyle w:val="NoSpacing"/>
              <w:rPr>
                <w:b/>
                <w:color w:val="auto"/>
              </w:rPr>
            </w:pPr>
          </w:p>
        </w:tc>
      </w:tr>
      <w:tr w:rsidR="00052811" w:rsidTr="00E75C60">
        <w:tc>
          <w:tcPr>
            <w:tcW w:w="805" w:type="dxa"/>
          </w:tcPr>
          <w:p w:rsidR="00052811" w:rsidRDefault="00052811" w:rsidP="00052811">
            <w:pPr>
              <w:tabs>
                <w:tab w:val="left" w:pos="2265"/>
              </w:tabs>
              <w:spacing w:after="54"/>
              <w:ind w:left="0" w:firstLine="0"/>
              <w:rPr>
                <w:b/>
                <w:color w:val="auto"/>
              </w:rPr>
            </w:pPr>
            <w:r w:rsidRPr="00B97127">
              <w:rPr>
                <w:rStyle w:val="CharAttribute14"/>
                <w:b/>
              </w:rPr>
              <w:t>2016</w:t>
            </w:r>
          </w:p>
        </w:tc>
        <w:tc>
          <w:tcPr>
            <w:tcW w:w="9653" w:type="dxa"/>
          </w:tcPr>
          <w:p w:rsidR="00052811" w:rsidRPr="00854566" w:rsidRDefault="00052811" w:rsidP="00052811">
            <w:pPr>
              <w:tabs>
                <w:tab w:val="left" w:pos="2265"/>
              </w:tabs>
              <w:spacing w:after="54"/>
              <w:ind w:left="0" w:firstLine="0"/>
              <w:rPr>
                <w:rStyle w:val="CharAttribute14"/>
                <w:rFonts w:ascii="Tahoma"/>
                <w:b/>
                <w:sz w:val="20"/>
                <w:szCs w:val="20"/>
              </w:rPr>
            </w:pPr>
            <w:r w:rsidRPr="00854566">
              <w:rPr>
                <w:rStyle w:val="CharAttribute14"/>
                <w:rFonts w:ascii="Tahoma"/>
                <w:b/>
                <w:sz w:val="20"/>
                <w:szCs w:val="20"/>
              </w:rPr>
              <w:t>PAEDIATRIC KIDNEY DISEASE, KMC MANIPAL, KARNATAKA, INDIA</w:t>
            </w:r>
          </w:p>
          <w:p w:rsidR="00052811" w:rsidRDefault="00052811" w:rsidP="00052811">
            <w:pPr>
              <w:tabs>
                <w:tab w:val="left" w:pos="2265"/>
              </w:tabs>
              <w:spacing w:after="54"/>
              <w:ind w:left="0" w:firstLine="0"/>
              <w:rPr>
                <w:b/>
                <w:color w:val="auto"/>
              </w:rPr>
            </w:pPr>
          </w:p>
        </w:tc>
      </w:tr>
      <w:tr w:rsidR="00052811" w:rsidTr="00E75C60">
        <w:trPr>
          <w:trHeight w:val="211"/>
        </w:trPr>
        <w:tc>
          <w:tcPr>
            <w:tcW w:w="805" w:type="dxa"/>
          </w:tcPr>
          <w:p w:rsidR="00052811" w:rsidRDefault="00052811" w:rsidP="00052811">
            <w:pPr>
              <w:tabs>
                <w:tab w:val="left" w:pos="2265"/>
              </w:tabs>
              <w:spacing w:after="54"/>
              <w:ind w:left="0" w:firstLine="0"/>
              <w:rPr>
                <w:b/>
                <w:color w:val="auto"/>
              </w:rPr>
            </w:pPr>
            <w:r>
              <w:rPr>
                <w:rStyle w:val="CharAttribute14"/>
                <w:b/>
              </w:rPr>
              <w:t xml:space="preserve">2015 </w:t>
            </w:r>
            <w:r w:rsidRPr="00437170">
              <w:tab/>
            </w:r>
          </w:p>
        </w:tc>
        <w:tc>
          <w:tcPr>
            <w:tcW w:w="9653" w:type="dxa"/>
          </w:tcPr>
          <w:p w:rsidR="00052811" w:rsidRPr="00854566" w:rsidRDefault="00052811" w:rsidP="00052811">
            <w:pPr>
              <w:tabs>
                <w:tab w:val="left" w:pos="2265"/>
              </w:tabs>
              <w:spacing w:after="54"/>
              <w:ind w:left="0" w:firstLine="0"/>
              <w:rPr>
                <w:rFonts w:eastAsia="Calibri"/>
                <w:b/>
                <w:szCs w:val="20"/>
              </w:rPr>
            </w:pPr>
            <w:r w:rsidRPr="00854566">
              <w:rPr>
                <w:rStyle w:val="CharAttribute14"/>
                <w:rFonts w:ascii="Tahoma"/>
                <w:b/>
                <w:sz w:val="20"/>
                <w:szCs w:val="20"/>
              </w:rPr>
              <w:t>RESPICON, GRAND HYATT HOTEL, MUMBAI, INDIA</w:t>
            </w:r>
          </w:p>
        </w:tc>
      </w:tr>
      <w:tr w:rsidR="00052811" w:rsidTr="00E75C60">
        <w:trPr>
          <w:trHeight w:val="112"/>
        </w:trPr>
        <w:tc>
          <w:tcPr>
            <w:tcW w:w="805" w:type="dxa"/>
          </w:tcPr>
          <w:p w:rsidR="00052811" w:rsidRDefault="00052811" w:rsidP="00052811">
            <w:pPr>
              <w:tabs>
                <w:tab w:val="left" w:pos="2265"/>
              </w:tabs>
              <w:spacing w:after="54"/>
              <w:ind w:left="0" w:firstLine="0"/>
              <w:rPr>
                <w:b/>
                <w:color w:val="auto"/>
              </w:rPr>
            </w:pPr>
            <w:r w:rsidRPr="00B97127">
              <w:rPr>
                <w:rStyle w:val="CharAttribute14"/>
                <w:b/>
              </w:rPr>
              <w:t>2015</w:t>
            </w:r>
          </w:p>
        </w:tc>
        <w:tc>
          <w:tcPr>
            <w:tcW w:w="9653" w:type="dxa"/>
          </w:tcPr>
          <w:p w:rsidR="00052811" w:rsidRDefault="00052811" w:rsidP="00052811">
            <w:pPr>
              <w:pStyle w:val="NoSpacing"/>
              <w:rPr>
                <w:rStyle w:val="CharAttribute13"/>
                <w:rFonts w:ascii="Tahoma" w:eastAsia="Batang"/>
                <w:sz w:val="20"/>
                <w:szCs w:val="20"/>
              </w:rPr>
            </w:pPr>
            <w:r w:rsidRPr="00B97127">
              <w:rPr>
                <w:rStyle w:val="CharAttribute13"/>
                <w:rFonts w:ascii="Tahoma" w:eastAsia="Batang"/>
                <w:sz w:val="20"/>
                <w:szCs w:val="20"/>
              </w:rPr>
              <w:t>OCHSNER FOR CHILDREN-INDO-US CME, KMC MANIPAL, KARNATAKA, INDIA</w:t>
            </w:r>
          </w:p>
          <w:p w:rsidR="00052811" w:rsidRDefault="00052811" w:rsidP="00052811">
            <w:pPr>
              <w:pStyle w:val="NoSpacing"/>
              <w:rPr>
                <w:b/>
                <w:color w:val="auto"/>
              </w:rPr>
            </w:pPr>
          </w:p>
        </w:tc>
      </w:tr>
      <w:tr w:rsidR="00052811" w:rsidTr="00E75C60">
        <w:tc>
          <w:tcPr>
            <w:tcW w:w="805" w:type="dxa"/>
          </w:tcPr>
          <w:p w:rsidR="00052811" w:rsidRDefault="00052811" w:rsidP="00052811">
            <w:pPr>
              <w:tabs>
                <w:tab w:val="left" w:pos="2265"/>
              </w:tabs>
              <w:spacing w:after="54"/>
              <w:ind w:left="0" w:firstLine="0"/>
              <w:rPr>
                <w:b/>
                <w:color w:val="auto"/>
              </w:rPr>
            </w:pPr>
            <w:r w:rsidRPr="00100C25">
              <w:rPr>
                <w:b/>
              </w:rPr>
              <w:t>2014</w:t>
            </w:r>
          </w:p>
        </w:tc>
        <w:tc>
          <w:tcPr>
            <w:tcW w:w="9653" w:type="dxa"/>
          </w:tcPr>
          <w:p w:rsidR="00052811" w:rsidRDefault="00052811" w:rsidP="00052811">
            <w:pPr>
              <w:tabs>
                <w:tab w:val="left" w:pos="2265"/>
              </w:tabs>
              <w:spacing w:after="54"/>
              <w:ind w:left="0" w:firstLine="0"/>
              <w:rPr>
                <w:b/>
                <w:color w:val="auto"/>
              </w:rPr>
            </w:pPr>
            <w:r w:rsidRPr="00437170">
              <w:rPr>
                <w:rStyle w:val="CharAttribute13"/>
                <w:rFonts w:ascii="Tahoma" w:eastAsia="Batang"/>
                <w:sz w:val="20"/>
                <w:szCs w:val="20"/>
              </w:rPr>
              <w:t>AAP ADVANCED NEONATAL RESUSCITATION PROGRAMME, KMC MANIPAL</w:t>
            </w:r>
          </w:p>
        </w:tc>
      </w:tr>
    </w:tbl>
    <w:p w:rsidR="008141E9" w:rsidRPr="00B97127" w:rsidRDefault="008141E9" w:rsidP="008141E9">
      <w:pPr>
        <w:ind w:left="0" w:firstLine="0"/>
        <w:rPr>
          <w:rStyle w:val="CharAttribute14"/>
          <w:b/>
          <w:szCs w:val="20"/>
        </w:rPr>
      </w:pPr>
    </w:p>
    <w:p w:rsidR="008141E9" w:rsidRDefault="008141E9" w:rsidP="008141E9">
      <w:pPr>
        <w:pStyle w:val="Heading1"/>
        <w:ind w:left="0" w:firstLine="0"/>
      </w:pPr>
      <w:r>
        <w:t>NATIONAL CONFERENCE PRESENTATIONS</w:t>
      </w:r>
    </w:p>
    <w:p w:rsidR="008141E9" w:rsidRDefault="008141E9" w:rsidP="008141E9">
      <w:pPr>
        <w:pStyle w:val="ParaAttribute4"/>
        <w:spacing w:line="360" w:lineRule="auto"/>
        <w:ind w:left="2160" w:hanging="2160"/>
        <w:rPr>
          <w:rStyle w:val="CharAttribute16"/>
          <w:rFonts w:ascii="Tahoma" w:eastAsia="Batang" w:hAnsi="Tahoma" w:cs="Tahoma"/>
        </w:rPr>
      </w:pPr>
      <w:r w:rsidRPr="00B97127">
        <w:rPr>
          <w:rStyle w:val="CharAttribute16"/>
          <w:rFonts w:ascii="Tahoma" w:eastAsia="Batang" w:hAnsi="Tahoma" w:cs="Tahoma"/>
        </w:rPr>
        <w:t>2015</w:t>
      </w:r>
      <w:r>
        <w:rPr>
          <w:rStyle w:val="CharAttribute16"/>
          <w:rFonts w:ascii="Tahoma" w:eastAsia="Batang" w:hAnsi="Tahoma" w:cs="Tahoma"/>
        </w:rPr>
        <w:t xml:space="preserve"> </w:t>
      </w:r>
      <w:r>
        <w:rPr>
          <w:rStyle w:val="CharAttribute16"/>
          <w:rFonts w:ascii="Tahoma" w:eastAsia="Batang" w:hAnsi="Tahoma" w:cs="Tahoma"/>
        </w:rPr>
        <w:tab/>
      </w:r>
      <w:r w:rsidRPr="00B97127">
        <w:rPr>
          <w:rStyle w:val="CharAttribute16"/>
          <w:rFonts w:ascii="Tahoma" w:eastAsia="Batang" w:hAnsi="Tahoma" w:cs="Tahoma"/>
        </w:rPr>
        <w:t>POSTER PRESENTATION</w:t>
      </w:r>
      <w:r>
        <w:rPr>
          <w:rStyle w:val="CharAttribute16"/>
          <w:rFonts w:ascii="Tahoma" w:eastAsia="Batang" w:hAnsi="Tahoma" w:cs="Tahoma"/>
        </w:rPr>
        <w:t>S</w:t>
      </w:r>
      <w:r w:rsidRPr="00EB293E">
        <w:rPr>
          <w:rStyle w:val="CharAttribute16"/>
          <w:rFonts w:ascii="Tahoma" w:eastAsia="Batang" w:hAnsi="Tahoma" w:cs="Tahoma"/>
        </w:rPr>
        <w:t xml:space="preserve"> </w:t>
      </w:r>
      <w:r w:rsidRPr="00B97127">
        <w:rPr>
          <w:rStyle w:val="CharAttribute16"/>
          <w:rFonts w:ascii="Tahoma" w:eastAsia="Batang" w:hAnsi="Tahoma" w:cs="Tahoma"/>
        </w:rPr>
        <w:t xml:space="preserve">  </w:t>
      </w:r>
    </w:p>
    <w:p w:rsidR="008141E9" w:rsidRDefault="008141E9" w:rsidP="008141E9">
      <w:pPr>
        <w:pStyle w:val="ParaAttribute4"/>
        <w:spacing w:line="360" w:lineRule="auto"/>
        <w:rPr>
          <w:rStyle w:val="CharAttribute16"/>
          <w:rFonts w:ascii="Tahoma" w:eastAsia="Batang" w:hAnsi="Tahoma" w:cs="Tahoma"/>
        </w:rPr>
      </w:pPr>
      <w:r w:rsidRPr="00B97127">
        <w:rPr>
          <w:rStyle w:val="CharAttribute16"/>
          <w:rFonts w:ascii="Tahoma" w:eastAsia="Batang" w:hAnsi="Tahoma" w:cs="Tahoma"/>
        </w:rPr>
        <w:t xml:space="preserve">“SERUM ZINC LEVELS IN CHILDREN WITH LRTI BETWEEN AGES 1 MONTH TO 5 YEARS, A CASE CONTROL STUDY” </w:t>
      </w:r>
    </w:p>
    <w:p w:rsidR="008141E9" w:rsidRDefault="008141E9" w:rsidP="008141E9">
      <w:pPr>
        <w:pStyle w:val="ParaAttribute4"/>
        <w:spacing w:line="360" w:lineRule="auto"/>
        <w:rPr>
          <w:rStyle w:val="CharAttribute16"/>
          <w:rFonts w:ascii="Tahoma" w:eastAsia="Batang" w:hAnsi="Tahoma" w:cs="Tahoma"/>
        </w:rPr>
      </w:pPr>
      <w:r w:rsidRPr="00B97127">
        <w:rPr>
          <w:rStyle w:val="CharAttribute16"/>
          <w:rFonts w:ascii="Tahoma" w:eastAsia="Batang" w:hAnsi="Tahoma" w:cs="Tahoma"/>
        </w:rPr>
        <w:t>“ORAL LYMPHOEPITHELIAL CYST IN A NEONATE”</w:t>
      </w:r>
    </w:p>
    <w:p w:rsidR="008141E9" w:rsidRDefault="008141E9" w:rsidP="008141E9">
      <w:pPr>
        <w:pStyle w:val="ParaAttribute4"/>
        <w:spacing w:line="360" w:lineRule="auto"/>
        <w:rPr>
          <w:rStyle w:val="CharAttribute16"/>
          <w:rFonts w:ascii="Tahoma" w:eastAsia="Batang" w:hAnsi="Tahoma" w:cs="Tahoma"/>
        </w:rPr>
      </w:pPr>
      <w:r w:rsidRPr="00B97127">
        <w:rPr>
          <w:rStyle w:val="CharAttribute16"/>
          <w:rFonts w:ascii="Tahoma" w:eastAsia="Batang" w:hAnsi="Tahoma" w:cs="Tahoma"/>
        </w:rPr>
        <w:t>DURING 27</w:t>
      </w:r>
      <w:r w:rsidRPr="00B97127">
        <w:rPr>
          <w:rStyle w:val="CharAttribute16"/>
          <w:rFonts w:ascii="Tahoma" w:eastAsia="Batang" w:hAnsi="Tahoma" w:cs="Tahoma"/>
          <w:vertAlign w:val="superscript"/>
        </w:rPr>
        <w:t>TH</w:t>
      </w:r>
      <w:r w:rsidRPr="00B97127">
        <w:rPr>
          <w:rStyle w:val="CharAttribute16"/>
          <w:rFonts w:ascii="Tahoma" w:eastAsia="Batang" w:hAnsi="Tahoma" w:cs="Tahoma"/>
        </w:rPr>
        <w:t xml:space="preserve"> RESPICON AT MUMBAI.</w:t>
      </w:r>
    </w:p>
    <w:p w:rsidR="008141E9" w:rsidRDefault="008141E9" w:rsidP="008141E9">
      <w:pPr>
        <w:pStyle w:val="NoSpacing"/>
        <w:rPr>
          <w:rStyle w:val="CharAttribute16"/>
          <w:rFonts w:eastAsia="Batang"/>
        </w:rPr>
      </w:pPr>
    </w:p>
    <w:p w:rsidR="008141E9" w:rsidRDefault="008141E9" w:rsidP="008141E9">
      <w:pPr>
        <w:pStyle w:val="Heading1"/>
        <w:ind w:left="0" w:firstLine="0"/>
      </w:pPr>
      <w:r>
        <w:t>WORKSHOPS</w:t>
      </w:r>
    </w:p>
    <w:p w:rsidR="008141E9" w:rsidRDefault="008141E9" w:rsidP="008141E9">
      <w:pPr>
        <w:pStyle w:val="ParaAttribute11"/>
        <w:spacing w:line="276" w:lineRule="auto"/>
        <w:rPr>
          <w:rStyle w:val="CharAttribute14"/>
          <w:rFonts w:ascii="Tahoma" w:hAnsi="Tahoma" w:cs="Tahoma"/>
          <w:b/>
        </w:rPr>
      </w:pPr>
      <w:r w:rsidRPr="00B97127">
        <w:rPr>
          <w:rStyle w:val="CharAttribute14"/>
          <w:rFonts w:ascii="Tahoma" w:hAnsi="Tahoma" w:cs="Tahoma"/>
          <w:b/>
        </w:rPr>
        <w:t>2015</w:t>
      </w:r>
      <w:r w:rsidRPr="00B97127">
        <w:rPr>
          <w:rStyle w:val="CharAttribute14"/>
          <w:rFonts w:ascii="Tahoma" w:hAnsi="Tahoma" w:cs="Tahoma"/>
          <w:b/>
        </w:rPr>
        <w:tab/>
      </w:r>
      <w:r w:rsidRPr="00B97127">
        <w:rPr>
          <w:rStyle w:val="CharAttribute14"/>
          <w:rFonts w:ascii="Tahoma" w:hAnsi="Tahoma" w:cs="Tahoma"/>
          <w:b/>
        </w:rPr>
        <w:tab/>
      </w:r>
      <w:r w:rsidRPr="00B97127">
        <w:rPr>
          <w:rStyle w:val="CharAttribute14"/>
          <w:rFonts w:ascii="Tahoma" w:hAnsi="Tahoma" w:cs="Tahoma"/>
          <w:b/>
        </w:rPr>
        <w:tab/>
        <w:t xml:space="preserve"> VENTILATION, RESPICON</w:t>
      </w:r>
      <w:r>
        <w:rPr>
          <w:rStyle w:val="CharAttribute14"/>
          <w:rFonts w:ascii="Tahoma" w:hAnsi="Tahoma" w:cs="Tahoma"/>
          <w:b/>
        </w:rPr>
        <w:t>,</w:t>
      </w:r>
      <w:r w:rsidRPr="00B97127">
        <w:rPr>
          <w:rStyle w:val="CharAttribute14"/>
          <w:rFonts w:ascii="Tahoma" w:hAnsi="Tahoma" w:cs="Tahoma"/>
          <w:b/>
        </w:rPr>
        <w:t xml:space="preserve"> MUMBAI</w:t>
      </w:r>
      <w:r>
        <w:rPr>
          <w:rStyle w:val="CharAttribute14"/>
          <w:rFonts w:ascii="Tahoma" w:hAnsi="Tahoma" w:cs="Tahoma"/>
          <w:b/>
        </w:rPr>
        <w:t>, INDIA</w:t>
      </w:r>
    </w:p>
    <w:p w:rsidR="008141E9" w:rsidRDefault="008141E9" w:rsidP="008141E9">
      <w:pPr>
        <w:pStyle w:val="NoSpacing"/>
        <w:rPr>
          <w:rStyle w:val="CharAttribute14"/>
          <w:b/>
        </w:rPr>
      </w:pPr>
    </w:p>
    <w:p w:rsidR="008141E9" w:rsidRDefault="008141E9" w:rsidP="008141E9">
      <w:pPr>
        <w:pStyle w:val="Heading1"/>
        <w:ind w:left="0" w:firstLine="0"/>
      </w:pPr>
      <w:r>
        <w:t>REFEREES</w:t>
      </w:r>
    </w:p>
    <w:p w:rsidR="008141E9" w:rsidRDefault="008141E9" w:rsidP="008141E9">
      <w:pPr>
        <w:pStyle w:val="NoSpacing"/>
        <w:numPr>
          <w:ilvl w:val="0"/>
          <w:numId w:val="4"/>
        </w:numPr>
      </w:pPr>
      <w:r>
        <w:t>Available upon request</w:t>
      </w:r>
    </w:p>
    <w:p w:rsidR="008141E9" w:rsidRDefault="008141E9" w:rsidP="008141E9"/>
    <w:p w:rsidR="006E60B2" w:rsidRDefault="006E60B2"/>
    <w:sectPr w:rsidR="006E60B2" w:rsidSect="00D3146D">
      <w:type w:val="continuous"/>
      <w:pgSz w:w="11906" w:h="16838"/>
      <w:pgMar w:top="1057" w:right="718" w:bottom="7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1EE"/>
    <w:multiLevelType w:val="hybridMultilevel"/>
    <w:tmpl w:val="8AEE4DB6"/>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
    <w:nsid w:val="1FD147E0"/>
    <w:multiLevelType w:val="hybridMultilevel"/>
    <w:tmpl w:val="9322FDC2"/>
    <w:lvl w:ilvl="0" w:tplc="68F26E82">
      <w:start w:val="1"/>
      <w:numFmt w:val="bullet"/>
      <w:lvlText w:val=""/>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0FF0B26"/>
    <w:multiLevelType w:val="hybridMultilevel"/>
    <w:tmpl w:val="BAF87152"/>
    <w:lvl w:ilvl="0" w:tplc="10BA0DF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475851"/>
    <w:multiLevelType w:val="hybridMultilevel"/>
    <w:tmpl w:val="D756AC6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27EE09C6"/>
    <w:multiLevelType w:val="hybridMultilevel"/>
    <w:tmpl w:val="EFAA0028"/>
    <w:lvl w:ilvl="0" w:tplc="D206D1E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E826DE"/>
    <w:multiLevelType w:val="hybridMultilevel"/>
    <w:tmpl w:val="83FA78FE"/>
    <w:lvl w:ilvl="0" w:tplc="D206D1E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56A76"/>
    <w:multiLevelType w:val="hybridMultilevel"/>
    <w:tmpl w:val="7AE062F2"/>
    <w:lvl w:ilvl="0" w:tplc="D206D1E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D326E"/>
    <w:multiLevelType w:val="hybridMultilevel"/>
    <w:tmpl w:val="B68EFD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nsid w:val="52362E76"/>
    <w:multiLevelType w:val="hybridMultilevel"/>
    <w:tmpl w:val="1A6C070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5CD21FF6"/>
    <w:multiLevelType w:val="hybridMultilevel"/>
    <w:tmpl w:val="975AC4FC"/>
    <w:lvl w:ilvl="0" w:tplc="D206D1E4">
      <w:start w:val="1"/>
      <w:numFmt w:val="bullet"/>
      <w:lvlText w:val="•"/>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6"/>
  </w:num>
  <w:num w:numId="6">
    <w:abstractNumId w:val="5"/>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E9"/>
    <w:rsid w:val="00010784"/>
    <w:rsid w:val="000203B3"/>
    <w:rsid w:val="00022C4F"/>
    <w:rsid w:val="00052811"/>
    <w:rsid w:val="00071E51"/>
    <w:rsid w:val="0007491B"/>
    <w:rsid w:val="000B39C6"/>
    <w:rsid w:val="000E3E43"/>
    <w:rsid w:val="000E732F"/>
    <w:rsid w:val="001325BD"/>
    <w:rsid w:val="001502B6"/>
    <w:rsid w:val="00151902"/>
    <w:rsid w:val="00165C19"/>
    <w:rsid w:val="00173CDE"/>
    <w:rsid w:val="00176B91"/>
    <w:rsid w:val="001771E2"/>
    <w:rsid w:val="00183E03"/>
    <w:rsid w:val="00192633"/>
    <w:rsid w:val="001A2444"/>
    <w:rsid w:val="001C1421"/>
    <w:rsid w:val="001D2C0E"/>
    <w:rsid w:val="001D3CA8"/>
    <w:rsid w:val="001D5CF9"/>
    <w:rsid w:val="00232FB8"/>
    <w:rsid w:val="002609FA"/>
    <w:rsid w:val="0027628F"/>
    <w:rsid w:val="002A5A1F"/>
    <w:rsid w:val="003033A3"/>
    <w:rsid w:val="00317440"/>
    <w:rsid w:val="00327ED1"/>
    <w:rsid w:val="003307E5"/>
    <w:rsid w:val="003349BF"/>
    <w:rsid w:val="00337FB1"/>
    <w:rsid w:val="003759C6"/>
    <w:rsid w:val="00381B23"/>
    <w:rsid w:val="003A164D"/>
    <w:rsid w:val="003A44C6"/>
    <w:rsid w:val="003C4763"/>
    <w:rsid w:val="003E5753"/>
    <w:rsid w:val="003E5CD7"/>
    <w:rsid w:val="004077DC"/>
    <w:rsid w:val="00417AF3"/>
    <w:rsid w:val="00423078"/>
    <w:rsid w:val="004320E4"/>
    <w:rsid w:val="00444A2B"/>
    <w:rsid w:val="0045291D"/>
    <w:rsid w:val="004724BD"/>
    <w:rsid w:val="0048592A"/>
    <w:rsid w:val="004A3CD0"/>
    <w:rsid w:val="004A63C1"/>
    <w:rsid w:val="004A6FD9"/>
    <w:rsid w:val="004C7F5E"/>
    <w:rsid w:val="00532B9D"/>
    <w:rsid w:val="00545915"/>
    <w:rsid w:val="00555B57"/>
    <w:rsid w:val="00561DA0"/>
    <w:rsid w:val="005A2361"/>
    <w:rsid w:val="00611C9B"/>
    <w:rsid w:val="00650AC0"/>
    <w:rsid w:val="00652800"/>
    <w:rsid w:val="00655F41"/>
    <w:rsid w:val="00684F74"/>
    <w:rsid w:val="00691B87"/>
    <w:rsid w:val="006B7E65"/>
    <w:rsid w:val="006C1203"/>
    <w:rsid w:val="006D57C9"/>
    <w:rsid w:val="006E15D0"/>
    <w:rsid w:val="006E3E90"/>
    <w:rsid w:val="006E60B2"/>
    <w:rsid w:val="00704D13"/>
    <w:rsid w:val="00706021"/>
    <w:rsid w:val="00716093"/>
    <w:rsid w:val="00775901"/>
    <w:rsid w:val="00795F36"/>
    <w:rsid w:val="007C6FED"/>
    <w:rsid w:val="007D07CB"/>
    <w:rsid w:val="007D0FB1"/>
    <w:rsid w:val="007D2778"/>
    <w:rsid w:val="007E51FB"/>
    <w:rsid w:val="008141E9"/>
    <w:rsid w:val="008218AC"/>
    <w:rsid w:val="00875C9F"/>
    <w:rsid w:val="008A41ED"/>
    <w:rsid w:val="008B7389"/>
    <w:rsid w:val="008D4EC2"/>
    <w:rsid w:val="008F7376"/>
    <w:rsid w:val="00902340"/>
    <w:rsid w:val="00910D00"/>
    <w:rsid w:val="00912A62"/>
    <w:rsid w:val="009225F1"/>
    <w:rsid w:val="00974011"/>
    <w:rsid w:val="009B69A2"/>
    <w:rsid w:val="009E457C"/>
    <w:rsid w:val="009E7CFF"/>
    <w:rsid w:val="00A10433"/>
    <w:rsid w:val="00A84044"/>
    <w:rsid w:val="00A925CA"/>
    <w:rsid w:val="00AC2889"/>
    <w:rsid w:val="00AC2D53"/>
    <w:rsid w:val="00B72A51"/>
    <w:rsid w:val="00B738E1"/>
    <w:rsid w:val="00B77E58"/>
    <w:rsid w:val="00B94AE2"/>
    <w:rsid w:val="00B97A73"/>
    <w:rsid w:val="00BB0839"/>
    <w:rsid w:val="00BB30CD"/>
    <w:rsid w:val="00BF1488"/>
    <w:rsid w:val="00C142B7"/>
    <w:rsid w:val="00C14AE2"/>
    <w:rsid w:val="00C446BA"/>
    <w:rsid w:val="00C86214"/>
    <w:rsid w:val="00CC2462"/>
    <w:rsid w:val="00CC25C4"/>
    <w:rsid w:val="00CC25D8"/>
    <w:rsid w:val="00D00576"/>
    <w:rsid w:val="00D06B6F"/>
    <w:rsid w:val="00D4769D"/>
    <w:rsid w:val="00D56456"/>
    <w:rsid w:val="00D8378A"/>
    <w:rsid w:val="00DC4976"/>
    <w:rsid w:val="00DD1B6E"/>
    <w:rsid w:val="00E3612C"/>
    <w:rsid w:val="00E534A3"/>
    <w:rsid w:val="00E72622"/>
    <w:rsid w:val="00EA131B"/>
    <w:rsid w:val="00EC6DCD"/>
    <w:rsid w:val="00EF63A6"/>
    <w:rsid w:val="00EF70D9"/>
    <w:rsid w:val="00F57789"/>
    <w:rsid w:val="00F615FE"/>
    <w:rsid w:val="00FE6D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0AF1-1224-4D1F-A3EB-E910835D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E9"/>
    <w:pPr>
      <w:spacing w:after="65" w:line="240" w:lineRule="auto"/>
      <w:ind w:left="-5" w:hanging="10"/>
    </w:pPr>
    <w:rPr>
      <w:rFonts w:ascii="Tahoma" w:eastAsia="Tahoma" w:hAnsi="Tahoma" w:cs="Tahoma"/>
      <w:color w:val="000000"/>
      <w:sz w:val="20"/>
      <w:lang w:eastAsia="en-IN"/>
    </w:rPr>
  </w:style>
  <w:style w:type="paragraph" w:styleId="Heading1">
    <w:name w:val="heading 1"/>
    <w:next w:val="Normal"/>
    <w:link w:val="Heading1Char"/>
    <w:uiPriority w:val="9"/>
    <w:unhideWhenUsed/>
    <w:qFormat/>
    <w:rsid w:val="008141E9"/>
    <w:pPr>
      <w:keepNext/>
      <w:keepLines/>
      <w:pBdr>
        <w:top w:val="single" w:sz="12" w:space="0" w:color="000000"/>
        <w:bottom w:val="single" w:sz="2" w:space="0" w:color="808080"/>
      </w:pBdr>
      <w:shd w:val="clear" w:color="auto" w:fill="F2F2F2"/>
      <w:spacing w:after="94" w:line="240" w:lineRule="auto"/>
      <w:ind w:left="2541" w:right="-15" w:hanging="10"/>
      <w:jc w:val="center"/>
      <w:outlineLvl w:val="0"/>
    </w:pPr>
    <w:rPr>
      <w:rFonts w:ascii="Tahoma" w:eastAsia="Tahoma" w:hAnsi="Tahoma" w:cs="Tahoma"/>
      <w:b/>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1E9"/>
    <w:rPr>
      <w:rFonts w:ascii="Tahoma" w:eastAsia="Tahoma" w:hAnsi="Tahoma" w:cs="Tahoma"/>
      <w:b/>
      <w:color w:val="000000"/>
      <w:sz w:val="20"/>
      <w:shd w:val="clear" w:color="auto" w:fill="F2F2F2"/>
      <w:lang w:eastAsia="en-IN"/>
    </w:rPr>
  </w:style>
  <w:style w:type="table" w:customStyle="1" w:styleId="TableGrid">
    <w:name w:val="TableGrid"/>
    <w:rsid w:val="008141E9"/>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8141E9"/>
    <w:pPr>
      <w:ind w:left="720"/>
      <w:contextualSpacing/>
    </w:pPr>
  </w:style>
  <w:style w:type="character" w:customStyle="1" w:styleId="CharAttribute10">
    <w:name w:val="CharAttribute10"/>
    <w:rsid w:val="008141E9"/>
    <w:rPr>
      <w:rFonts w:ascii="Arial" w:eastAsia="Times New Roman"/>
      <w:sz w:val="24"/>
    </w:rPr>
  </w:style>
  <w:style w:type="paragraph" w:customStyle="1" w:styleId="ParaAttribute10">
    <w:name w:val="ParaAttribute10"/>
    <w:rsid w:val="008141E9"/>
    <w:pPr>
      <w:keepNext/>
      <w:spacing w:before="120" w:after="180" w:line="240" w:lineRule="auto"/>
    </w:pPr>
    <w:rPr>
      <w:rFonts w:ascii="Times New Roman" w:eastAsia="Batang" w:hAnsi="Times New Roman" w:cs="Times New Roman"/>
      <w:sz w:val="20"/>
      <w:szCs w:val="20"/>
      <w:lang w:eastAsia="en-IN"/>
    </w:rPr>
  </w:style>
  <w:style w:type="character" w:customStyle="1" w:styleId="CharAttribute13">
    <w:name w:val="CharAttribute13"/>
    <w:rsid w:val="008141E9"/>
    <w:rPr>
      <w:rFonts w:ascii="Arial" w:eastAsia="Times New Roman"/>
      <w:b/>
      <w:sz w:val="26"/>
    </w:rPr>
  </w:style>
  <w:style w:type="paragraph" w:customStyle="1" w:styleId="ParaAttribute4">
    <w:name w:val="ParaAttribute4"/>
    <w:rsid w:val="008141E9"/>
    <w:pPr>
      <w:spacing w:after="0" w:line="240" w:lineRule="auto"/>
    </w:pPr>
    <w:rPr>
      <w:rFonts w:ascii="Times New Roman" w:eastAsia="Batang" w:hAnsi="Times New Roman" w:cs="Times New Roman"/>
      <w:sz w:val="20"/>
      <w:szCs w:val="20"/>
      <w:lang w:eastAsia="en-IN"/>
    </w:rPr>
  </w:style>
  <w:style w:type="character" w:customStyle="1" w:styleId="CharAttribute9">
    <w:name w:val="CharAttribute9"/>
    <w:rsid w:val="008141E9"/>
    <w:rPr>
      <w:rFonts w:ascii="Arial" w:eastAsia="Times New Roman"/>
      <w:sz w:val="26"/>
    </w:rPr>
  </w:style>
  <w:style w:type="paragraph" w:customStyle="1" w:styleId="ParaAttribute11">
    <w:name w:val="ParaAttribute11"/>
    <w:rsid w:val="008141E9"/>
    <w:pPr>
      <w:spacing w:after="200" w:line="240" w:lineRule="auto"/>
    </w:pPr>
    <w:rPr>
      <w:rFonts w:ascii="Times New Roman" w:eastAsia="Batang" w:hAnsi="Times New Roman" w:cs="Times New Roman"/>
      <w:sz w:val="20"/>
      <w:szCs w:val="20"/>
      <w:lang w:eastAsia="en-IN"/>
    </w:rPr>
  </w:style>
  <w:style w:type="character" w:customStyle="1" w:styleId="CharAttribute14">
    <w:name w:val="CharAttribute14"/>
    <w:rsid w:val="008141E9"/>
    <w:rPr>
      <w:rFonts w:ascii="Arial" w:eastAsia="Calibri"/>
      <w:sz w:val="26"/>
    </w:rPr>
  </w:style>
  <w:style w:type="character" w:customStyle="1" w:styleId="CharAttribute16">
    <w:name w:val="CharAttribute16"/>
    <w:rsid w:val="008141E9"/>
    <w:rPr>
      <w:rFonts w:ascii="Arial" w:eastAsia="Times New Roman"/>
      <w:b/>
      <w:sz w:val="26"/>
    </w:rPr>
  </w:style>
  <w:style w:type="character" w:styleId="Hyperlink">
    <w:name w:val="Hyperlink"/>
    <w:basedOn w:val="DefaultParagraphFont"/>
    <w:uiPriority w:val="99"/>
    <w:unhideWhenUsed/>
    <w:rsid w:val="008141E9"/>
    <w:rPr>
      <w:color w:val="0563C1" w:themeColor="hyperlink"/>
      <w:u w:val="single"/>
    </w:rPr>
  </w:style>
  <w:style w:type="paragraph" w:styleId="NoSpacing">
    <w:name w:val="No Spacing"/>
    <w:uiPriority w:val="1"/>
    <w:qFormat/>
    <w:rsid w:val="008141E9"/>
    <w:pPr>
      <w:spacing w:after="0" w:line="240" w:lineRule="auto"/>
      <w:ind w:left="-5" w:hanging="10"/>
    </w:pPr>
    <w:rPr>
      <w:rFonts w:ascii="Tahoma" w:eastAsia="Tahoma" w:hAnsi="Tahoma" w:cs="Tahoma"/>
      <w:color w:val="000000"/>
      <w:sz w:val="20"/>
      <w:lang w:eastAsia="en-IN"/>
    </w:rPr>
  </w:style>
  <w:style w:type="table" w:styleId="TableGrid0">
    <w:name w:val="Table Grid"/>
    <w:basedOn w:val="TableNormal"/>
    <w:uiPriority w:val="39"/>
    <w:rsid w:val="0081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salmoidunn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Moidunny</dc:creator>
  <cp:keywords/>
  <dc:description/>
  <cp:lastModifiedBy>Faisal Moidunny</cp:lastModifiedBy>
  <cp:revision>5</cp:revision>
  <dcterms:created xsi:type="dcterms:W3CDTF">2020-02-16T06:11:00Z</dcterms:created>
  <dcterms:modified xsi:type="dcterms:W3CDTF">2020-02-16T06:15:00Z</dcterms:modified>
</cp:coreProperties>
</file>