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40"/>
          <w:szCs w:val="28"/>
          <w:u w:val="single"/>
        </w:rPr>
      </w:pPr>
      <w:r>
        <w:rPr>
          <w:rFonts w:ascii="Times New Roman" w:cs="Times New Roman" w:hAnsi="Times New Roman"/>
          <w:b/>
          <w:noProof/>
          <w:sz w:val="28"/>
          <w:szCs w:val="28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5229225</wp:posOffset>
            </wp:positionH>
            <wp:positionV relativeFrom="paragraph">
              <wp:posOffset>2540</wp:posOffset>
            </wp:positionV>
            <wp:extent cx="962025" cy="1212215"/>
            <wp:effectExtent l="0" t="0" r="9525" b="6985"/>
            <wp:wrapSquare wrapText="bothSides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40"/>
          <w:szCs w:val="28"/>
          <w:u w:val="single"/>
        </w:rPr>
        <w:t>BIO-DATA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36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SHAMILA V.S.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Father’s Name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M. </w:t>
      </w:r>
      <w:r>
        <w:rPr>
          <w:rFonts w:ascii="Times New Roman" w:cs="Times New Roman" w:hAnsi="Times New Roman"/>
          <w:sz w:val="28"/>
          <w:szCs w:val="28"/>
        </w:rPr>
        <w:t>Shajan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Gender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Female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Indian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Single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Single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Age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23 yrs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of Birth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26-12-1994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Languages Known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Malayalam, English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276"/>
        <w:ind w:left="4590" w:hanging="459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Permanent Address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Vekanil</w:t>
      </w:r>
      <w:r>
        <w:rPr>
          <w:rFonts w:ascii="Times New Roman" w:cs="Times New Roman" w:hAnsi="Times New Roman"/>
          <w:sz w:val="28"/>
          <w:szCs w:val="28"/>
        </w:rPr>
        <w:t xml:space="preserve"> House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Mundakkayam</w:t>
      </w:r>
      <w:r>
        <w:rPr>
          <w:rFonts w:ascii="Times New Roman" w:cs="Times New Roman" w:hAnsi="Times New Roman"/>
          <w:sz w:val="28"/>
          <w:szCs w:val="28"/>
        </w:rPr>
        <w:t xml:space="preserve"> P.O.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Paingana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Kottayam</w:t>
      </w:r>
      <w:r>
        <w:rPr>
          <w:rFonts w:ascii="Times New Roman" w:cs="Times New Roman" w:hAnsi="Times New Roman"/>
          <w:sz w:val="28"/>
          <w:szCs w:val="28"/>
        </w:rPr>
        <w:t xml:space="preserve"> Dist.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Pin – 686 513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276"/>
        <w:ind w:left="4590" w:hanging="459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Contact No.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9744334268 (Direct)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9539326630</w:t>
      </w:r>
    </w:p>
    <w:p>
      <w:pPr>
        <w:pStyle w:val="style0"/>
        <w:tabs>
          <w:tab w:val="left" w:leader="none" w:pos="4230"/>
          <w:tab w:val="left" w:leader="none" w:pos="4590"/>
        </w:tabs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E-mail ID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/>
        <w:fldChar w:fldCharType="begin"/>
      </w:r>
      <w:r>
        <w:instrText xml:space="preserve"> HYPERLINK "mailto:shamilavs117@gmail.com"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shamilavs11</w:t>
      </w:r>
      <w:bookmarkStart w:id="0" w:name="_GoBack"/>
      <w:bookmarkEnd w:id="0"/>
      <w:r>
        <w:rPr>
          <w:rStyle w:val="style85"/>
          <w:rFonts w:ascii="Times New Roman" w:cs="Times New Roman" w:hAnsi="Times New Roman"/>
          <w:sz w:val="28"/>
          <w:szCs w:val="28"/>
        </w:rPr>
        <w:t>7@gmail.com</w:t>
      </w:r>
      <w:r>
        <w:rPr/>
        <w:fldChar w:fldCharType="end"/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QUALIFICATION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</w:t>
      </w:r>
    </w:p>
    <w:tbl>
      <w:tblPr>
        <w:tblStyle w:val="style154"/>
        <w:tblW w:w="9355" w:type="dxa"/>
        <w:tblLook w:val="04A0" w:firstRow="1" w:lastRow="0" w:firstColumn="1" w:lastColumn="0" w:noHBand="0" w:noVBand="1"/>
      </w:tblPr>
      <w:tblGrid>
        <w:gridCol w:w="2254"/>
        <w:gridCol w:w="3231"/>
        <w:gridCol w:w="2254"/>
        <w:gridCol w:w="1616"/>
      </w:tblGrid>
      <w:tr>
        <w:trPr/>
        <w:tc>
          <w:tcPr>
            <w:tcW w:w="2254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3231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Name of Institution</w:t>
            </w:r>
          </w:p>
        </w:tc>
        <w:tc>
          <w:tcPr>
            <w:tcW w:w="2254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616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Marks Obtained</w:t>
            </w:r>
          </w:p>
        </w:tc>
      </w:tr>
      <w:tr>
        <w:tblPrEx/>
        <w:trPr/>
        <w:tc>
          <w:tcPr>
            <w:tcW w:w="225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SSLC</w:t>
            </w:r>
          </w:p>
        </w:tc>
        <w:tc>
          <w:tcPr>
            <w:tcW w:w="323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Sebastians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HS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Thodupuzha</w:t>
            </w:r>
          </w:p>
        </w:tc>
        <w:tc>
          <w:tcPr>
            <w:tcW w:w="225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616" w:type="dxa"/>
            <w:tcBorders/>
            <w:tcFitText w:val="false"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80%</w:t>
            </w:r>
          </w:p>
        </w:tc>
      </w:tr>
      <w:tr>
        <w:tblPrEx/>
        <w:trPr/>
        <w:tc>
          <w:tcPr>
            <w:tcW w:w="225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Plus Two</w:t>
            </w:r>
          </w:p>
        </w:tc>
        <w:tc>
          <w:tcPr>
            <w:tcW w:w="323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St. George HSS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Muthalakkodam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Thodupuzha</w:t>
            </w:r>
          </w:p>
        </w:tc>
        <w:tc>
          <w:tcPr>
            <w:tcW w:w="225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16" w:type="dxa"/>
            <w:tcBorders/>
            <w:tcFitText w:val="false"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81%</w:t>
            </w:r>
          </w:p>
        </w:tc>
      </w:tr>
      <w:tr>
        <w:tblPrEx/>
        <w:trPr/>
        <w:tc>
          <w:tcPr>
            <w:tcW w:w="225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B.Sc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Nursing</w:t>
            </w:r>
          </w:p>
        </w:tc>
        <w:tc>
          <w:tcPr>
            <w:tcW w:w="323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Theophilus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College of Nursing,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Kangazha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Kottayam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Dist.</w:t>
            </w:r>
          </w:p>
        </w:tc>
        <w:tc>
          <w:tcPr>
            <w:tcW w:w="225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Ist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Year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year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year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year</w:t>
            </w:r>
          </w:p>
        </w:tc>
        <w:tc>
          <w:tcPr>
            <w:tcW w:w="1616" w:type="dxa"/>
            <w:tcBorders/>
            <w:tcFitText w:val="false"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63.3%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61.29%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63.05%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60.28%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REGISTRATION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Registered in Kerala Nursed and Midwives Council with Register No. KL03201803180 dated 17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day of February 2018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EXPERIENCE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</w:t>
      </w:r>
      <w:r>
        <w:rPr>
          <w:rFonts w:ascii="Times New Roman" w:cs="Times New Roman" w:hAnsi="Times New Roman"/>
          <w:sz w:val="28"/>
          <w:szCs w:val="28"/>
        </w:rPr>
        <w:t>r</w:t>
      </w:r>
      <w:r>
        <w:rPr>
          <w:rFonts w:ascii="Times New Roman" w:cs="Times New Roman" w:hAnsi="Times New Roman"/>
          <w:sz w:val="28"/>
          <w:szCs w:val="28"/>
        </w:rPr>
        <w:t>ked</w:t>
      </w:r>
      <w:r>
        <w:rPr>
          <w:rFonts w:ascii="Times New Roman" w:cs="Times New Roman" w:hAnsi="Times New Roman"/>
          <w:sz w:val="28"/>
          <w:szCs w:val="28"/>
        </w:rPr>
        <w:t xml:space="preserve"> as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 nurse</w:t>
      </w:r>
      <w:r>
        <w:rPr>
          <w:rFonts w:ascii="Times New Roman" w:cs="Times New Roman" w:hAnsi="Times New Roman"/>
          <w:sz w:val="28"/>
          <w:szCs w:val="28"/>
        </w:rPr>
        <w:t xml:space="preserve"> in </w:t>
      </w:r>
      <w:r>
        <w:rPr>
          <w:rFonts w:ascii="Times New Roman" w:cs="Times New Roman" w:hAnsi="Times New Roman"/>
          <w:sz w:val="28"/>
          <w:szCs w:val="28"/>
        </w:rPr>
        <w:t>Beli</w:t>
      </w:r>
      <w:r>
        <w:rPr>
          <w:rFonts w:ascii="Times New Roman" w:cs="Times New Roman" w:hAnsi="Times New Roman"/>
          <w:sz w:val="28"/>
          <w:szCs w:val="28"/>
        </w:rPr>
        <w:t>e</w:t>
      </w:r>
      <w:r>
        <w:rPr>
          <w:rFonts w:ascii="Times New Roman" w:cs="Times New Roman" w:hAnsi="Times New Roman"/>
          <w:sz w:val="28"/>
          <w:szCs w:val="28"/>
        </w:rPr>
        <w:t>v</w:t>
      </w:r>
      <w:r>
        <w:rPr>
          <w:rFonts w:ascii="Times New Roman" w:cs="Times New Roman" w:hAnsi="Times New Roman"/>
          <w:sz w:val="28"/>
          <w:szCs w:val="28"/>
        </w:rPr>
        <w:t>e</w:t>
      </w:r>
      <w:r>
        <w:rPr>
          <w:rFonts w:ascii="Times New Roman" w:cs="Times New Roman" w:hAnsi="Times New Roman"/>
          <w:sz w:val="28"/>
          <w:szCs w:val="28"/>
        </w:rPr>
        <w:t>r’s</w:t>
      </w:r>
      <w:r>
        <w:rPr>
          <w:rFonts w:ascii="Times New Roman" w:cs="Times New Roman" w:hAnsi="Times New Roman"/>
          <w:sz w:val="28"/>
          <w:szCs w:val="28"/>
        </w:rPr>
        <w:t xml:space="preserve"> Church Medical College</w:t>
      </w:r>
      <w:r>
        <w:rPr>
          <w:rFonts w:ascii="Times New Roman" w:cs="Times New Roman" w:hAnsi="Times New Roman"/>
          <w:sz w:val="28"/>
          <w:szCs w:val="28"/>
        </w:rPr>
        <w:t xml:space="preserve"> Hospital, </w:t>
      </w:r>
      <w:r>
        <w:rPr>
          <w:rFonts w:ascii="Times New Roman" w:cs="Times New Roman" w:hAnsi="Times New Roman"/>
          <w:sz w:val="28"/>
          <w:szCs w:val="28"/>
        </w:rPr>
        <w:t>Thiruvalla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RELEVANT SKILLS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Compassionate patient Care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Skilled in dealing with Psychologically </w:t>
      </w:r>
      <w:r>
        <w:rPr>
          <w:rFonts w:ascii="Times New Roman" w:cs="Times New Roman" w:hAnsi="Times New Roman"/>
          <w:sz w:val="28"/>
          <w:szCs w:val="28"/>
        </w:rPr>
        <w:t>emotional</w:t>
      </w:r>
      <w:r>
        <w:rPr>
          <w:rFonts w:ascii="Times New Roman" w:cs="Times New Roman" w:hAnsi="Times New Roman"/>
          <w:sz w:val="28"/>
          <w:szCs w:val="28"/>
        </w:rPr>
        <w:t xml:space="preserve"> situations.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attention to detail and observation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Ability to respond question and offer solution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Eager to work individually as well as part of a team.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DECLARATION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 hereby declare that all statement made in the application are true and complete to the best of my knowledge and belief.</w:t>
      </w:r>
    </w:p>
    <w:p>
      <w:pPr>
        <w:pStyle w:val="style0"/>
        <w:spacing w:lineRule="auto" w:line="360"/>
        <w:ind w:firstLine="12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6210"/>
        </w:tabs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Place :</w:t>
      </w:r>
      <w:r>
        <w:rPr>
          <w:rFonts w:ascii="Times New Roman" w:cs="Times New Roman" w:hAnsi="Times New Roman"/>
          <w:sz w:val="28"/>
          <w:szCs w:val="28"/>
        </w:rPr>
        <w:t xml:space="preserve"> Kottayam</w:t>
      </w:r>
    </w:p>
    <w:p>
      <w:pPr>
        <w:pStyle w:val="style0"/>
        <w:tabs>
          <w:tab w:val="left" w:leader="none" w:pos="6210"/>
        </w:tabs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:</w:t>
      </w:r>
      <w:r>
        <w:rPr>
          <w:rFonts w:ascii="Times New Roman" w:cs="Times New Roman" w:hAnsi="Times New Roman"/>
          <w:sz w:val="28"/>
          <w:szCs w:val="28"/>
        </w:rPr>
        <w:t xml:space="preserve"> 11-06-2018.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SHAMILA V.S.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F3E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5CC3-FEDB-45F4-95C7-6157D9C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201</Words>
  <Characters>1112</Characters>
  <Application>WPS Office</Application>
  <DocSecurity>0</DocSecurity>
  <Paragraphs>57</Paragraphs>
  <ScaleCrop>false</ScaleCrop>
  <LinksUpToDate>false</LinksUpToDate>
  <CharactersWithSpaces>1265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2018-06-11T04:22:00Z</dcterms:created>
  <dc:creator>DTP</dc:creator>
  <lastModifiedBy>CPH1819</lastModifiedBy>
  <lastPrinted>2018-06-11T04:22:00Z</lastPrinted>
  <dcterms:modified xsi:type="dcterms:W3CDTF">2019-03-11T12:36:43Z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