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79"/>
        <w:gridCol w:w="285"/>
        <w:gridCol w:w="3535"/>
        <w:gridCol w:w="6479"/>
        <w:gridCol w:w="405"/>
        <w:gridCol w:w="619"/>
      </w:tblGrid>
      <w:tr w:rsidR="00F91753" w:rsidRPr="00320ECB" w:rsidTr="00050709">
        <w:trPr>
          <w:trHeight w:val="600"/>
        </w:trPr>
        <w:tc>
          <w:tcPr>
            <w:tcW w:w="11902"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320ECB"/>
        </w:tc>
      </w:tr>
      <w:tr w:rsidR="00173B36" w:rsidRPr="00320ECB" w:rsidTr="00050709">
        <w:trPr>
          <w:trHeight w:val="273"/>
        </w:trPr>
        <w:tc>
          <w:tcPr>
            <w:tcW w:w="579"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rsidR="00F91753" w:rsidRPr="00173B36" w:rsidRDefault="00F91753" w:rsidP="005A3E0B"/>
        </w:tc>
        <w:tc>
          <w:tcPr>
            <w:tcW w:w="285" w:type="dxa"/>
            <w:vMerge w:val="restart"/>
            <w:tcBorders>
              <w:top w:val="nil"/>
              <w:left w:val="nil"/>
              <w:bottom w:val="nil"/>
              <w:right w:val="nil"/>
            </w:tcBorders>
            <w:tcMar>
              <w:top w:w="0" w:type="dxa"/>
              <w:left w:w="115" w:type="dxa"/>
              <w:bottom w:w="0" w:type="dxa"/>
              <w:right w:w="115" w:type="dxa"/>
            </w:tcMar>
          </w:tcPr>
          <w:p w:rsidR="00F91753" w:rsidRPr="00173B36" w:rsidRDefault="00F91753" w:rsidP="005A3E0B"/>
        </w:tc>
        <w:tc>
          <w:tcPr>
            <w:tcW w:w="10014" w:type="dxa"/>
            <w:gridSpan w:val="2"/>
            <w:tcBorders>
              <w:top w:val="nil"/>
              <w:left w:val="nil"/>
              <w:bottom w:val="single" w:sz="12" w:space="0" w:color="000000" w:themeColor="text1"/>
              <w:right w:val="nil"/>
            </w:tcBorders>
            <w:tcMar>
              <w:top w:w="0" w:type="dxa"/>
              <w:left w:w="115" w:type="dxa"/>
              <w:bottom w:w="0" w:type="dxa"/>
              <w:right w:w="115" w:type="dxa"/>
            </w:tcMar>
          </w:tcPr>
          <w:p w:rsidR="00F91753" w:rsidRPr="00173B36" w:rsidRDefault="00F91753" w:rsidP="001E5794">
            <w:pPr>
              <w:pStyle w:val="NoSpacing"/>
            </w:pPr>
          </w:p>
        </w:tc>
        <w:tc>
          <w:tcPr>
            <w:tcW w:w="405" w:type="dxa"/>
            <w:vMerge w:val="restart"/>
            <w:tcBorders>
              <w:top w:val="nil"/>
              <w:left w:val="nil"/>
              <w:bottom w:val="nil"/>
              <w:right w:val="nil"/>
            </w:tcBorders>
            <w:tcMar>
              <w:top w:w="0" w:type="dxa"/>
              <w:left w:w="115" w:type="dxa"/>
              <w:bottom w:w="0" w:type="dxa"/>
              <w:right w:w="115" w:type="dxa"/>
            </w:tcMar>
          </w:tcPr>
          <w:p w:rsidR="00F91753" w:rsidRPr="00173B36" w:rsidRDefault="00F91753" w:rsidP="005A3E0B"/>
        </w:tc>
        <w:tc>
          <w:tcPr>
            <w:tcW w:w="619"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5A3E0B"/>
        </w:tc>
      </w:tr>
      <w:tr w:rsidR="00173B36" w:rsidRPr="00320ECB" w:rsidTr="00050709">
        <w:trPr>
          <w:trHeight w:val="1602"/>
        </w:trPr>
        <w:tc>
          <w:tcPr>
            <w:tcW w:w="579"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rsidR="00F91753" w:rsidRPr="00173B36" w:rsidRDefault="00F91753" w:rsidP="005A3E0B"/>
        </w:tc>
        <w:tc>
          <w:tcPr>
            <w:tcW w:w="285" w:type="dxa"/>
            <w:vMerge/>
            <w:tcBorders>
              <w:top w:val="nil"/>
              <w:left w:val="nil"/>
              <w:bottom w:val="nil"/>
              <w:right w:val="single" w:sz="12" w:space="0" w:color="000000" w:themeColor="text1"/>
            </w:tcBorders>
            <w:tcMar>
              <w:top w:w="0" w:type="dxa"/>
              <w:left w:w="115" w:type="dxa"/>
              <w:bottom w:w="0" w:type="dxa"/>
              <w:right w:w="115" w:type="dxa"/>
            </w:tcMar>
          </w:tcPr>
          <w:p w:rsidR="00F91753" w:rsidRPr="00173B36" w:rsidRDefault="00F91753" w:rsidP="005A3E0B"/>
        </w:tc>
        <w:tc>
          <w:tcPr>
            <w:tcW w:w="1001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rsidR="000B28E8" w:rsidRPr="00050709" w:rsidRDefault="000B28E8" w:rsidP="00050709">
            <w:pPr>
              <w:pStyle w:val="Title"/>
              <w:jc w:val="left"/>
              <w:rPr>
                <w:sz w:val="32"/>
                <w:szCs w:val="32"/>
              </w:rPr>
            </w:pPr>
            <w:r w:rsidRPr="00050709">
              <w:rPr>
                <w:sz w:val="32"/>
                <w:szCs w:val="32"/>
              </w:rPr>
              <w:t>Dr. Varghese THOMas</w:t>
            </w:r>
            <w:r w:rsidR="00261E7B" w:rsidRPr="00050709">
              <w:rPr>
                <w:sz w:val="32"/>
                <w:szCs w:val="32"/>
              </w:rPr>
              <w:t xml:space="preserve"> </w:t>
            </w:r>
          </w:p>
          <w:p w:rsidR="000B28E8" w:rsidRDefault="000B28E8" w:rsidP="00050709">
            <w:pPr>
              <w:pStyle w:val="Title"/>
              <w:jc w:val="left"/>
              <w:rPr>
                <w:rFonts w:eastAsiaTheme="minorEastAsia"/>
                <w:caps w:val="0"/>
                <w:color w:val="5E7697" w:themeColor="accent1"/>
                <w:sz w:val="24"/>
                <w:szCs w:val="24"/>
              </w:rPr>
            </w:pPr>
            <w:r w:rsidRPr="000B28E8">
              <w:rPr>
                <w:rFonts w:eastAsiaTheme="minorEastAsia"/>
                <w:caps w:val="0"/>
                <w:color w:val="5E7697" w:themeColor="accent1"/>
                <w:sz w:val="24"/>
                <w:szCs w:val="24"/>
              </w:rPr>
              <w:t>MBBS, MS (General Surgery), MCh (Endocrine surgery), MRCS (Edinburgh)</w:t>
            </w:r>
          </w:p>
          <w:p w:rsidR="000B28E8" w:rsidRPr="000B28E8" w:rsidRDefault="000B28E8" w:rsidP="00050709"/>
          <w:p w:rsidR="00B62B99" w:rsidRPr="00173B36" w:rsidRDefault="000B28E8" w:rsidP="00050709">
            <w:pPr>
              <w:pStyle w:val="Subtitle"/>
              <w:jc w:val="left"/>
            </w:pPr>
            <w:r>
              <w:rPr>
                <w:sz w:val="24"/>
                <w:szCs w:val="24"/>
              </w:rPr>
              <w:t>Assistant Professor Gr 1, Dept. of Endocrine surgery, Christian Medical College, Vellore.</w:t>
            </w:r>
          </w:p>
        </w:tc>
        <w:tc>
          <w:tcPr>
            <w:tcW w:w="405" w:type="dxa"/>
            <w:vMerge/>
            <w:tcBorders>
              <w:top w:val="nil"/>
              <w:left w:val="single" w:sz="12" w:space="0" w:color="000000" w:themeColor="text1"/>
              <w:bottom w:val="nil"/>
              <w:right w:val="nil"/>
            </w:tcBorders>
            <w:tcMar>
              <w:top w:w="0" w:type="dxa"/>
              <w:left w:w="115" w:type="dxa"/>
              <w:bottom w:w="0" w:type="dxa"/>
              <w:right w:w="115" w:type="dxa"/>
            </w:tcMar>
          </w:tcPr>
          <w:p w:rsidR="00F91753" w:rsidRPr="00173B36" w:rsidRDefault="00F91753" w:rsidP="005A3E0B"/>
        </w:tc>
        <w:tc>
          <w:tcPr>
            <w:tcW w:w="619"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5A3E0B"/>
        </w:tc>
      </w:tr>
      <w:tr w:rsidR="00173B36" w:rsidRPr="00320ECB" w:rsidTr="00050709">
        <w:trPr>
          <w:trHeight w:val="252"/>
        </w:trPr>
        <w:tc>
          <w:tcPr>
            <w:tcW w:w="579"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rsidR="004A4C74" w:rsidRPr="00173B36" w:rsidRDefault="004A4C74" w:rsidP="005A3E0B"/>
        </w:tc>
        <w:tc>
          <w:tcPr>
            <w:tcW w:w="285" w:type="dxa"/>
            <w:vMerge/>
            <w:tcBorders>
              <w:top w:val="nil"/>
              <w:left w:val="nil"/>
              <w:bottom w:val="nil"/>
              <w:right w:val="nil"/>
            </w:tcBorders>
            <w:tcMar>
              <w:top w:w="0" w:type="dxa"/>
              <w:left w:w="115" w:type="dxa"/>
              <w:bottom w:w="0" w:type="dxa"/>
              <w:right w:w="115" w:type="dxa"/>
            </w:tcMar>
          </w:tcPr>
          <w:p w:rsidR="004A4C74" w:rsidRPr="00173B36" w:rsidRDefault="004A4C74" w:rsidP="005A3E0B"/>
        </w:tc>
        <w:tc>
          <w:tcPr>
            <w:tcW w:w="10014" w:type="dxa"/>
            <w:gridSpan w:val="2"/>
            <w:tcBorders>
              <w:top w:val="single" w:sz="12" w:space="0" w:color="000000" w:themeColor="text1"/>
              <w:left w:val="nil"/>
              <w:bottom w:val="nil"/>
              <w:right w:val="nil"/>
            </w:tcBorders>
            <w:tcMar>
              <w:top w:w="0" w:type="dxa"/>
              <w:left w:w="115" w:type="dxa"/>
              <w:bottom w:w="0" w:type="dxa"/>
              <w:right w:w="115" w:type="dxa"/>
            </w:tcMar>
          </w:tcPr>
          <w:p w:rsidR="004A4C74" w:rsidRPr="00173B36" w:rsidRDefault="004A4C74" w:rsidP="001E5794">
            <w:pPr>
              <w:pStyle w:val="NoSpacing"/>
            </w:pPr>
          </w:p>
        </w:tc>
        <w:tc>
          <w:tcPr>
            <w:tcW w:w="405" w:type="dxa"/>
            <w:vMerge/>
            <w:tcBorders>
              <w:top w:val="nil"/>
              <w:left w:val="nil"/>
              <w:bottom w:val="nil"/>
              <w:right w:val="nil"/>
            </w:tcBorders>
            <w:tcMar>
              <w:top w:w="0" w:type="dxa"/>
              <w:left w:w="115" w:type="dxa"/>
              <w:bottom w:w="0" w:type="dxa"/>
              <w:right w:w="115" w:type="dxa"/>
            </w:tcMar>
          </w:tcPr>
          <w:p w:rsidR="004A4C74" w:rsidRPr="00173B36" w:rsidRDefault="004A4C74" w:rsidP="005A3E0B"/>
        </w:tc>
        <w:tc>
          <w:tcPr>
            <w:tcW w:w="619"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rsidR="004A4C74" w:rsidRPr="00173B36" w:rsidRDefault="004A4C74" w:rsidP="005A3E0B"/>
        </w:tc>
      </w:tr>
      <w:tr w:rsidR="00F91753" w:rsidRPr="00320ECB" w:rsidTr="00050709">
        <w:trPr>
          <w:trHeight w:val="605"/>
        </w:trPr>
        <w:tc>
          <w:tcPr>
            <w:tcW w:w="11902"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5A3E0B"/>
        </w:tc>
      </w:tr>
      <w:tr w:rsidR="00686284" w:rsidRPr="00320ECB" w:rsidTr="00050709">
        <w:trPr>
          <w:trHeight w:val="2160"/>
        </w:trPr>
        <w:tc>
          <w:tcPr>
            <w:tcW w:w="4399"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272060749"/>
              <w:placeholder>
                <w:docPart w:val="8EC1C21010B748959697F168681957B4"/>
              </w:placeholder>
              <w:temporary/>
              <w:showingPlcHdr/>
            </w:sdtPr>
            <w:sdtEndPr/>
            <w:sdtContent>
              <w:p w:rsidR="00792D43" w:rsidRPr="00173B36" w:rsidRDefault="00FF673C" w:rsidP="00F53B71">
                <w:pPr>
                  <w:pStyle w:val="Heading1"/>
                  <w:outlineLvl w:val="0"/>
                </w:pPr>
                <w:r w:rsidRPr="00173B36">
                  <w:t>CONTACT</w:t>
                </w:r>
              </w:p>
            </w:sdtContent>
          </w:sdt>
          <w:p w:rsidR="003E1692" w:rsidRPr="00173B36" w:rsidRDefault="003E1692" w:rsidP="00F53B71">
            <w:pPr>
              <w:pStyle w:val="NoSpacing"/>
            </w:pPr>
            <w:r w:rsidRPr="00173B36">
              <w:rPr>
                <w:noProof/>
              </w:rPr>
              <mc:AlternateContent>
                <mc:Choice Requires="wps">
                  <w:drawing>
                    <wp:inline distT="0" distB="0" distL="0" distR="0" wp14:anchorId="3693C7AB" wp14:editId="5E5FB5D3">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8A677E"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LCWJY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rsidR="00792D43" w:rsidRPr="00173B36" w:rsidRDefault="00FB1F01" w:rsidP="00F53B71">
            <w:pPr>
              <w:pStyle w:val="Contact"/>
              <w:framePr w:wrap="auto" w:vAnchor="margin" w:xAlign="left" w:yAlign="inline"/>
              <w:suppressOverlap w:val="0"/>
            </w:pPr>
            <w:r w:rsidRPr="00173B36">
              <w:rPr>
                <w:noProof/>
              </w:rPr>
              <w:drawing>
                <wp:inline distT="0" distB="0" distL="0" distR="0" wp14:anchorId="18CF3D2A" wp14:editId="616A421B">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3"/>
                              </a:ext>
                            </a:extLst>
                          </a:blip>
                          <a:stretch>
                            <a:fillRect/>
                          </a:stretch>
                        </pic:blipFill>
                        <pic:spPr>
                          <a:xfrm>
                            <a:off x="0" y="0"/>
                            <a:ext cx="198010" cy="187200"/>
                          </a:xfrm>
                          <a:prstGeom prst="rect">
                            <a:avLst/>
                          </a:prstGeom>
                        </pic:spPr>
                      </pic:pic>
                    </a:graphicData>
                  </a:graphic>
                </wp:inline>
              </w:drawing>
            </w:r>
            <w:r w:rsidR="00F53B71" w:rsidRPr="00173B36">
              <w:t xml:space="preserve"> </w:t>
            </w:r>
            <w:r w:rsidR="000B28E8">
              <w:t>+</w:t>
            </w:r>
            <w:r w:rsidR="000B28E8" w:rsidRPr="00CC5373">
              <w:rPr>
                <w:sz w:val="24"/>
                <w:szCs w:val="24"/>
              </w:rPr>
              <w:t>91</w:t>
            </w:r>
            <w:r w:rsidR="000B28E8">
              <w:rPr>
                <w:sz w:val="24"/>
                <w:szCs w:val="24"/>
              </w:rPr>
              <w:t>-9787473723</w:t>
            </w:r>
          </w:p>
          <w:p w:rsidR="00792D43" w:rsidRPr="00173B36" w:rsidRDefault="00FB1F01" w:rsidP="00F53B71">
            <w:pPr>
              <w:pStyle w:val="Contact"/>
              <w:framePr w:wrap="auto" w:vAnchor="margin" w:xAlign="left" w:yAlign="inline"/>
              <w:suppressOverlap w:val="0"/>
            </w:pPr>
            <w:r w:rsidRPr="00173B36">
              <w:rPr>
                <w:noProof/>
              </w:rPr>
              <w:drawing>
                <wp:inline distT="0" distB="0" distL="0" distR="0" wp14:anchorId="4476FB72" wp14:editId="23992500">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5"/>
                              </a:ext>
                            </a:extLst>
                          </a:blip>
                          <a:stretch>
                            <a:fillRect/>
                          </a:stretch>
                        </pic:blipFill>
                        <pic:spPr>
                          <a:xfrm>
                            <a:off x="0" y="0"/>
                            <a:ext cx="190500" cy="156210"/>
                          </a:xfrm>
                          <a:prstGeom prst="rect">
                            <a:avLst/>
                          </a:prstGeom>
                        </pic:spPr>
                      </pic:pic>
                    </a:graphicData>
                  </a:graphic>
                </wp:inline>
              </w:drawing>
            </w:r>
            <w:r w:rsidR="00F53B71" w:rsidRPr="00173B36">
              <w:t xml:space="preserve"> </w:t>
            </w:r>
            <w:r w:rsidR="000B28E8">
              <w:rPr>
                <w:sz w:val="24"/>
                <w:szCs w:val="24"/>
              </w:rPr>
              <w:t xml:space="preserve"> varghese999@yahoo.com</w:t>
            </w:r>
            <w:r w:rsidR="000B28E8">
              <w:t xml:space="preserve"> </w:t>
            </w:r>
          </w:p>
          <w:p w:rsidR="000B28E8" w:rsidRDefault="000B28E8" w:rsidP="000B28E8">
            <w:pPr>
              <w:pStyle w:val="Contact"/>
              <w:framePr w:wrap="auto" w:vAnchor="margin" w:xAlign="left" w:yAlign="inline"/>
              <w:suppressOverlap w:val="0"/>
            </w:pPr>
            <w:r>
              <w:t>Address:</w:t>
            </w:r>
          </w:p>
          <w:p w:rsidR="000B28E8" w:rsidRPr="000B28E8" w:rsidRDefault="000B28E8" w:rsidP="000B28E8">
            <w:pPr>
              <w:pStyle w:val="Contact"/>
              <w:framePr w:wrap="auto" w:vAnchor="margin" w:xAlign="left" w:yAlign="inline"/>
              <w:spacing w:line="240" w:lineRule="auto"/>
              <w:suppressOverlap w:val="0"/>
              <w:rPr>
                <w:sz w:val="20"/>
                <w:szCs w:val="20"/>
              </w:rPr>
            </w:pPr>
            <w:r w:rsidRPr="000B28E8">
              <w:rPr>
                <w:sz w:val="20"/>
                <w:szCs w:val="20"/>
              </w:rPr>
              <w:t xml:space="preserve">Dr. Varghese Thomas </w:t>
            </w:r>
          </w:p>
          <w:p w:rsidR="000B28E8" w:rsidRPr="000B28E8" w:rsidRDefault="000B28E8" w:rsidP="000B28E8">
            <w:pPr>
              <w:pStyle w:val="Contact"/>
              <w:framePr w:wrap="auto" w:vAnchor="margin" w:xAlign="left" w:yAlign="inline"/>
              <w:spacing w:line="240" w:lineRule="auto"/>
              <w:suppressOverlap w:val="0"/>
              <w:rPr>
                <w:sz w:val="20"/>
                <w:szCs w:val="20"/>
              </w:rPr>
            </w:pPr>
            <w:r w:rsidRPr="000B28E8">
              <w:rPr>
                <w:sz w:val="20"/>
                <w:szCs w:val="20"/>
              </w:rPr>
              <w:t>Department of Endocrine Surgery, Paul Brand Building</w:t>
            </w:r>
          </w:p>
          <w:p w:rsidR="000B28E8" w:rsidRDefault="000B28E8" w:rsidP="000B28E8">
            <w:pPr>
              <w:pStyle w:val="Contact"/>
              <w:framePr w:wrap="auto" w:vAnchor="margin" w:xAlign="left" w:yAlign="inline"/>
              <w:spacing w:line="240" w:lineRule="auto"/>
              <w:suppressOverlap w:val="0"/>
              <w:rPr>
                <w:sz w:val="20"/>
                <w:szCs w:val="20"/>
              </w:rPr>
            </w:pPr>
            <w:r w:rsidRPr="000B28E8">
              <w:rPr>
                <w:sz w:val="20"/>
                <w:szCs w:val="20"/>
              </w:rPr>
              <w:t>CMC Hospital</w:t>
            </w:r>
          </w:p>
          <w:p w:rsidR="000B28E8" w:rsidRDefault="000B28E8" w:rsidP="000B28E8">
            <w:pPr>
              <w:pStyle w:val="Contact"/>
              <w:framePr w:wrap="auto" w:vAnchor="margin" w:xAlign="left" w:yAlign="inline"/>
              <w:spacing w:line="240" w:lineRule="auto"/>
              <w:suppressOverlap w:val="0"/>
              <w:rPr>
                <w:sz w:val="20"/>
                <w:szCs w:val="20"/>
              </w:rPr>
            </w:pPr>
            <w:r w:rsidRPr="000B28E8">
              <w:rPr>
                <w:sz w:val="20"/>
                <w:szCs w:val="20"/>
              </w:rPr>
              <w:t>Vellore</w:t>
            </w:r>
          </w:p>
          <w:p w:rsidR="00686284" w:rsidRPr="00173B36" w:rsidRDefault="000B28E8" w:rsidP="000B28E8">
            <w:pPr>
              <w:pStyle w:val="Contact"/>
              <w:framePr w:wrap="auto" w:vAnchor="margin" w:xAlign="left" w:yAlign="inline"/>
              <w:spacing w:line="240" w:lineRule="auto"/>
              <w:suppressOverlap w:val="0"/>
            </w:pPr>
            <w:r w:rsidRPr="000B28E8">
              <w:rPr>
                <w:sz w:val="20"/>
                <w:szCs w:val="20"/>
              </w:rPr>
              <w:t>Tamil Nadu</w:t>
            </w:r>
            <w:r>
              <w:rPr>
                <w:sz w:val="20"/>
                <w:szCs w:val="20"/>
              </w:rPr>
              <w:t xml:space="preserve"> - 632004</w:t>
            </w:r>
          </w:p>
        </w:tc>
        <w:tc>
          <w:tcPr>
            <w:tcW w:w="7503" w:type="dxa"/>
            <w:gridSpan w:val="3"/>
            <w:tcBorders>
              <w:top w:val="single" w:sz="12" w:space="0" w:color="000000" w:themeColor="text1"/>
              <w:left w:val="single" w:sz="12" w:space="0" w:color="000000" w:themeColor="text1"/>
              <w:bottom w:val="single" w:sz="12" w:space="0" w:color="000000" w:themeColor="text1"/>
            </w:tcBorders>
            <w:shd w:val="clear" w:color="auto" w:fill="auto"/>
          </w:tcPr>
          <w:sdt>
            <w:sdtPr>
              <w:id w:val="-447008296"/>
              <w:placeholder>
                <w:docPart w:val="7EB823B4B732452DA7D0CAB9A13B108C"/>
              </w:placeholder>
              <w:temporary/>
              <w:showingPlcHdr/>
            </w:sdtPr>
            <w:sdtEndPr/>
            <w:sdtContent>
              <w:p w:rsidR="008C78F5" w:rsidRPr="00173B36" w:rsidRDefault="00FF673C" w:rsidP="00FF673C">
                <w:pPr>
                  <w:pStyle w:val="Heading1"/>
                  <w:outlineLvl w:val="0"/>
                </w:pPr>
                <w:r w:rsidRPr="00173B36">
                  <w:t>PROFILE</w:t>
                </w:r>
              </w:p>
            </w:sdtContent>
          </w:sdt>
          <w:p w:rsidR="003E1692" w:rsidRPr="00173B36" w:rsidRDefault="003E1692" w:rsidP="003E1692">
            <w:pPr>
              <w:pStyle w:val="NoSpacing"/>
            </w:pPr>
            <w:r w:rsidRPr="00173B36">
              <w:rPr>
                <w:noProof/>
              </w:rPr>
              <mc:AlternateContent>
                <mc:Choice Requires="wps">
                  <w:drawing>
                    <wp:inline distT="0" distB="0" distL="0" distR="0" wp14:anchorId="452D29A5" wp14:editId="70A38511">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60F7A4"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TTQp+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rsidR="000B28E8" w:rsidRDefault="000B28E8" w:rsidP="000B28E8">
            <w:pPr>
              <w:spacing w:line="480" w:lineRule="auto"/>
              <w:rPr>
                <w:sz w:val="24"/>
                <w:szCs w:val="24"/>
              </w:rPr>
            </w:pPr>
            <w:r w:rsidRPr="00CC5373">
              <w:rPr>
                <w:sz w:val="24"/>
                <w:szCs w:val="24"/>
              </w:rPr>
              <w:t xml:space="preserve">Date of Birth: </w:t>
            </w:r>
            <w:r>
              <w:rPr>
                <w:sz w:val="24"/>
                <w:szCs w:val="24"/>
              </w:rPr>
              <w:t>01</w:t>
            </w:r>
            <w:r w:rsidRPr="00B63708">
              <w:rPr>
                <w:sz w:val="24"/>
                <w:szCs w:val="24"/>
                <w:vertAlign w:val="superscript"/>
              </w:rPr>
              <w:t>st</w:t>
            </w:r>
            <w:r>
              <w:rPr>
                <w:sz w:val="24"/>
                <w:szCs w:val="24"/>
              </w:rPr>
              <w:t xml:space="preserve"> November 1983</w:t>
            </w:r>
            <w:r w:rsidR="006B668C">
              <w:rPr>
                <w:sz w:val="24"/>
                <w:szCs w:val="24"/>
              </w:rPr>
              <w:br/>
              <w:t>Place of Birth</w:t>
            </w:r>
            <w:r w:rsidRPr="00CC5373">
              <w:rPr>
                <w:sz w:val="24"/>
                <w:szCs w:val="24"/>
              </w:rPr>
              <w:t xml:space="preserve">: </w:t>
            </w:r>
            <w:r>
              <w:rPr>
                <w:sz w:val="24"/>
                <w:szCs w:val="24"/>
              </w:rPr>
              <w:t xml:space="preserve">Trivandrum, </w:t>
            </w:r>
            <w:r w:rsidR="009E3AD1">
              <w:rPr>
                <w:sz w:val="24"/>
                <w:szCs w:val="24"/>
              </w:rPr>
              <w:t>India</w:t>
            </w:r>
            <w:r w:rsidRPr="00CC5373">
              <w:rPr>
                <w:sz w:val="24"/>
                <w:szCs w:val="24"/>
              </w:rPr>
              <w:br/>
              <w:t>Nationality: Indian</w:t>
            </w:r>
            <w:r w:rsidRPr="00CC5373">
              <w:rPr>
                <w:sz w:val="24"/>
                <w:szCs w:val="24"/>
              </w:rPr>
              <w:br/>
              <w:t>Gender: Male</w:t>
            </w:r>
          </w:p>
          <w:p w:rsidR="006B668C" w:rsidRPr="00CC5373" w:rsidRDefault="006B668C" w:rsidP="000B28E8">
            <w:pPr>
              <w:spacing w:line="480" w:lineRule="auto"/>
              <w:rPr>
                <w:sz w:val="24"/>
                <w:szCs w:val="24"/>
              </w:rPr>
            </w:pPr>
            <w:r>
              <w:rPr>
                <w:sz w:val="24"/>
                <w:szCs w:val="24"/>
              </w:rPr>
              <w:t>Marital status: Married</w:t>
            </w:r>
          </w:p>
          <w:p w:rsidR="00686284" w:rsidRPr="00173B36" w:rsidRDefault="00686284" w:rsidP="00B54AD3"/>
        </w:tc>
      </w:tr>
      <w:tr w:rsidR="00E3352C" w:rsidRPr="00320ECB" w:rsidTr="00050709">
        <w:trPr>
          <w:trHeight w:val="2160"/>
        </w:trPr>
        <w:tc>
          <w:tcPr>
            <w:tcW w:w="4399"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072317644"/>
              <w:placeholder>
                <w:docPart w:val="7BD24AB1C81E439D965F637571470ACA"/>
              </w:placeholder>
              <w:temporary/>
              <w:showingPlcHdr/>
            </w:sdtPr>
            <w:sdtEndPr/>
            <w:sdtContent>
              <w:p w:rsidR="00E3352C" w:rsidRPr="00173B36" w:rsidRDefault="00E3352C" w:rsidP="00E3352C">
                <w:pPr>
                  <w:pStyle w:val="Heading1"/>
                  <w:outlineLvl w:val="0"/>
                </w:pPr>
                <w:r w:rsidRPr="00173B36">
                  <w:t>EDUCATION</w:t>
                </w:r>
              </w:p>
            </w:sdtContent>
          </w:sdt>
          <w:p w:rsidR="00E3352C" w:rsidRPr="00173B36" w:rsidRDefault="00E3352C" w:rsidP="00E3352C">
            <w:pPr>
              <w:pStyle w:val="NoSpacing"/>
            </w:pPr>
            <w:r w:rsidRPr="00173B36">
              <w:rPr>
                <w:noProof/>
              </w:rPr>
              <mc:AlternateContent>
                <mc:Choice Requires="wps">
                  <w:drawing>
                    <wp:inline distT="0" distB="0" distL="0" distR="0" wp14:anchorId="4C34CD1E" wp14:editId="20ADDFFA">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EABCF0"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PYyuej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p w:rsidR="00E3352C" w:rsidRPr="00173B36" w:rsidRDefault="00E3352C" w:rsidP="00E3352C">
            <w:pPr>
              <w:pStyle w:val="Heading2"/>
              <w:outlineLvl w:val="1"/>
            </w:pPr>
            <w:r>
              <w:t>MCh Endocrine Surgery</w:t>
            </w:r>
          </w:p>
          <w:p w:rsidR="00E3352C" w:rsidRPr="00173B36" w:rsidRDefault="00E3352C" w:rsidP="00E3352C">
            <w:pPr>
              <w:pStyle w:val="Date"/>
            </w:pPr>
            <w:r>
              <w:t>2016-2019</w:t>
            </w:r>
          </w:p>
          <w:p w:rsidR="00E3352C" w:rsidRDefault="00E3352C" w:rsidP="00E3352C">
            <w:r w:rsidRPr="000B28E8">
              <w:t>Christian Medical College, Vellore</w:t>
            </w:r>
          </w:p>
          <w:p w:rsidR="00E3352C" w:rsidRDefault="00E3352C" w:rsidP="00E3352C">
            <w:r>
              <w:t xml:space="preserve">Affiliated to </w:t>
            </w:r>
            <w:r w:rsidRPr="000B28E8">
              <w:t>Dr. MGR Medical University,</w:t>
            </w:r>
            <w:r>
              <w:t xml:space="preserve"> </w:t>
            </w:r>
            <w:r w:rsidRPr="000B28E8">
              <w:t>Chennai</w:t>
            </w:r>
          </w:p>
          <w:p w:rsidR="006B668C" w:rsidRPr="00173B36" w:rsidRDefault="006B668C" w:rsidP="00E3352C">
            <w:r>
              <w:t>(1</w:t>
            </w:r>
            <w:r w:rsidRPr="006B668C">
              <w:rPr>
                <w:vertAlign w:val="superscript"/>
              </w:rPr>
              <w:t>st</w:t>
            </w:r>
            <w:r>
              <w:t xml:space="preserve"> in the university and Gold medal winner)</w:t>
            </w:r>
          </w:p>
          <w:p w:rsidR="00E3352C" w:rsidRPr="00173B36" w:rsidRDefault="00E3352C" w:rsidP="00E3352C">
            <w:pPr>
              <w:pStyle w:val="NoSpacing"/>
            </w:pPr>
            <w:r w:rsidRPr="00173B36">
              <w:rPr>
                <w:noProof/>
              </w:rPr>
              <mc:AlternateContent>
                <mc:Choice Requires="wps">
                  <w:drawing>
                    <wp:inline distT="0" distB="0" distL="0" distR="0" wp14:anchorId="497638C3" wp14:editId="576C5A7E">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ADCB2F"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" strokecolor="#718eb5 [3206]" strokeweight=".28pt">
                      <v:stroke joinstyle="miter"/>
                      <w10:anchorlock/>
                    </v:line>
                  </w:pict>
                </mc:Fallback>
              </mc:AlternateContent>
            </w:r>
          </w:p>
          <w:p w:rsidR="00E3352C" w:rsidRPr="00173B36" w:rsidRDefault="00E3352C" w:rsidP="00E3352C">
            <w:pPr>
              <w:pStyle w:val="Heading2"/>
              <w:outlineLvl w:val="1"/>
            </w:pPr>
            <w:r>
              <w:t>MRCS</w:t>
            </w:r>
          </w:p>
          <w:p w:rsidR="00E3352C" w:rsidRPr="00173B36" w:rsidRDefault="00E3352C" w:rsidP="00E3352C">
            <w:pPr>
              <w:pStyle w:val="Date"/>
            </w:pPr>
            <w:r>
              <w:t>2015</w:t>
            </w:r>
          </w:p>
          <w:p w:rsidR="00E3352C" w:rsidRDefault="00E3352C" w:rsidP="00E3352C">
            <w:r>
              <w:t>Royal College of Surgeons, Edinburgh</w:t>
            </w:r>
          </w:p>
          <w:p w:rsidR="00E3352C" w:rsidRPr="00173B36" w:rsidRDefault="00E3352C" w:rsidP="00E3352C">
            <w:pPr>
              <w:pStyle w:val="Heading2"/>
              <w:outlineLvl w:val="1"/>
            </w:pPr>
            <w:r>
              <w:t>MS General Surgery</w:t>
            </w:r>
          </w:p>
          <w:p w:rsidR="00E3352C" w:rsidRPr="00173B36" w:rsidRDefault="00E3352C" w:rsidP="00E3352C">
            <w:pPr>
              <w:pStyle w:val="Date"/>
            </w:pPr>
            <w:r>
              <w:t>2010-2013</w:t>
            </w:r>
          </w:p>
          <w:p w:rsidR="00E3352C" w:rsidRDefault="00E3352C" w:rsidP="00E3352C">
            <w:r>
              <w:t xml:space="preserve">Govt. </w:t>
            </w:r>
            <w:proofErr w:type="spellStart"/>
            <w:r>
              <w:t>Tirunelveli</w:t>
            </w:r>
            <w:proofErr w:type="spellEnd"/>
            <w:r>
              <w:t xml:space="preserve"> Medical College</w:t>
            </w:r>
          </w:p>
          <w:p w:rsidR="00E3352C" w:rsidRDefault="00E3352C" w:rsidP="00E3352C">
            <w:r>
              <w:t xml:space="preserve">Affiliated to </w:t>
            </w:r>
            <w:r w:rsidRPr="000B28E8">
              <w:t>Dr. MGR Medical University,</w:t>
            </w:r>
            <w:r>
              <w:t xml:space="preserve"> </w:t>
            </w:r>
            <w:r w:rsidRPr="000B28E8">
              <w:t>Chennai</w:t>
            </w:r>
          </w:p>
          <w:p w:rsidR="00E3352C" w:rsidRDefault="00E3352C" w:rsidP="00E3352C">
            <w:r w:rsidRPr="00173B36">
              <w:rPr>
                <w:noProof/>
              </w:rPr>
              <mc:AlternateContent>
                <mc:Choice Requires="wps">
                  <w:drawing>
                    <wp:inline distT="0" distB="0" distL="0" distR="0" wp14:anchorId="72D882D0" wp14:editId="771F6D1B">
                      <wp:extent cx="2016000" cy="0"/>
                      <wp:effectExtent l="0" t="0" r="0" b="0"/>
                      <wp:docPr id="1" name="Straight Connector 1"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4FDD7D" id="Straight Connector 1"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" strokecolor="#718eb5 [3206]" strokeweight=".28pt">
                      <v:stroke joinstyle="miter"/>
                      <w10:anchorlock/>
                    </v:line>
                  </w:pict>
                </mc:Fallback>
              </mc:AlternateContent>
            </w:r>
          </w:p>
          <w:p w:rsidR="00E3352C" w:rsidRPr="00173B36" w:rsidRDefault="00E3352C" w:rsidP="00E3352C">
            <w:pPr>
              <w:pStyle w:val="Heading2"/>
              <w:outlineLvl w:val="1"/>
            </w:pPr>
            <w:r>
              <w:t>MBBS</w:t>
            </w:r>
          </w:p>
          <w:p w:rsidR="00E3352C" w:rsidRPr="00173B36" w:rsidRDefault="00E3352C" w:rsidP="00E3352C">
            <w:pPr>
              <w:pStyle w:val="Date"/>
            </w:pPr>
            <w:r>
              <w:t>2002-2007</w:t>
            </w:r>
          </w:p>
          <w:p w:rsidR="00E3352C" w:rsidRDefault="00E3352C" w:rsidP="00E3352C">
            <w:r>
              <w:t xml:space="preserve">Govt. TD Medical College, </w:t>
            </w:r>
            <w:proofErr w:type="spellStart"/>
            <w:r>
              <w:t>Alleppey</w:t>
            </w:r>
            <w:proofErr w:type="spellEnd"/>
            <w:r>
              <w:t>, Kerala</w:t>
            </w:r>
          </w:p>
          <w:p w:rsidR="00E3352C" w:rsidRPr="00E3352C" w:rsidRDefault="00E3352C" w:rsidP="00E3352C">
            <w:r>
              <w:lastRenderedPageBreak/>
              <w:t>Affiliated to Kerala University</w:t>
            </w:r>
          </w:p>
        </w:tc>
        <w:tc>
          <w:tcPr>
            <w:tcW w:w="7503" w:type="dxa"/>
            <w:gridSpan w:val="3"/>
            <w:tcBorders>
              <w:top w:val="single" w:sz="12" w:space="0" w:color="000000" w:themeColor="text1"/>
              <w:left w:val="single" w:sz="12" w:space="0" w:color="000000" w:themeColor="text1"/>
              <w:bottom w:val="single" w:sz="12" w:space="0" w:color="000000" w:themeColor="text1"/>
            </w:tcBorders>
            <w:shd w:val="clear" w:color="auto" w:fill="auto"/>
          </w:tcPr>
          <w:sdt>
            <w:sdtPr>
              <w:id w:val="1883434670"/>
              <w:placeholder>
                <w:docPart w:val="ED21150BD61349FCA82F351CC44CA7F2"/>
              </w:placeholder>
              <w:temporary/>
              <w:showingPlcHdr/>
            </w:sdtPr>
            <w:sdtEndPr/>
            <w:sdtContent>
              <w:p w:rsidR="00E3352C" w:rsidRPr="00173B36" w:rsidRDefault="00E3352C" w:rsidP="00E3352C">
                <w:pPr>
                  <w:pStyle w:val="Heading1"/>
                  <w:outlineLvl w:val="0"/>
                </w:pPr>
                <w:r w:rsidRPr="00173B36">
                  <w:t>EXPERIENCE</w:t>
                </w:r>
              </w:p>
            </w:sdtContent>
          </w:sdt>
          <w:p w:rsidR="00E3352C" w:rsidRPr="00173B36" w:rsidRDefault="00E3352C" w:rsidP="00E3352C">
            <w:pPr>
              <w:pStyle w:val="NoSpacing"/>
            </w:pPr>
            <w:r w:rsidRPr="00173B36">
              <w:rPr>
                <w:noProof/>
              </w:rPr>
              <mc:AlternateContent>
                <mc:Choice Requires="wps">
                  <w:drawing>
                    <wp:inline distT="0" distB="0" distL="0" distR="0" wp14:anchorId="0BA99548" wp14:editId="03D09100">
                      <wp:extent cx="521970" cy="0"/>
                      <wp:effectExtent l="0" t="0" r="0" b="0"/>
                      <wp:docPr id="27" name="Straight Connector 2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D4C3DD" id="Straight Connector 2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" strokecolor="#718eb5 [3206]" strokeweight="1.5pt">
                      <v:stroke joinstyle="miter"/>
                      <w10:anchorlock/>
                    </v:line>
                  </w:pict>
                </mc:Fallback>
              </mc:AlternateContent>
            </w:r>
          </w:p>
          <w:p w:rsidR="009E3AD1" w:rsidRDefault="009E3AD1" w:rsidP="00E3352C">
            <w:pPr>
              <w:pStyle w:val="Heading2"/>
              <w:outlineLvl w:val="1"/>
            </w:pPr>
            <w:r>
              <w:t xml:space="preserve">Assistant Professor Gr. </w:t>
            </w:r>
            <w:proofErr w:type="gramStart"/>
            <w:r>
              <w:t>I, Dept. of Endocrine Surgery, Christian Medical College, Vellore, India.</w:t>
            </w:r>
            <w:proofErr w:type="gramEnd"/>
          </w:p>
          <w:p w:rsidR="009E3AD1" w:rsidRPr="009E3AD1" w:rsidRDefault="009E3AD1" w:rsidP="009E3AD1">
            <w:r>
              <w:t>September 2019- till date.</w:t>
            </w:r>
          </w:p>
          <w:p w:rsidR="009E3AD1" w:rsidRPr="009E3AD1" w:rsidRDefault="009E3AD1" w:rsidP="009E3AD1">
            <w:r>
              <w:rPr>
                <w:noProof/>
              </w:rPr>
              <mc:AlternateContent>
                <mc:Choice Requires="wps">
                  <w:drawing>
                    <wp:anchor distT="0" distB="0" distL="114300" distR="114300" simplePos="0" relativeHeight="251659264" behindDoc="0" locked="0" layoutInCell="1" allowOverlap="1" wp14:anchorId="7357560F" wp14:editId="788D6BF7">
                      <wp:simplePos x="0" y="0"/>
                      <wp:positionH relativeFrom="column">
                        <wp:posOffset>-1271</wp:posOffset>
                      </wp:positionH>
                      <wp:positionV relativeFrom="paragraph">
                        <wp:posOffset>98425</wp:posOffset>
                      </wp:positionV>
                      <wp:extent cx="3968115" cy="1905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396811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75pt" to="312.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" strokecolor="#5e7697 [3204]" strokeweight=".5pt">
                      <v:stroke joinstyle="miter"/>
                    </v:line>
                  </w:pict>
                </mc:Fallback>
              </mc:AlternateContent>
            </w:r>
          </w:p>
          <w:p w:rsidR="00E3352C" w:rsidRPr="00173B36" w:rsidRDefault="00E3352C" w:rsidP="00E3352C">
            <w:pPr>
              <w:pStyle w:val="Heading2"/>
              <w:outlineLvl w:val="1"/>
            </w:pPr>
            <w:r>
              <w:t>Senior PG Registrar, Dept. of Endocrine Surgery, CMC, Vellore</w:t>
            </w:r>
          </w:p>
          <w:p w:rsidR="00E3352C" w:rsidRPr="00173B36" w:rsidRDefault="00E3352C" w:rsidP="00E3352C">
            <w:pPr>
              <w:pStyle w:val="Date"/>
            </w:pPr>
            <w:r>
              <w:t>August 2016- July 2019</w:t>
            </w:r>
          </w:p>
          <w:p w:rsidR="00E3352C" w:rsidRPr="00173B36" w:rsidRDefault="00E3352C" w:rsidP="00E3352C">
            <w:pPr>
              <w:pStyle w:val="NoSpacing"/>
            </w:pPr>
            <w:r w:rsidRPr="00173B36">
              <w:rPr>
                <w:noProof/>
              </w:rPr>
              <mc:AlternateContent>
                <mc:Choice Requires="wps">
                  <w:drawing>
                    <wp:inline distT="0" distB="0" distL="0" distR="0" wp14:anchorId="6473DFEF" wp14:editId="4C62C1BE">
                      <wp:extent cx="3968496" cy="0"/>
                      <wp:effectExtent l="0" t="0" r="0" b="0"/>
                      <wp:docPr id="28" name="Straight Connector 28"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7A780C" id="Straight Connector 28"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FGKk9O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p w:rsidR="00E3352C" w:rsidRPr="00173B36" w:rsidRDefault="00E3352C" w:rsidP="00E3352C">
            <w:pPr>
              <w:pStyle w:val="Heading2"/>
              <w:outlineLvl w:val="1"/>
            </w:pPr>
            <w:r w:rsidRPr="00050CC2">
              <w:t xml:space="preserve">Junior consultant, Kerala Health Services on deputation to IG Medical College, Trivandrum, Kerala </w:t>
            </w:r>
          </w:p>
          <w:p w:rsidR="00E3352C" w:rsidRDefault="00E3352C" w:rsidP="00E3352C">
            <w:pPr>
              <w:pStyle w:val="Date"/>
            </w:pPr>
            <w:r>
              <w:rPr>
                <w:sz w:val="24"/>
                <w:szCs w:val="24"/>
              </w:rPr>
              <w:t xml:space="preserve"> </w:t>
            </w:r>
            <w:r w:rsidRPr="00050CC2">
              <w:t>February 2016 - June 2016</w:t>
            </w:r>
          </w:p>
          <w:p w:rsidR="00E3352C" w:rsidRPr="00173B36" w:rsidRDefault="00E3352C" w:rsidP="00E3352C">
            <w:pPr>
              <w:pStyle w:val="NoSpacing"/>
            </w:pPr>
            <w:r w:rsidRPr="00173B36">
              <w:rPr>
                <w:noProof/>
              </w:rPr>
              <mc:AlternateContent>
                <mc:Choice Requires="wps">
                  <w:drawing>
                    <wp:inline distT="0" distB="0" distL="0" distR="0" wp14:anchorId="03AF81C6" wp14:editId="7F12440B">
                      <wp:extent cx="3968496" cy="0"/>
                      <wp:effectExtent l="0" t="0" r="0" b="0"/>
                      <wp:docPr id="29" name="Straight Connector 29"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27B503" id="Straight Connector 29"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Z896ve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p w:rsidR="00E3352C" w:rsidRPr="00050CC2" w:rsidRDefault="00E3352C" w:rsidP="00E3352C">
            <w:pPr>
              <w:pStyle w:val="Heading2"/>
              <w:outlineLvl w:val="1"/>
              <w:rPr>
                <w:szCs w:val="28"/>
              </w:rPr>
            </w:pPr>
            <w:r w:rsidRPr="00050CC2">
              <w:rPr>
                <w:szCs w:val="28"/>
              </w:rPr>
              <w:t>Asst. Professor, Dept. of Upper GI and General Surgery, Christian Medical College, Vellore</w:t>
            </w:r>
          </w:p>
          <w:p w:rsidR="00E3352C" w:rsidRPr="00173B36" w:rsidRDefault="00E3352C" w:rsidP="00E3352C">
            <w:pPr>
              <w:pStyle w:val="Date"/>
            </w:pPr>
            <w:r>
              <w:rPr>
                <w:sz w:val="24"/>
                <w:szCs w:val="24"/>
              </w:rPr>
              <w:t xml:space="preserve"> </w:t>
            </w:r>
            <w:r w:rsidRPr="00050CC2">
              <w:t>March 2015</w:t>
            </w:r>
            <w:r>
              <w:t xml:space="preserve"> </w:t>
            </w:r>
            <w:r w:rsidRPr="00050CC2">
              <w:t>- September 2015</w:t>
            </w:r>
          </w:p>
          <w:p w:rsidR="00E3352C" w:rsidRDefault="00E3352C" w:rsidP="00E3352C">
            <w:r w:rsidRPr="00173B36">
              <w:rPr>
                <w:noProof/>
              </w:rPr>
              <mc:AlternateContent>
                <mc:Choice Requires="wps">
                  <w:drawing>
                    <wp:inline distT="0" distB="0" distL="0" distR="0" wp14:anchorId="7AC96642" wp14:editId="1B64F361">
                      <wp:extent cx="3968496" cy="0"/>
                      <wp:effectExtent l="0" t="0" r="0" b="0"/>
                      <wp:docPr id="30" name="Straight Connector 3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1EAA76" id="Straight Connector 3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ZP2HHu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p w:rsidR="00E3352C" w:rsidRPr="00050CC2" w:rsidRDefault="00E3352C" w:rsidP="00E3352C">
            <w:pPr>
              <w:pStyle w:val="Heading2"/>
              <w:outlineLvl w:val="1"/>
              <w:rPr>
                <w:szCs w:val="28"/>
              </w:rPr>
            </w:pPr>
            <w:r w:rsidRPr="00050CC2">
              <w:rPr>
                <w:szCs w:val="28"/>
              </w:rPr>
              <w:t xml:space="preserve">Senior Resident, Dept. of Upper GI and General Surgery, </w:t>
            </w:r>
            <w:r w:rsidRPr="00050CC2">
              <w:rPr>
                <w:szCs w:val="28"/>
              </w:rPr>
              <w:lastRenderedPageBreak/>
              <w:t>Christian Medical College, Vellore</w:t>
            </w:r>
          </w:p>
          <w:p w:rsidR="00E3352C" w:rsidRDefault="00E3352C" w:rsidP="00E3352C">
            <w:pPr>
              <w:pStyle w:val="Date"/>
            </w:pPr>
            <w:r>
              <w:t>March 2014 – March 2015</w:t>
            </w:r>
          </w:p>
          <w:p w:rsidR="00E3352C" w:rsidRPr="00050CC2" w:rsidRDefault="00E3352C" w:rsidP="00E3352C">
            <w:r w:rsidRPr="00173B36">
              <w:rPr>
                <w:noProof/>
              </w:rPr>
              <mc:AlternateContent>
                <mc:Choice Requires="wps">
                  <w:drawing>
                    <wp:inline distT="0" distB="0" distL="0" distR="0" wp14:anchorId="0AD99E64" wp14:editId="599E271C">
                      <wp:extent cx="3968496" cy="0"/>
                      <wp:effectExtent l="0" t="0" r="0" b="0"/>
                      <wp:docPr id="31" name="Straight Connector 3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5C3F91" id="Straight Connector 3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" strokecolor="#718eb5 [3206]" strokeweight=".28pt">
                      <v:stroke joinstyle="miter"/>
                      <w10:anchorlock/>
                    </v:line>
                  </w:pict>
                </mc:Fallback>
              </mc:AlternateContent>
            </w:r>
          </w:p>
          <w:p w:rsidR="00E3352C" w:rsidRDefault="00E3352C" w:rsidP="00E3352C">
            <w:pPr>
              <w:rPr>
                <w:rFonts w:eastAsiaTheme="majorEastAsia" w:cstheme="majorBidi"/>
                <w:color w:val="5E7697" w:themeColor="accent1"/>
                <w:sz w:val="28"/>
                <w:szCs w:val="28"/>
              </w:rPr>
            </w:pPr>
            <w:r w:rsidRPr="00050CC2">
              <w:rPr>
                <w:rFonts w:eastAsiaTheme="majorEastAsia" w:cstheme="majorBidi"/>
                <w:color w:val="5E7697" w:themeColor="accent1"/>
                <w:sz w:val="28"/>
                <w:szCs w:val="28"/>
              </w:rPr>
              <w:t>Junior Consultant,</w:t>
            </w:r>
            <w:r>
              <w:rPr>
                <w:rFonts w:eastAsiaTheme="majorEastAsia" w:cstheme="majorBidi"/>
                <w:color w:val="5E7697" w:themeColor="accent1"/>
                <w:sz w:val="28"/>
                <w:szCs w:val="28"/>
              </w:rPr>
              <w:t xml:space="preserve"> </w:t>
            </w:r>
            <w:r w:rsidRPr="00050CC2">
              <w:rPr>
                <w:rFonts w:eastAsiaTheme="majorEastAsia" w:cstheme="majorBidi"/>
                <w:color w:val="5E7697" w:themeColor="accent1"/>
                <w:sz w:val="28"/>
                <w:szCs w:val="28"/>
              </w:rPr>
              <w:t>General Surgery, NIMS Hospital, Trivandrum, Kerala</w:t>
            </w:r>
          </w:p>
          <w:p w:rsidR="00E3352C" w:rsidRPr="00050CC2" w:rsidRDefault="00E3352C" w:rsidP="00E3352C">
            <w:pPr>
              <w:pStyle w:val="Date"/>
            </w:pPr>
            <w:r w:rsidRPr="00050CC2">
              <w:t>April 2013 – February 2014</w:t>
            </w:r>
          </w:p>
          <w:p w:rsidR="00E3352C" w:rsidRDefault="009E3AD1" w:rsidP="00E3352C">
            <w:pPr>
              <w:rPr>
                <w:rFonts w:eastAsiaTheme="majorEastAsia" w:cstheme="majorBidi"/>
                <w:color w:val="5E7697" w:themeColor="accent1"/>
                <w:sz w:val="28"/>
                <w:szCs w:val="28"/>
              </w:rPr>
            </w:pPr>
            <w:r>
              <w:rPr>
                <w:rFonts w:eastAsiaTheme="majorEastAsia" w:cstheme="majorBidi"/>
                <w:color w:val="5E7697" w:themeColor="accent1"/>
                <w:sz w:val="28"/>
                <w:szCs w:val="28"/>
              </w:rPr>
              <w:t>Medical Officer</w:t>
            </w:r>
            <w:r w:rsidR="00E3352C" w:rsidRPr="00050CC2">
              <w:rPr>
                <w:rFonts w:eastAsiaTheme="majorEastAsia" w:cstheme="majorBidi"/>
                <w:color w:val="5E7697" w:themeColor="accent1"/>
                <w:sz w:val="28"/>
                <w:szCs w:val="28"/>
              </w:rPr>
              <w:t xml:space="preserve"> , CHC ,</w:t>
            </w:r>
            <w:proofErr w:type="spellStart"/>
            <w:r w:rsidR="00E3352C" w:rsidRPr="00050CC2">
              <w:rPr>
                <w:rFonts w:eastAsiaTheme="majorEastAsia" w:cstheme="majorBidi"/>
                <w:color w:val="5E7697" w:themeColor="accent1"/>
                <w:sz w:val="28"/>
                <w:szCs w:val="28"/>
              </w:rPr>
              <w:t>Ezhumatoor</w:t>
            </w:r>
            <w:proofErr w:type="spellEnd"/>
            <w:r w:rsidR="00E3352C" w:rsidRPr="00050CC2">
              <w:rPr>
                <w:rFonts w:eastAsiaTheme="majorEastAsia" w:cstheme="majorBidi"/>
                <w:color w:val="5E7697" w:themeColor="accent1"/>
                <w:sz w:val="28"/>
                <w:szCs w:val="28"/>
              </w:rPr>
              <w:t>, Kerala</w:t>
            </w:r>
          </w:p>
          <w:p w:rsidR="00E3352C" w:rsidRDefault="00E3352C" w:rsidP="00E3352C">
            <w:pPr>
              <w:pStyle w:val="Date"/>
            </w:pPr>
            <w:r w:rsidRPr="00050CC2">
              <w:t>March 2009 - Sep 2009</w:t>
            </w:r>
          </w:p>
          <w:p w:rsidR="00E3352C" w:rsidRDefault="00E3352C" w:rsidP="00E3352C">
            <w:r w:rsidRPr="00173B36">
              <w:rPr>
                <w:noProof/>
              </w:rPr>
              <mc:AlternateContent>
                <mc:Choice Requires="wps">
                  <w:drawing>
                    <wp:inline distT="0" distB="0" distL="0" distR="0" wp14:anchorId="234F53A3" wp14:editId="35484E5C">
                      <wp:extent cx="3968496" cy="0"/>
                      <wp:effectExtent l="0" t="0" r="0" b="0"/>
                      <wp:docPr id="32" name="Straight Connector 32"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5903E0" id="Straight Connector 32"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gqc6je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p w:rsidR="00E3352C" w:rsidRDefault="00E3352C" w:rsidP="00E3352C">
            <w:pPr>
              <w:rPr>
                <w:rFonts w:eastAsiaTheme="majorEastAsia" w:cstheme="majorBidi"/>
                <w:color w:val="5E7697" w:themeColor="accent1"/>
                <w:sz w:val="28"/>
                <w:szCs w:val="28"/>
              </w:rPr>
            </w:pPr>
            <w:r w:rsidRPr="00050CC2">
              <w:rPr>
                <w:rFonts w:eastAsiaTheme="majorEastAsia" w:cstheme="majorBidi"/>
                <w:color w:val="5E7697" w:themeColor="accent1"/>
                <w:sz w:val="28"/>
                <w:szCs w:val="28"/>
              </w:rPr>
              <w:t>Compulsory Rotatory Internship</w:t>
            </w:r>
          </w:p>
          <w:p w:rsidR="00E3352C" w:rsidRDefault="00E3352C" w:rsidP="00E3352C">
            <w:r w:rsidRPr="00050CC2">
              <w:t>Feb</w:t>
            </w:r>
            <w:r>
              <w:t>ruary</w:t>
            </w:r>
            <w:r w:rsidRPr="00050CC2">
              <w:t xml:space="preserve"> 2008 – February 200</w:t>
            </w:r>
            <w:r>
              <w:t>9</w:t>
            </w:r>
          </w:p>
        </w:tc>
      </w:tr>
      <w:tr w:rsidR="00F716E1" w:rsidRPr="00320ECB" w:rsidTr="00050709">
        <w:tc>
          <w:tcPr>
            <w:tcW w:w="4399"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rsidR="00E3352C" w:rsidRDefault="00E3352C" w:rsidP="00E3352C">
            <w:pPr>
              <w:pStyle w:val="Heading1"/>
              <w:outlineLvl w:val="0"/>
            </w:pPr>
            <w:r>
              <w:lastRenderedPageBreak/>
              <w:t>Professional</w:t>
            </w:r>
          </w:p>
          <w:p w:rsidR="00E3352C" w:rsidRDefault="00E3352C" w:rsidP="00E3352C">
            <w:pPr>
              <w:pStyle w:val="Heading1"/>
              <w:outlineLvl w:val="0"/>
            </w:pPr>
          </w:p>
          <w:p w:rsidR="00E3352C" w:rsidRPr="00173B36" w:rsidRDefault="00E3352C" w:rsidP="00E3352C">
            <w:pPr>
              <w:pStyle w:val="Heading1"/>
              <w:outlineLvl w:val="0"/>
            </w:pPr>
            <w:r>
              <w:t>Memberships</w:t>
            </w:r>
          </w:p>
          <w:p w:rsidR="00E3352C" w:rsidRPr="00173B36" w:rsidRDefault="00E3352C" w:rsidP="00E3352C">
            <w:pPr>
              <w:pStyle w:val="NoSpacing"/>
            </w:pPr>
            <w:r w:rsidRPr="00173B36">
              <w:rPr>
                <w:noProof/>
              </w:rPr>
              <mc:AlternateContent>
                <mc:Choice Requires="wps">
                  <w:drawing>
                    <wp:inline distT="0" distB="0" distL="0" distR="0" wp14:anchorId="31F2F777" wp14:editId="510C541D">
                      <wp:extent cx="521970" cy="0"/>
                      <wp:effectExtent l="0" t="0" r="0" b="0"/>
                      <wp:docPr id="33" name="Straight Connector 3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387C61" id="Straight Connector 3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" strokecolor="#718eb5 [3206]" strokeweight="1.5pt">
                      <v:stroke joinstyle="miter"/>
                      <w10:anchorlock/>
                    </v:line>
                  </w:pict>
                </mc:Fallback>
              </mc:AlternateContent>
            </w:r>
          </w:p>
          <w:p w:rsidR="00877943" w:rsidRPr="00EF391F" w:rsidRDefault="00877943" w:rsidP="00877943">
            <w:pPr>
              <w:pStyle w:val="Heading2"/>
              <w:numPr>
                <w:ilvl w:val="0"/>
                <w:numId w:val="4"/>
              </w:numPr>
              <w:outlineLvl w:val="1"/>
              <w:rPr>
                <w:sz w:val="20"/>
                <w:szCs w:val="20"/>
              </w:rPr>
            </w:pPr>
            <w:r w:rsidRPr="00EF391F">
              <w:rPr>
                <w:sz w:val="20"/>
                <w:szCs w:val="20"/>
              </w:rPr>
              <w:t>Indian Medical Association</w:t>
            </w:r>
          </w:p>
          <w:p w:rsidR="00877943" w:rsidRPr="00EF391F" w:rsidRDefault="00877943" w:rsidP="00877943">
            <w:pPr>
              <w:pStyle w:val="Heading2"/>
              <w:numPr>
                <w:ilvl w:val="0"/>
                <w:numId w:val="4"/>
              </w:numPr>
              <w:outlineLvl w:val="1"/>
              <w:rPr>
                <w:sz w:val="20"/>
                <w:szCs w:val="20"/>
              </w:rPr>
            </w:pPr>
            <w:r w:rsidRPr="00EF391F">
              <w:rPr>
                <w:sz w:val="20"/>
                <w:szCs w:val="20"/>
              </w:rPr>
              <w:t>Association of Surgeons of India</w:t>
            </w:r>
          </w:p>
          <w:p w:rsidR="00877943" w:rsidRPr="00EF391F" w:rsidRDefault="00877943" w:rsidP="00877943">
            <w:pPr>
              <w:pStyle w:val="Heading2"/>
              <w:numPr>
                <w:ilvl w:val="0"/>
                <w:numId w:val="4"/>
              </w:numPr>
              <w:outlineLvl w:val="1"/>
              <w:rPr>
                <w:sz w:val="20"/>
                <w:szCs w:val="20"/>
              </w:rPr>
            </w:pPr>
            <w:r w:rsidRPr="00EF391F">
              <w:rPr>
                <w:sz w:val="20"/>
                <w:szCs w:val="20"/>
              </w:rPr>
              <w:t>Indian Association of Endocrine surgeons</w:t>
            </w:r>
          </w:p>
          <w:p w:rsidR="00877943" w:rsidRPr="00EF391F" w:rsidRDefault="00877943" w:rsidP="00877943">
            <w:pPr>
              <w:pStyle w:val="Heading2"/>
              <w:numPr>
                <w:ilvl w:val="0"/>
                <w:numId w:val="4"/>
              </w:numPr>
              <w:outlineLvl w:val="1"/>
              <w:rPr>
                <w:sz w:val="20"/>
                <w:szCs w:val="20"/>
              </w:rPr>
            </w:pPr>
            <w:r w:rsidRPr="00EF391F">
              <w:rPr>
                <w:sz w:val="20"/>
                <w:szCs w:val="20"/>
              </w:rPr>
              <w:t>Royal college of surgeons, Edinburgh</w:t>
            </w:r>
          </w:p>
          <w:p w:rsidR="00F716E1" w:rsidRPr="00173B36" w:rsidRDefault="00F716E1" w:rsidP="00E3352C">
            <w:pPr>
              <w:ind w:left="360" w:hanging="360"/>
            </w:pPr>
          </w:p>
        </w:tc>
        <w:tc>
          <w:tcPr>
            <w:tcW w:w="7503" w:type="dxa"/>
            <w:gridSpan w:val="3"/>
            <w:tcBorders>
              <w:top w:val="single" w:sz="12" w:space="0" w:color="000000" w:themeColor="text1"/>
              <w:left w:val="single" w:sz="12" w:space="0" w:color="000000" w:themeColor="text1"/>
              <w:bottom w:val="single" w:sz="12" w:space="0" w:color="000000" w:themeColor="text1"/>
            </w:tcBorders>
            <w:shd w:val="clear" w:color="auto" w:fill="auto"/>
          </w:tcPr>
          <w:p w:rsidR="00F47E2B" w:rsidRPr="00173B36" w:rsidRDefault="00F47E2B" w:rsidP="00F47E2B">
            <w:pPr>
              <w:pStyle w:val="Heading1"/>
              <w:outlineLvl w:val="0"/>
            </w:pPr>
            <w:r>
              <w:t>Presentations</w:t>
            </w:r>
          </w:p>
          <w:p w:rsidR="00F47E2B" w:rsidRPr="00173B36" w:rsidRDefault="00F47E2B" w:rsidP="00F47E2B">
            <w:pPr>
              <w:pStyle w:val="NoSpacing"/>
            </w:pPr>
            <w:r w:rsidRPr="00173B36">
              <w:rPr>
                <w:noProof/>
              </w:rPr>
              <mc:AlternateContent>
                <mc:Choice Requires="wps">
                  <w:drawing>
                    <wp:inline distT="0" distB="0" distL="0" distR="0" wp14:anchorId="6103CC1A" wp14:editId="69B9ED0A">
                      <wp:extent cx="521970" cy="0"/>
                      <wp:effectExtent l="0" t="0" r="0" b="0"/>
                      <wp:docPr id="34" name="Straight Connector 3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D4C099" id="Straight Connector 3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" strokecolor="#718eb5 [3206]" strokeweight="1.5pt">
                      <v:stroke joinstyle="miter"/>
                      <w10:anchorlock/>
                    </v:line>
                  </w:pict>
                </mc:Fallback>
              </mc:AlternateContent>
            </w:r>
          </w:p>
          <w:p w:rsidR="00F47E2B" w:rsidRPr="00877943" w:rsidRDefault="00F47E2B" w:rsidP="00F47E2B">
            <w:pPr>
              <w:spacing w:before="0"/>
              <w:rPr>
                <w:bCs/>
              </w:rPr>
            </w:pPr>
            <w:r w:rsidRPr="00877943">
              <w:rPr>
                <w:bCs/>
              </w:rPr>
              <w:t xml:space="preserve">Presented Poster on </w:t>
            </w:r>
            <w:r w:rsidRPr="00877943">
              <w:rPr>
                <w:b/>
                <w:bCs/>
              </w:rPr>
              <w:t>TKI’s as Induction therapy in Medullary Thyroid Cancer</w:t>
            </w:r>
            <w:r w:rsidRPr="00877943">
              <w:rPr>
                <w:bCs/>
              </w:rPr>
              <w:t xml:space="preserve"> at ISOPES and ISTS conference 2019 – Lucknow, India </w:t>
            </w:r>
          </w:p>
          <w:p w:rsidR="00F47E2B" w:rsidRDefault="00F47E2B" w:rsidP="00F47E2B">
            <w:pPr>
              <w:spacing w:before="0"/>
              <w:ind w:left="360"/>
              <w:rPr>
                <w:bCs/>
              </w:rPr>
            </w:pPr>
          </w:p>
          <w:p w:rsidR="00F47E2B" w:rsidRPr="00877943" w:rsidRDefault="00F47E2B" w:rsidP="00F47E2B">
            <w:pPr>
              <w:spacing w:before="0"/>
              <w:rPr>
                <w:bCs/>
              </w:rPr>
            </w:pPr>
            <w:r w:rsidRPr="00877943">
              <w:rPr>
                <w:bCs/>
              </w:rPr>
              <w:t xml:space="preserve">Presented Paper on </w:t>
            </w:r>
            <w:r w:rsidRPr="00877943">
              <w:rPr>
                <w:b/>
                <w:bCs/>
              </w:rPr>
              <w:t>‘Role Of MIBG in diagnosis and treatment of neuroendocrine tumors’</w:t>
            </w:r>
            <w:r w:rsidRPr="00877943">
              <w:rPr>
                <w:bCs/>
              </w:rPr>
              <w:t xml:space="preserve"> at Annual research day,</w:t>
            </w:r>
            <w:r>
              <w:rPr>
                <w:bCs/>
              </w:rPr>
              <w:t xml:space="preserve"> </w:t>
            </w:r>
            <w:r w:rsidRPr="00877943">
              <w:rPr>
                <w:bCs/>
              </w:rPr>
              <w:t>CMC Vellore, 2019.</w:t>
            </w:r>
          </w:p>
          <w:p w:rsidR="00F47E2B" w:rsidRDefault="00F47E2B" w:rsidP="00F47E2B">
            <w:pPr>
              <w:spacing w:before="0"/>
              <w:ind w:left="360"/>
              <w:rPr>
                <w:bCs/>
              </w:rPr>
            </w:pPr>
          </w:p>
          <w:p w:rsidR="00F47E2B" w:rsidRPr="00877943" w:rsidRDefault="00F47E2B" w:rsidP="00F47E2B">
            <w:pPr>
              <w:spacing w:before="0"/>
              <w:rPr>
                <w:bCs/>
              </w:rPr>
            </w:pPr>
            <w:r w:rsidRPr="00877943">
              <w:rPr>
                <w:bCs/>
              </w:rPr>
              <w:t xml:space="preserve">Presented Paper on </w:t>
            </w:r>
            <w:r w:rsidRPr="00877943">
              <w:rPr>
                <w:b/>
                <w:bCs/>
              </w:rPr>
              <w:t>‘Role Of MIBG in diagnosis and treatment of neuroendocrine tumors’</w:t>
            </w:r>
            <w:r w:rsidRPr="00877943">
              <w:rPr>
                <w:bCs/>
              </w:rPr>
              <w:t xml:space="preserve"> at IAES conference -2018, Tirupati, India </w:t>
            </w:r>
          </w:p>
          <w:p w:rsidR="00F47E2B" w:rsidRDefault="00F47E2B" w:rsidP="00F47E2B">
            <w:pPr>
              <w:spacing w:before="0"/>
              <w:ind w:left="360"/>
              <w:rPr>
                <w:bCs/>
              </w:rPr>
            </w:pPr>
          </w:p>
          <w:p w:rsidR="00F47E2B" w:rsidRPr="00877943" w:rsidRDefault="00F47E2B" w:rsidP="00F47E2B">
            <w:pPr>
              <w:spacing w:before="0"/>
              <w:rPr>
                <w:bCs/>
              </w:rPr>
            </w:pPr>
            <w:r w:rsidRPr="00877943">
              <w:rPr>
                <w:bCs/>
              </w:rPr>
              <w:t xml:space="preserve">Presented Paper on </w:t>
            </w:r>
            <w:r w:rsidRPr="00877943">
              <w:rPr>
                <w:b/>
                <w:bCs/>
              </w:rPr>
              <w:t>‘Spontaneous Adrenal Hemorrhage –A mixed bag: 18 cases from a single Institution’</w:t>
            </w:r>
            <w:r w:rsidRPr="00877943">
              <w:rPr>
                <w:bCs/>
              </w:rPr>
              <w:t xml:space="preserve"> at ASICON 2018,</w:t>
            </w:r>
            <w:r>
              <w:rPr>
                <w:bCs/>
              </w:rPr>
              <w:t xml:space="preserve"> </w:t>
            </w:r>
            <w:r w:rsidRPr="00877943">
              <w:rPr>
                <w:bCs/>
              </w:rPr>
              <w:t>Jaipur,</w:t>
            </w:r>
            <w:r>
              <w:rPr>
                <w:bCs/>
              </w:rPr>
              <w:t xml:space="preserve"> </w:t>
            </w:r>
            <w:r w:rsidRPr="00877943">
              <w:rPr>
                <w:bCs/>
              </w:rPr>
              <w:t>India</w:t>
            </w:r>
          </w:p>
          <w:p w:rsidR="00F47E2B" w:rsidRDefault="00F47E2B" w:rsidP="00F47E2B">
            <w:pPr>
              <w:spacing w:before="0"/>
              <w:ind w:left="360"/>
              <w:rPr>
                <w:bCs/>
              </w:rPr>
            </w:pPr>
          </w:p>
          <w:p w:rsidR="00050CC2" w:rsidRPr="00050CC2" w:rsidRDefault="00F47E2B" w:rsidP="00F47E2B">
            <w:pPr>
              <w:pStyle w:val="Date"/>
            </w:pPr>
            <w:r w:rsidRPr="00877943">
              <w:rPr>
                <w:bCs/>
              </w:rPr>
              <w:t xml:space="preserve">Presented Paper on </w:t>
            </w:r>
            <w:r w:rsidRPr="00877943">
              <w:rPr>
                <w:b/>
                <w:bCs/>
              </w:rPr>
              <w:t>‘Spontaneous Adrenal hemorrhage–A mixed bag: 18 cases from a single Institution’</w:t>
            </w:r>
            <w:r w:rsidRPr="00877943">
              <w:rPr>
                <w:bCs/>
              </w:rPr>
              <w:t xml:space="preserve"> at 16</w:t>
            </w:r>
            <w:r w:rsidRPr="00877943">
              <w:rPr>
                <w:bCs/>
                <w:vertAlign w:val="superscript"/>
              </w:rPr>
              <w:t>th</w:t>
            </w:r>
            <w:r w:rsidRPr="00877943">
              <w:rPr>
                <w:bCs/>
              </w:rPr>
              <w:t xml:space="preserve"> Biennial Congress Asian Association of Endocrine Surgeons 2018 – New Delhi,</w:t>
            </w:r>
            <w:r>
              <w:rPr>
                <w:bCs/>
              </w:rPr>
              <w:t xml:space="preserve"> </w:t>
            </w:r>
            <w:r w:rsidRPr="00877943">
              <w:rPr>
                <w:bCs/>
              </w:rPr>
              <w:t>India</w:t>
            </w:r>
          </w:p>
        </w:tc>
      </w:tr>
      <w:tr w:rsidR="00877943" w:rsidRPr="00320ECB" w:rsidTr="00050709">
        <w:tc>
          <w:tcPr>
            <w:tcW w:w="4399"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rsidR="00877943" w:rsidRPr="00173B36" w:rsidRDefault="00877943" w:rsidP="00877943">
            <w:pPr>
              <w:pStyle w:val="Heading1"/>
              <w:outlineLvl w:val="0"/>
            </w:pPr>
            <w:r>
              <w:t>AREAS OF INTEREST</w:t>
            </w:r>
          </w:p>
          <w:p w:rsidR="00877943" w:rsidRPr="00173B36" w:rsidRDefault="00877943" w:rsidP="00877943">
            <w:pPr>
              <w:pStyle w:val="NoSpacing"/>
            </w:pPr>
            <w:r w:rsidRPr="00173B36">
              <w:rPr>
                <w:noProof/>
              </w:rPr>
              <mc:AlternateContent>
                <mc:Choice Requires="wps">
                  <w:drawing>
                    <wp:inline distT="0" distB="0" distL="0" distR="0" wp14:anchorId="1CC7928B" wp14:editId="2F4DA647">
                      <wp:extent cx="521970" cy="0"/>
                      <wp:effectExtent l="0" t="0" r="0" b="0"/>
                      <wp:docPr id="36" name="Straight Connector 36"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91A591" id="Straight Connector 36"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" strokecolor="#718eb5 [3206]" strokeweight="1.5pt">
                      <v:stroke joinstyle="miter"/>
                      <w10:anchorlock/>
                    </v:line>
                  </w:pict>
                </mc:Fallback>
              </mc:AlternateContent>
            </w:r>
          </w:p>
          <w:p w:rsidR="00EF391F" w:rsidRPr="00EF391F" w:rsidRDefault="00EF391F" w:rsidP="00EF391F">
            <w:pPr>
              <w:pStyle w:val="ListParagraph"/>
              <w:numPr>
                <w:ilvl w:val="0"/>
                <w:numId w:val="8"/>
              </w:numPr>
              <w:spacing w:before="0" w:after="0" w:line="480" w:lineRule="auto"/>
              <w:rPr>
                <w:bCs/>
                <w:sz w:val="20"/>
                <w:szCs w:val="20"/>
              </w:rPr>
            </w:pPr>
            <w:r w:rsidRPr="00EF391F">
              <w:rPr>
                <w:bCs/>
                <w:sz w:val="20"/>
                <w:szCs w:val="20"/>
              </w:rPr>
              <w:t>Thyroid diseases</w:t>
            </w:r>
          </w:p>
          <w:p w:rsidR="00EF391F" w:rsidRPr="00EF391F" w:rsidRDefault="00EF391F" w:rsidP="00EF391F">
            <w:pPr>
              <w:pStyle w:val="ListParagraph"/>
              <w:numPr>
                <w:ilvl w:val="0"/>
                <w:numId w:val="8"/>
              </w:numPr>
              <w:spacing w:before="0" w:after="0" w:line="480" w:lineRule="auto"/>
              <w:rPr>
                <w:bCs/>
                <w:sz w:val="20"/>
                <w:szCs w:val="20"/>
              </w:rPr>
            </w:pPr>
            <w:r w:rsidRPr="00EF391F">
              <w:rPr>
                <w:bCs/>
                <w:sz w:val="20"/>
                <w:szCs w:val="20"/>
              </w:rPr>
              <w:t>Parathyroid diseases</w:t>
            </w:r>
          </w:p>
          <w:p w:rsidR="00EF391F" w:rsidRPr="00EF391F" w:rsidRDefault="00EF391F" w:rsidP="00EF391F">
            <w:pPr>
              <w:pStyle w:val="ListParagraph"/>
              <w:numPr>
                <w:ilvl w:val="0"/>
                <w:numId w:val="8"/>
              </w:numPr>
              <w:spacing w:before="0" w:after="0" w:line="480" w:lineRule="auto"/>
              <w:rPr>
                <w:bCs/>
                <w:sz w:val="20"/>
                <w:szCs w:val="20"/>
              </w:rPr>
            </w:pPr>
            <w:r w:rsidRPr="00EF391F">
              <w:rPr>
                <w:bCs/>
                <w:sz w:val="20"/>
                <w:szCs w:val="20"/>
              </w:rPr>
              <w:t>Adrenal diseases</w:t>
            </w:r>
          </w:p>
          <w:p w:rsidR="00EF391F" w:rsidRPr="00EF391F" w:rsidRDefault="00EF391F" w:rsidP="00EF391F">
            <w:pPr>
              <w:pStyle w:val="ListParagraph"/>
              <w:numPr>
                <w:ilvl w:val="0"/>
                <w:numId w:val="8"/>
              </w:numPr>
              <w:spacing w:before="0" w:after="0" w:line="480" w:lineRule="auto"/>
              <w:rPr>
                <w:bCs/>
                <w:sz w:val="20"/>
                <w:szCs w:val="20"/>
              </w:rPr>
            </w:pPr>
            <w:r w:rsidRPr="00EF391F">
              <w:rPr>
                <w:bCs/>
                <w:sz w:val="20"/>
                <w:szCs w:val="20"/>
              </w:rPr>
              <w:t xml:space="preserve">Pancreatic Neuro Endocrine tumors  </w:t>
            </w:r>
          </w:p>
          <w:p w:rsidR="00EF391F" w:rsidRPr="00EF391F" w:rsidRDefault="00EF391F" w:rsidP="00EF391F">
            <w:pPr>
              <w:pStyle w:val="ListParagraph"/>
              <w:numPr>
                <w:ilvl w:val="0"/>
                <w:numId w:val="8"/>
              </w:numPr>
              <w:spacing w:before="0" w:after="0" w:line="480" w:lineRule="auto"/>
              <w:rPr>
                <w:bCs/>
                <w:sz w:val="20"/>
                <w:szCs w:val="20"/>
              </w:rPr>
            </w:pPr>
            <w:r w:rsidRPr="00EF391F">
              <w:rPr>
                <w:bCs/>
                <w:sz w:val="20"/>
                <w:szCs w:val="20"/>
              </w:rPr>
              <w:t>Benign Breast diseases</w:t>
            </w:r>
          </w:p>
          <w:p w:rsidR="00EF391F" w:rsidRPr="00EF391F" w:rsidRDefault="00EF391F" w:rsidP="00EF391F">
            <w:pPr>
              <w:pStyle w:val="ListParagraph"/>
              <w:numPr>
                <w:ilvl w:val="0"/>
                <w:numId w:val="8"/>
              </w:numPr>
              <w:spacing w:before="0" w:after="0" w:line="480" w:lineRule="auto"/>
              <w:rPr>
                <w:bCs/>
                <w:sz w:val="20"/>
                <w:szCs w:val="20"/>
              </w:rPr>
            </w:pPr>
            <w:r w:rsidRPr="00EF391F">
              <w:rPr>
                <w:bCs/>
                <w:sz w:val="20"/>
                <w:szCs w:val="20"/>
              </w:rPr>
              <w:t>Breast cancers</w:t>
            </w:r>
          </w:p>
          <w:p w:rsidR="00877943" w:rsidRPr="00EF391F" w:rsidRDefault="00EF391F" w:rsidP="00EF391F">
            <w:pPr>
              <w:pStyle w:val="ListParagraph"/>
              <w:numPr>
                <w:ilvl w:val="0"/>
                <w:numId w:val="8"/>
              </w:numPr>
              <w:spacing w:before="0" w:after="0" w:line="480" w:lineRule="auto"/>
              <w:rPr>
                <w:bCs/>
                <w:sz w:val="20"/>
                <w:szCs w:val="20"/>
              </w:rPr>
            </w:pPr>
            <w:r w:rsidRPr="00EF391F">
              <w:rPr>
                <w:bCs/>
                <w:sz w:val="20"/>
                <w:szCs w:val="20"/>
              </w:rPr>
              <w:t>Surgeon performed ultrasound and USG guided FNACs</w:t>
            </w:r>
          </w:p>
        </w:tc>
        <w:tc>
          <w:tcPr>
            <w:tcW w:w="7503" w:type="dxa"/>
            <w:gridSpan w:val="3"/>
            <w:tcBorders>
              <w:top w:val="single" w:sz="12" w:space="0" w:color="000000" w:themeColor="text1"/>
              <w:left w:val="single" w:sz="12" w:space="0" w:color="000000" w:themeColor="text1"/>
              <w:bottom w:val="single" w:sz="12" w:space="0" w:color="000000" w:themeColor="text1"/>
            </w:tcBorders>
            <w:shd w:val="clear" w:color="auto" w:fill="auto"/>
          </w:tcPr>
          <w:p w:rsidR="00F47E2B" w:rsidRPr="00173B36" w:rsidRDefault="00F47E2B" w:rsidP="00F47E2B">
            <w:pPr>
              <w:pStyle w:val="Heading1"/>
              <w:outlineLvl w:val="0"/>
            </w:pPr>
            <w:r>
              <w:t>Conferences</w:t>
            </w:r>
          </w:p>
          <w:p w:rsidR="00F47E2B" w:rsidRPr="00173B36" w:rsidRDefault="00F47E2B" w:rsidP="00F47E2B">
            <w:pPr>
              <w:pStyle w:val="NoSpacing"/>
            </w:pPr>
            <w:r w:rsidRPr="00173B36">
              <w:rPr>
                <w:noProof/>
              </w:rPr>
              <mc:AlternateContent>
                <mc:Choice Requires="wps">
                  <w:drawing>
                    <wp:inline distT="0" distB="0" distL="0" distR="0" wp14:anchorId="50F0CC15" wp14:editId="40D216BF">
                      <wp:extent cx="521970" cy="0"/>
                      <wp:effectExtent l="0" t="0" r="0" b="0"/>
                      <wp:docPr id="35" name="Straight Connector 35"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447B3D" id="Straight Connector 35"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" strokecolor="#718eb5 [3206]" strokeweight="1.5pt">
                      <v:stroke joinstyle="miter"/>
                      <w10:anchorlock/>
                    </v:line>
                  </w:pict>
                </mc:Fallback>
              </mc:AlternateContent>
            </w:r>
          </w:p>
          <w:p w:rsidR="00F47E2B" w:rsidRPr="00877943" w:rsidRDefault="00F47E2B" w:rsidP="00F47E2B">
            <w:pPr>
              <w:spacing w:before="0"/>
              <w:rPr>
                <w:bCs/>
              </w:rPr>
            </w:pPr>
            <w:r w:rsidRPr="00877943">
              <w:rPr>
                <w:bCs/>
              </w:rPr>
              <w:t>4</w:t>
            </w:r>
            <w:r w:rsidRPr="00877943">
              <w:rPr>
                <w:bCs/>
                <w:vertAlign w:val="superscript"/>
              </w:rPr>
              <w:t>th</w:t>
            </w:r>
            <w:r w:rsidRPr="00877943">
              <w:rPr>
                <w:bCs/>
              </w:rPr>
              <w:t xml:space="preserve"> International Thyroid NOTES conference ,Bangkok –May 2019</w:t>
            </w:r>
          </w:p>
          <w:p w:rsidR="00F47E2B" w:rsidRDefault="00F47E2B" w:rsidP="00F47E2B">
            <w:pPr>
              <w:spacing w:before="0"/>
              <w:ind w:left="720"/>
              <w:rPr>
                <w:bCs/>
              </w:rPr>
            </w:pPr>
          </w:p>
          <w:p w:rsidR="00F47E2B" w:rsidRPr="00877943" w:rsidRDefault="00F47E2B" w:rsidP="00F47E2B">
            <w:pPr>
              <w:spacing w:before="0"/>
              <w:rPr>
                <w:bCs/>
              </w:rPr>
            </w:pPr>
            <w:r w:rsidRPr="00877943">
              <w:rPr>
                <w:bCs/>
              </w:rPr>
              <w:t xml:space="preserve">Biennial meeting of ‘International Society of </w:t>
            </w:r>
            <w:proofErr w:type="spellStart"/>
            <w:r w:rsidRPr="00877943">
              <w:rPr>
                <w:bCs/>
              </w:rPr>
              <w:t>Oncoplastic</w:t>
            </w:r>
            <w:proofErr w:type="spellEnd"/>
            <w:r w:rsidRPr="00877943">
              <w:rPr>
                <w:bCs/>
              </w:rPr>
              <w:t xml:space="preserve"> Endocrine Surgeons’ and 4</w:t>
            </w:r>
            <w:r w:rsidRPr="00877943">
              <w:rPr>
                <w:bCs/>
                <w:vertAlign w:val="superscript"/>
              </w:rPr>
              <w:t>th</w:t>
            </w:r>
            <w:r w:rsidRPr="00877943">
              <w:rPr>
                <w:bCs/>
              </w:rPr>
              <w:t xml:space="preserve"> Annual meeting of ‘Indian Society of Thyroid surgeons’ February 2019 at Lucknow.</w:t>
            </w:r>
          </w:p>
          <w:p w:rsidR="00F47E2B" w:rsidRDefault="00F47E2B" w:rsidP="00F47E2B">
            <w:pPr>
              <w:spacing w:before="0"/>
              <w:ind w:left="720"/>
              <w:rPr>
                <w:bCs/>
              </w:rPr>
            </w:pPr>
          </w:p>
          <w:p w:rsidR="00F47E2B" w:rsidRPr="00877943" w:rsidRDefault="00F47E2B" w:rsidP="00F47E2B">
            <w:pPr>
              <w:spacing w:before="0"/>
              <w:rPr>
                <w:bCs/>
              </w:rPr>
            </w:pPr>
            <w:r w:rsidRPr="00877943">
              <w:rPr>
                <w:bCs/>
              </w:rPr>
              <w:t>19</w:t>
            </w:r>
            <w:r w:rsidRPr="00877943">
              <w:rPr>
                <w:bCs/>
                <w:vertAlign w:val="superscript"/>
              </w:rPr>
              <w:t>th</w:t>
            </w:r>
            <w:r w:rsidRPr="00877943">
              <w:rPr>
                <w:bCs/>
              </w:rPr>
              <w:t xml:space="preserve"> annual conference of ‘Indian Association of Endocrine Surgeons’ September 2018 at Tirupati.</w:t>
            </w:r>
          </w:p>
          <w:p w:rsidR="00F47E2B" w:rsidRDefault="00F47E2B" w:rsidP="00F47E2B">
            <w:pPr>
              <w:spacing w:before="0"/>
              <w:rPr>
                <w:bCs/>
              </w:rPr>
            </w:pPr>
          </w:p>
          <w:p w:rsidR="00F47E2B" w:rsidRPr="00877943" w:rsidRDefault="00F47E2B" w:rsidP="00F47E2B">
            <w:pPr>
              <w:spacing w:before="0"/>
              <w:rPr>
                <w:bCs/>
              </w:rPr>
            </w:pPr>
            <w:r w:rsidRPr="00877943">
              <w:rPr>
                <w:bCs/>
              </w:rPr>
              <w:t>16</w:t>
            </w:r>
            <w:r w:rsidRPr="00877943">
              <w:rPr>
                <w:bCs/>
                <w:vertAlign w:val="superscript"/>
              </w:rPr>
              <w:t>th</w:t>
            </w:r>
            <w:r w:rsidRPr="00877943">
              <w:rPr>
                <w:bCs/>
              </w:rPr>
              <w:t xml:space="preserve"> Biennial conference of ‘Asian Association of Endocrine Surgeons’ March 2018 at New Delhi.</w:t>
            </w:r>
          </w:p>
          <w:p w:rsidR="00F47E2B" w:rsidRDefault="00F47E2B" w:rsidP="00F47E2B">
            <w:pPr>
              <w:spacing w:before="0"/>
              <w:rPr>
                <w:bCs/>
              </w:rPr>
            </w:pPr>
          </w:p>
          <w:p w:rsidR="00F47E2B" w:rsidRPr="00877943" w:rsidRDefault="00F47E2B" w:rsidP="00F47E2B">
            <w:pPr>
              <w:spacing w:before="0"/>
              <w:rPr>
                <w:bCs/>
              </w:rPr>
            </w:pPr>
            <w:r w:rsidRPr="00877943">
              <w:rPr>
                <w:bCs/>
              </w:rPr>
              <w:t>77</w:t>
            </w:r>
            <w:r w:rsidRPr="00877943">
              <w:rPr>
                <w:bCs/>
                <w:vertAlign w:val="superscript"/>
              </w:rPr>
              <w:t>th</w:t>
            </w:r>
            <w:r w:rsidRPr="00877943">
              <w:rPr>
                <w:bCs/>
              </w:rPr>
              <w:t xml:space="preserve"> Annual conference of ‘Association of Surgeons of India’ (ASICON) December 2017 at Jaipur.</w:t>
            </w:r>
          </w:p>
          <w:p w:rsidR="00F47E2B" w:rsidRDefault="00F47E2B" w:rsidP="00F47E2B">
            <w:pPr>
              <w:spacing w:before="0"/>
              <w:rPr>
                <w:bCs/>
              </w:rPr>
            </w:pPr>
          </w:p>
          <w:p w:rsidR="00F47E2B" w:rsidRPr="00877943" w:rsidRDefault="00F47E2B" w:rsidP="00F47E2B">
            <w:pPr>
              <w:spacing w:before="0"/>
              <w:rPr>
                <w:bCs/>
              </w:rPr>
            </w:pPr>
            <w:r w:rsidRPr="00877943">
              <w:rPr>
                <w:bCs/>
              </w:rPr>
              <w:t>2</w:t>
            </w:r>
            <w:r w:rsidRPr="00877943">
              <w:rPr>
                <w:bCs/>
                <w:vertAlign w:val="superscript"/>
              </w:rPr>
              <w:t>nd</w:t>
            </w:r>
            <w:r w:rsidRPr="00877943">
              <w:rPr>
                <w:bCs/>
              </w:rPr>
              <w:t xml:space="preserve"> National conference of Indian Society of Thyroid Surgeons’ November 2017 at Vellore.</w:t>
            </w:r>
          </w:p>
          <w:p w:rsidR="00F47E2B" w:rsidRDefault="00F47E2B" w:rsidP="00F47E2B">
            <w:pPr>
              <w:spacing w:before="0"/>
              <w:rPr>
                <w:bCs/>
              </w:rPr>
            </w:pPr>
          </w:p>
          <w:p w:rsidR="00F47E2B" w:rsidRPr="00877943" w:rsidRDefault="00F47E2B" w:rsidP="00F47E2B">
            <w:pPr>
              <w:spacing w:before="0"/>
              <w:rPr>
                <w:bCs/>
              </w:rPr>
            </w:pPr>
            <w:r>
              <w:rPr>
                <w:bCs/>
              </w:rPr>
              <w:t>‘</w:t>
            </w:r>
            <w:r w:rsidRPr="00877943">
              <w:rPr>
                <w:bCs/>
              </w:rPr>
              <w:t>13</w:t>
            </w:r>
            <w:r w:rsidRPr="00877943">
              <w:rPr>
                <w:bCs/>
                <w:vertAlign w:val="superscript"/>
              </w:rPr>
              <w:t>th</w:t>
            </w:r>
            <w:r w:rsidRPr="00877943">
              <w:rPr>
                <w:bCs/>
              </w:rPr>
              <w:t xml:space="preserve"> PG course in Endocrine surgery and International workshop in aesthetic thyroid </w:t>
            </w:r>
            <w:proofErr w:type="gramStart"/>
            <w:r w:rsidRPr="00877943">
              <w:rPr>
                <w:bCs/>
              </w:rPr>
              <w:t>surgery‘</w:t>
            </w:r>
            <w:r>
              <w:rPr>
                <w:bCs/>
              </w:rPr>
              <w:t xml:space="preserve"> </w:t>
            </w:r>
            <w:r w:rsidRPr="00877943">
              <w:rPr>
                <w:bCs/>
              </w:rPr>
              <w:t>August</w:t>
            </w:r>
            <w:proofErr w:type="gramEnd"/>
            <w:r w:rsidRPr="00877943">
              <w:rPr>
                <w:bCs/>
              </w:rPr>
              <w:t xml:space="preserve"> 2017 at Lucknow.</w:t>
            </w:r>
          </w:p>
          <w:p w:rsidR="00F47E2B" w:rsidRDefault="00F47E2B" w:rsidP="00F47E2B">
            <w:pPr>
              <w:spacing w:before="0"/>
              <w:rPr>
                <w:bCs/>
              </w:rPr>
            </w:pPr>
          </w:p>
          <w:p w:rsidR="00F47E2B" w:rsidRPr="00877943" w:rsidRDefault="00F47E2B" w:rsidP="00F47E2B">
            <w:pPr>
              <w:spacing w:before="0"/>
              <w:rPr>
                <w:bCs/>
              </w:rPr>
            </w:pPr>
            <w:r w:rsidRPr="00877943">
              <w:rPr>
                <w:bCs/>
              </w:rPr>
              <w:t>71</w:t>
            </w:r>
            <w:r w:rsidRPr="00877943">
              <w:rPr>
                <w:bCs/>
                <w:vertAlign w:val="superscript"/>
              </w:rPr>
              <w:t>st</w:t>
            </w:r>
            <w:r w:rsidRPr="00877943">
              <w:rPr>
                <w:bCs/>
              </w:rPr>
              <w:t xml:space="preserve"> ‘ASICON’ December 2011 at Kochi.</w:t>
            </w:r>
          </w:p>
          <w:p w:rsidR="00F47E2B" w:rsidRDefault="00F47E2B" w:rsidP="00F47E2B">
            <w:pPr>
              <w:spacing w:before="0"/>
              <w:ind w:left="720"/>
              <w:rPr>
                <w:bCs/>
              </w:rPr>
            </w:pPr>
          </w:p>
          <w:p w:rsidR="00F47E2B" w:rsidRPr="00877943" w:rsidRDefault="00F47E2B" w:rsidP="00F47E2B">
            <w:pPr>
              <w:spacing w:before="0"/>
              <w:rPr>
                <w:bCs/>
              </w:rPr>
            </w:pPr>
            <w:r w:rsidRPr="00877943">
              <w:rPr>
                <w:bCs/>
              </w:rPr>
              <w:lastRenderedPageBreak/>
              <w:t>‘Association of Breast Surgeons of India’ conference 2011 at Bengaluru.</w:t>
            </w:r>
          </w:p>
          <w:p w:rsidR="00F47E2B" w:rsidRDefault="00F47E2B" w:rsidP="00F47E2B">
            <w:pPr>
              <w:spacing w:before="0"/>
              <w:ind w:left="720"/>
              <w:rPr>
                <w:bCs/>
              </w:rPr>
            </w:pPr>
          </w:p>
          <w:p w:rsidR="00877943" w:rsidRPr="00877943" w:rsidRDefault="00F47E2B" w:rsidP="00F47E2B">
            <w:pPr>
              <w:spacing w:before="0"/>
              <w:rPr>
                <w:bCs/>
              </w:rPr>
            </w:pPr>
            <w:r w:rsidRPr="00877943">
              <w:rPr>
                <w:bCs/>
              </w:rPr>
              <w:t>TN ASI conference 2011 at Madurai.</w:t>
            </w:r>
          </w:p>
        </w:tc>
      </w:tr>
      <w:tr w:rsidR="00877943" w:rsidRPr="00320ECB" w:rsidTr="00050709">
        <w:tc>
          <w:tcPr>
            <w:tcW w:w="4399"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rsidR="00877943" w:rsidRDefault="00877943" w:rsidP="00E3352C">
            <w:pPr>
              <w:pStyle w:val="Heading1"/>
              <w:outlineLvl w:val="0"/>
            </w:pPr>
          </w:p>
        </w:tc>
        <w:tc>
          <w:tcPr>
            <w:tcW w:w="7503" w:type="dxa"/>
            <w:gridSpan w:val="3"/>
            <w:tcBorders>
              <w:top w:val="single" w:sz="12" w:space="0" w:color="000000" w:themeColor="text1"/>
              <w:left w:val="single" w:sz="12" w:space="0" w:color="000000" w:themeColor="text1"/>
              <w:bottom w:val="single" w:sz="12" w:space="0" w:color="000000" w:themeColor="text1"/>
            </w:tcBorders>
            <w:shd w:val="clear" w:color="auto" w:fill="auto"/>
          </w:tcPr>
          <w:p w:rsidR="00F47E2B" w:rsidRPr="00EF391F" w:rsidRDefault="00F47E2B" w:rsidP="00F47E2B">
            <w:pPr>
              <w:pStyle w:val="Heading1"/>
              <w:outlineLvl w:val="0"/>
            </w:pPr>
            <w:r w:rsidRPr="00EF391F">
              <w:t>RESearch activity</w:t>
            </w:r>
          </w:p>
          <w:p w:rsidR="00F47E2B" w:rsidRPr="00EF391F" w:rsidRDefault="00F47E2B" w:rsidP="00F47E2B">
            <w:pPr>
              <w:spacing w:before="0"/>
              <w:rPr>
                <w:bCs/>
              </w:rPr>
            </w:pPr>
            <w:r w:rsidRPr="00EF391F">
              <w:rPr>
                <w:bCs/>
                <w:noProof/>
              </w:rPr>
              <mc:AlternateContent>
                <mc:Choice Requires="wps">
                  <w:drawing>
                    <wp:inline distT="0" distB="0" distL="0" distR="0" wp14:anchorId="56BF8469" wp14:editId="0C47A6FC">
                      <wp:extent cx="521970" cy="0"/>
                      <wp:effectExtent l="0" t="0" r="0" b="0"/>
                      <wp:docPr id="37" name="Straight Connector 3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7F6ADA" id="Straight Connector 3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" strokecolor="#718eb5 [3206]" strokeweight="1.5pt">
                      <v:stroke joinstyle="miter"/>
                      <w10:anchorlock/>
                    </v:line>
                  </w:pict>
                </mc:Fallback>
              </mc:AlternateContent>
            </w:r>
          </w:p>
          <w:p w:rsidR="00F47E2B" w:rsidRDefault="00F47E2B" w:rsidP="00F47E2B">
            <w:pPr>
              <w:spacing w:before="0"/>
              <w:rPr>
                <w:bCs/>
              </w:rPr>
            </w:pPr>
            <w:r>
              <w:rPr>
                <w:bCs/>
              </w:rPr>
              <w:t>A case series on ‘</w:t>
            </w:r>
            <w:r w:rsidRPr="00EF391F">
              <w:rPr>
                <w:bCs/>
              </w:rPr>
              <w:t xml:space="preserve">Spontaneous adrenal </w:t>
            </w:r>
            <w:proofErr w:type="spellStart"/>
            <w:r w:rsidRPr="00EF391F">
              <w:rPr>
                <w:bCs/>
              </w:rPr>
              <w:t>haemorrhage</w:t>
            </w:r>
            <w:proofErr w:type="spellEnd"/>
            <w:r w:rsidRPr="00EF391F">
              <w:rPr>
                <w:bCs/>
              </w:rPr>
              <w:t xml:space="preserve"> -18 cases from a single institution</w:t>
            </w:r>
            <w:r>
              <w:rPr>
                <w:bCs/>
              </w:rPr>
              <w:t xml:space="preserve">.’ </w:t>
            </w:r>
          </w:p>
          <w:p w:rsidR="00F47E2B" w:rsidRDefault="00F47E2B" w:rsidP="00F47E2B">
            <w:pPr>
              <w:spacing w:before="0"/>
              <w:rPr>
                <w:bCs/>
              </w:rPr>
            </w:pPr>
          </w:p>
          <w:p w:rsidR="00F47E2B" w:rsidRPr="005C0448" w:rsidRDefault="00F47E2B" w:rsidP="00F47E2B">
            <w:pPr>
              <w:spacing w:before="0"/>
              <w:rPr>
                <w:bCs/>
              </w:rPr>
            </w:pPr>
            <w:r w:rsidRPr="00EF391F">
              <w:rPr>
                <w:bCs/>
              </w:rPr>
              <w:t>A prospective study on ‘Somatic RET mutation in sporadic MTC: clinicopathological correlation and prognostic significance’(Ongoing)</w:t>
            </w:r>
          </w:p>
          <w:p w:rsidR="00F47E2B" w:rsidRDefault="00F47E2B" w:rsidP="00F47E2B">
            <w:pPr>
              <w:spacing w:before="0"/>
              <w:rPr>
                <w:bCs/>
              </w:rPr>
            </w:pPr>
          </w:p>
          <w:p w:rsidR="00F47E2B" w:rsidRDefault="00F47E2B" w:rsidP="00F47E2B">
            <w:pPr>
              <w:spacing w:before="0"/>
              <w:rPr>
                <w:bCs/>
              </w:rPr>
            </w:pPr>
            <w:r>
              <w:rPr>
                <w:bCs/>
              </w:rPr>
              <w:t>A retrospective analysis on ‘</w:t>
            </w:r>
            <w:r w:rsidRPr="00EF391F">
              <w:rPr>
                <w:bCs/>
              </w:rPr>
              <w:t xml:space="preserve">Role of I-131 Meta </w:t>
            </w:r>
            <w:proofErr w:type="spellStart"/>
            <w:r w:rsidRPr="00EF391F">
              <w:rPr>
                <w:bCs/>
              </w:rPr>
              <w:t>Iodo</w:t>
            </w:r>
            <w:proofErr w:type="spellEnd"/>
            <w:r w:rsidRPr="00EF391F">
              <w:rPr>
                <w:bCs/>
              </w:rPr>
              <w:t xml:space="preserve"> Benzyl Guanidine in the diagnosis and management of neuroendocrine tumors</w:t>
            </w:r>
            <w:r>
              <w:rPr>
                <w:bCs/>
              </w:rPr>
              <w:t>’</w:t>
            </w:r>
          </w:p>
          <w:p w:rsidR="00F47E2B" w:rsidRDefault="00F47E2B" w:rsidP="00F47E2B">
            <w:pPr>
              <w:spacing w:before="0"/>
              <w:rPr>
                <w:bCs/>
              </w:rPr>
            </w:pPr>
          </w:p>
          <w:p w:rsidR="00F47E2B" w:rsidRDefault="00F47E2B" w:rsidP="00F47E2B">
            <w:pPr>
              <w:spacing w:before="0"/>
              <w:rPr>
                <w:bCs/>
              </w:rPr>
            </w:pPr>
            <w:r w:rsidRPr="00EF391F">
              <w:rPr>
                <w:bCs/>
              </w:rPr>
              <w:t>A retrospective analysis on ‘Tyrosine Kinase Inhibitors in Medullary Thyroid Cancer as primary therapy - Experience from a tertiary care Centre in South India’</w:t>
            </w:r>
          </w:p>
          <w:p w:rsidR="006B668C" w:rsidRPr="00115721" w:rsidRDefault="006B668C" w:rsidP="00F47E2B">
            <w:pPr>
              <w:spacing w:before="0"/>
              <w:rPr>
                <w:bCs/>
              </w:rPr>
            </w:pPr>
          </w:p>
          <w:p w:rsidR="00877943" w:rsidRPr="00EF391F" w:rsidRDefault="00F47E2B" w:rsidP="00F47E2B">
            <w:pPr>
              <w:spacing w:before="0"/>
              <w:rPr>
                <w:bCs/>
              </w:rPr>
            </w:pPr>
            <w:r w:rsidRPr="00115721">
              <w:rPr>
                <w:bCs/>
              </w:rPr>
              <w:t>A retrospective analysis on ‘</w:t>
            </w:r>
            <w:proofErr w:type="spellStart"/>
            <w:r w:rsidRPr="00EF391F">
              <w:rPr>
                <w:bCs/>
              </w:rPr>
              <w:t>Clinico</w:t>
            </w:r>
            <w:proofErr w:type="spellEnd"/>
            <w:r w:rsidRPr="00EF391F">
              <w:rPr>
                <w:bCs/>
              </w:rPr>
              <w:t xml:space="preserve"> – Pathological profile of Papillary Thyroid Microcarcinoma - Experience from a Tertiary Care Centre</w:t>
            </w:r>
            <w:r w:rsidRPr="00115721">
              <w:rPr>
                <w:bCs/>
              </w:rPr>
              <w:t>’</w:t>
            </w:r>
          </w:p>
        </w:tc>
      </w:tr>
    </w:tbl>
    <w:p w:rsidR="00050709" w:rsidRDefault="00050709" w:rsidP="00050709">
      <w:pPr>
        <w:pStyle w:val="ListParagraph"/>
        <w:numPr>
          <w:ilvl w:val="0"/>
          <w:numId w:val="0"/>
        </w:numPr>
        <w:spacing w:line="480" w:lineRule="auto"/>
        <w:ind w:left="1080"/>
        <w:rPr>
          <w:bCs/>
        </w:rPr>
      </w:pPr>
    </w:p>
    <w:p w:rsidR="00050709" w:rsidRDefault="005D7015" w:rsidP="00050709">
      <w:pPr>
        <w:pStyle w:val="ListParagraph"/>
        <w:spacing w:line="480" w:lineRule="auto"/>
        <w:ind w:left="1080"/>
        <w:rPr>
          <w:bCs/>
        </w:rPr>
      </w:pPr>
      <w:r>
        <w:rPr>
          <w:bCs/>
          <w:caps w:val="0"/>
        </w:rPr>
        <w:t>Areas of interest</w:t>
      </w:r>
    </w:p>
    <w:p w:rsidR="00050709" w:rsidRDefault="00F7614F" w:rsidP="00050709">
      <w:pPr>
        <w:pStyle w:val="ListParagraph"/>
        <w:numPr>
          <w:ilvl w:val="0"/>
          <w:numId w:val="7"/>
        </w:numPr>
        <w:spacing w:before="0" w:after="0" w:line="480" w:lineRule="auto"/>
        <w:rPr>
          <w:bCs/>
        </w:rPr>
      </w:pPr>
      <w:r>
        <w:rPr>
          <w:bCs/>
          <w:caps w:val="0"/>
        </w:rPr>
        <w:t>Thyroid diseases:  B</w:t>
      </w:r>
      <w:r w:rsidR="005D7015">
        <w:rPr>
          <w:bCs/>
          <w:caps w:val="0"/>
        </w:rPr>
        <w:t>enign multinodular goiters, graves’ disease, toxic nodules, well d</w:t>
      </w:r>
      <w:r w:rsidR="00162468">
        <w:rPr>
          <w:bCs/>
          <w:caps w:val="0"/>
        </w:rPr>
        <w:t>ifferentiated thyroid cancers, M</w:t>
      </w:r>
      <w:r w:rsidR="005D7015">
        <w:rPr>
          <w:bCs/>
          <w:caps w:val="0"/>
        </w:rPr>
        <w:t xml:space="preserve">edullary thyroid </w:t>
      </w:r>
      <w:proofErr w:type="gramStart"/>
      <w:r w:rsidR="005D7015">
        <w:rPr>
          <w:bCs/>
          <w:caps w:val="0"/>
        </w:rPr>
        <w:t>cancer</w:t>
      </w:r>
      <w:r w:rsidR="00162468">
        <w:rPr>
          <w:bCs/>
          <w:caps w:val="0"/>
        </w:rPr>
        <w:t xml:space="preserve"> </w:t>
      </w:r>
      <w:r>
        <w:rPr>
          <w:bCs/>
          <w:caps w:val="0"/>
        </w:rPr>
        <w:t>,</w:t>
      </w:r>
      <w:proofErr w:type="gramEnd"/>
      <w:r>
        <w:rPr>
          <w:bCs/>
          <w:caps w:val="0"/>
        </w:rPr>
        <w:t xml:space="preserve"> Poorly differentiated and A</w:t>
      </w:r>
      <w:r w:rsidR="005D7015">
        <w:rPr>
          <w:bCs/>
          <w:caps w:val="0"/>
        </w:rPr>
        <w:t>naplastic thyroid cancer. Retrosternal goiters locally advanced infiltrative thyroid cancers. Treatment of familial</w:t>
      </w:r>
      <w:r w:rsidR="00162468">
        <w:rPr>
          <w:bCs/>
          <w:caps w:val="0"/>
        </w:rPr>
        <w:t xml:space="preserve"> thyroid cancers including MEN 2 syndrome and genetic testing and screening</w:t>
      </w:r>
      <w:r w:rsidR="005D7015">
        <w:rPr>
          <w:bCs/>
          <w:caps w:val="0"/>
        </w:rPr>
        <w:t>.  Total and hemi thyroidectomies, cervical lymph nodal dissection and resection of trachea</w:t>
      </w:r>
      <w:r w:rsidR="00050709">
        <w:rPr>
          <w:bCs/>
        </w:rPr>
        <w:t>,</w:t>
      </w:r>
      <w:r w:rsidR="005D7015">
        <w:rPr>
          <w:bCs/>
        </w:rPr>
        <w:t xml:space="preserve"> </w:t>
      </w:r>
      <w:r w:rsidR="005D7015">
        <w:rPr>
          <w:bCs/>
          <w:caps w:val="0"/>
        </w:rPr>
        <w:t xml:space="preserve">RLN and esophagus for advanced malignancy. Video assisted thoracoscopy for mediastinal goiters. </w:t>
      </w:r>
      <w:proofErr w:type="gramStart"/>
      <w:r w:rsidR="005D7015">
        <w:rPr>
          <w:bCs/>
          <w:caps w:val="0"/>
        </w:rPr>
        <w:t>Trans</w:t>
      </w:r>
      <w:proofErr w:type="gramEnd"/>
      <w:r w:rsidR="005D7015">
        <w:rPr>
          <w:bCs/>
          <w:caps w:val="0"/>
        </w:rPr>
        <w:t xml:space="preserve"> oral endoscopic thyroidectomy –vestibular approach for suitable patients</w:t>
      </w:r>
      <w:r>
        <w:rPr>
          <w:bCs/>
          <w:caps w:val="0"/>
        </w:rPr>
        <w:t>.</w:t>
      </w:r>
      <w:bookmarkStart w:id="0" w:name="_GoBack"/>
      <w:bookmarkEnd w:id="0"/>
    </w:p>
    <w:p w:rsidR="00050709" w:rsidRPr="00BE3242" w:rsidRDefault="00050709" w:rsidP="00050709">
      <w:pPr>
        <w:pStyle w:val="ListParagraph"/>
        <w:spacing w:line="480" w:lineRule="auto"/>
        <w:ind w:left="1440"/>
        <w:rPr>
          <w:bCs/>
        </w:rPr>
      </w:pPr>
    </w:p>
    <w:p w:rsidR="00050709" w:rsidRDefault="00162468" w:rsidP="00050709">
      <w:pPr>
        <w:pStyle w:val="ListParagraph"/>
        <w:numPr>
          <w:ilvl w:val="0"/>
          <w:numId w:val="7"/>
        </w:numPr>
        <w:spacing w:before="0" w:after="0" w:line="480" w:lineRule="auto"/>
        <w:rPr>
          <w:bCs/>
        </w:rPr>
      </w:pPr>
      <w:r>
        <w:rPr>
          <w:bCs/>
          <w:caps w:val="0"/>
        </w:rPr>
        <w:t>Parathyroid diseases: P</w:t>
      </w:r>
      <w:r w:rsidR="005D7015">
        <w:rPr>
          <w:bCs/>
          <w:caps w:val="0"/>
        </w:rPr>
        <w:t>arathyr</w:t>
      </w:r>
      <w:r>
        <w:rPr>
          <w:bCs/>
          <w:caps w:val="0"/>
        </w:rPr>
        <w:t>oid adenomas and carcinomas. MEN</w:t>
      </w:r>
      <w:r w:rsidR="005D7015">
        <w:rPr>
          <w:bCs/>
          <w:caps w:val="0"/>
        </w:rPr>
        <w:t xml:space="preserve"> syndrome and other</w:t>
      </w:r>
      <w:r w:rsidR="005D7015">
        <w:rPr>
          <w:bCs/>
        </w:rPr>
        <w:t xml:space="preserve"> </w:t>
      </w:r>
      <w:r w:rsidR="005D7015">
        <w:rPr>
          <w:bCs/>
          <w:caps w:val="0"/>
        </w:rPr>
        <w:t>familial syndromes</w:t>
      </w:r>
      <w:r w:rsidR="00050709">
        <w:rPr>
          <w:bCs/>
        </w:rPr>
        <w:t>.</w:t>
      </w:r>
      <w:r w:rsidR="005D7015">
        <w:rPr>
          <w:bCs/>
          <w:caps w:val="0"/>
        </w:rPr>
        <w:t xml:space="preserve"> Focused</w:t>
      </w:r>
      <w:r w:rsidR="00050709">
        <w:rPr>
          <w:bCs/>
        </w:rPr>
        <w:t xml:space="preserve"> </w:t>
      </w:r>
      <w:r w:rsidR="005D7015">
        <w:rPr>
          <w:bCs/>
          <w:caps w:val="0"/>
        </w:rPr>
        <w:t>parathyroidectomy</w:t>
      </w:r>
      <w:r w:rsidR="005D7015">
        <w:rPr>
          <w:bCs/>
        </w:rPr>
        <w:t xml:space="preserve"> </w:t>
      </w:r>
      <w:r w:rsidR="005D7015">
        <w:rPr>
          <w:bCs/>
          <w:caps w:val="0"/>
        </w:rPr>
        <w:t>(minimally invasive) under local anesthesia or GA and cervical exploration with parathyroidectomy and cervical thymectomy. Auto transplantation</w:t>
      </w:r>
      <w:r w:rsidR="00050709">
        <w:rPr>
          <w:bCs/>
        </w:rPr>
        <w:t>,</w:t>
      </w:r>
      <w:r w:rsidR="005D7015">
        <w:rPr>
          <w:bCs/>
        </w:rPr>
        <w:t xml:space="preserve"> </w:t>
      </w:r>
      <w:r w:rsidR="005D7015">
        <w:rPr>
          <w:bCs/>
          <w:caps w:val="0"/>
        </w:rPr>
        <w:t>IOPTH, frozen section</w:t>
      </w:r>
      <w:r w:rsidR="00050709">
        <w:rPr>
          <w:bCs/>
        </w:rPr>
        <w:t>.</w:t>
      </w:r>
    </w:p>
    <w:p w:rsidR="00050709" w:rsidRPr="00BE3242" w:rsidRDefault="00050709" w:rsidP="00050709">
      <w:pPr>
        <w:pStyle w:val="ListParagraph"/>
        <w:rPr>
          <w:bCs/>
        </w:rPr>
      </w:pPr>
    </w:p>
    <w:p w:rsidR="00050709" w:rsidRDefault="005D7015" w:rsidP="00050709">
      <w:pPr>
        <w:pStyle w:val="ListParagraph"/>
        <w:numPr>
          <w:ilvl w:val="0"/>
          <w:numId w:val="7"/>
        </w:numPr>
        <w:spacing w:before="0" w:after="0" w:line="480" w:lineRule="auto"/>
        <w:rPr>
          <w:bCs/>
        </w:rPr>
      </w:pPr>
      <w:r>
        <w:rPr>
          <w:bCs/>
          <w:caps w:val="0"/>
        </w:rPr>
        <w:lastRenderedPageBreak/>
        <w:t>Adrenal diseases: laparoscopic / retroperitoneoscopic/open adrenalectomy for adrenal tumors like conns, cushings adenomas and pheochromocytoma, paragangliomas , adrenal myelolipoma, ganglioneuromas  or adreno cortical cancer.</w:t>
      </w:r>
    </w:p>
    <w:p w:rsidR="00050709" w:rsidRPr="00BE3242" w:rsidRDefault="00050709" w:rsidP="00050709">
      <w:pPr>
        <w:pStyle w:val="ListParagraph"/>
        <w:rPr>
          <w:bCs/>
        </w:rPr>
      </w:pPr>
    </w:p>
    <w:p w:rsidR="00050709" w:rsidRDefault="005D7015" w:rsidP="00050709">
      <w:pPr>
        <w:pStyle w:val="ListParagraph"/>
        <w:numPr>
          <w:ilvl w:val="0"/>
          <w:numId w:val="7"/>
        </w:numPr>
        <w:spacing w:before="0" w:after="0" w:line="480" w:lineRule="auto"/>
        <w:rPr>
          <w:bCs/>
        </w:rPr>
      </w:pPr>
      <w:r>
        <w:rPr>
          <w:bCs/>
          <w:caps w:val="0"/>
        </w:rPr>
        <w:t>Pancr</w:t>
      </w:r>
      <w:r w:rsidR="00162468">
        <w:rPr>
          <w:bCs/>
          <w:caps w:val="0"/>
        </w:rPr>
        <w:t>eatic neuro endocrine tumors:  T</w:t>
      </w:r>
      <w:r>
        <w:rPr>
          <w:bCs/>
          <w:caps w:val="0"/>
        </w:rPr>
        <w:t xml:space="preserve">reatment of insulinomas or other NETS </w:t>
      </w:r>
      <w:proofErr w:type="gramStart"/>
      <w:r>
        <w:rPr>
          <w:bCs/>
          <w:caps w:val="0"/>
        </w:rPr>
        <w:t>requiring  pancreatic</w:t>
      </w:r>
      <w:proofErr w:type="gramEnd"/>
      <w:r>
        <w:rPr>
          <w:bCs/>
          <w:caps w:val="0"/>
        </w:rPr>
        <w:t xml:space="preserve"> resection  / enucleation  .</w:t>
      </w:r>
    </w:p>
    <w:p w:rsidR="00050709" w:rsidRPr="00BE3242" w:rsidRDefault="00050709" w:rsidP="00050709">
      <w:pPr>
        <w:pStyle w:val="ListParagraph"/>
        <w:rPr>
          <w:bCs/>
        </w:rPr>
      </w:pPr>
    </w:p>
    <w:p w:rsidR="00050709" w:rsidRDefault="005D7015" w:rsidP="00050709">
      <w:pPr>
        <w:pStyle w:val="ListParagraph"/>
        <w:numPr>
          <w:ilvl w:val="0"/>
          <w:numId w:val="7"/>
        </w:numPr>
        <w:spacing w:before="0" w:after="0" w:line="480" w:lineRule="auto"/>
        <w:rPr>
          <w:bCs/>
        </w:rPr>
      </w:pPr>
      <w:r>
        <w:rPr>
          <w:bCs/>
          <w:caps w:val="0"/>
        </w:rPr>
        <w:t>Benign breast diseases: spectrum of benign breast diseases including ANDI, idiopathic granulomatous mastitis, periductal mastitis, breast abscess, phyllodes tumors (benign and malignant), hamartomas, cyclical mastalgia. Wire localization and excision of screen detected breast lesions.</w:t>
      </w:r>
    </w:p>
    <w:p w:rsidR="00050709" w:rsidRDefault="00050709" w:rsidP="00050709">
      <w:pPr>
        <w:pStyle w:val="ListParagraph"/>
        <w:spacing w:line="480" w:lineRule="auto"/>
        <w:ind w:left="1440"/>
        <w:rPr>
          <w:bCs/>
        </w:rPr>
      </w:pPr>
    </w:p>
    <w:p w:rsidR="00050709" w:rsidRPr="00B65870" w:rsidRDefault="005D7015" w:rsidP="00050709">
      <w:pPr>
        <w:pStyle w:val="ListParagraph"/>
        <w:numPr>
          <w:ilvl w:val="0"/>
          <w:numId w:val="7"/>
        </w:numPr>
        <w:spacing w:before="0" w:after="0" w:line="480" w:lineRule="auto"/>
        <w:rPr>
          <w:bCs/>
        </w:rPr>
      </w:pPr>
      <w:r w:rsidRPr="00B65870">
        <w:rPr>
          <w:bCs/>
          <w:caps w:val="0"/>
        </w:rPr>
        <w:t>Breast cancers</w:t>
      </w:r>
      <w:r w:rsidR="00050709">
        <w:rPr>
          <w:bCs/>
        </w:rPr>
        <w:t xml:space="preserve"> </w:t>
      </w:r>
      <w:r w:rsidRPr="00B65870">
        <w:rPr>
          <w:bCs/>
          <w:caps w:val="0"/>
        </w:rPr>
        <w:t>including early</w:t>
      </w:r>
      <w:r w:rsidR="00050709" w:rsidRPr="00B65870">
        <w:rPr>
          <w:bCs/>
        </w:rPr>
        <w:t xml:space="preserve">, </w:t>
      </w:r>
      <w:r w:rsidRPr="00B65870">
        <w:rPr>
          <w:bCs/>
          <w:caps w:val="0"/>
        </w:rPr>
        <w:t>locally advanced, metastatic requiring breast conservat</w:t>
      </w:r>
      <w:r>
        <w:rPr>
          <w:bCs/>
          <w:caps w:val="0"/>
        </w:rPr>
        <w:t xml:space="preserve">ion / mastectomy </w:t>
      </w:r>
      <w:r w:rsidRPr="00B65870">
        <w:rPr>
          <w:bCs/>
          <w:caps w:val="0"/>
        </w:rPr>
        <w:t>with sentinel lymph</w:t>
      </w:r>
      <w:r>
        <w:rPr>
          <w:bCs/>
          <w:caps w:val="0"/>
        </w:rPr>
        <w:t xml:space="preserve"> </w:t>
      </w:r>
      <w:r w:rsidRPr="00B65870">
        <w:rPr>
          <w:bCs/>
          <w:caps w:val="0"/>
        </w:rPr>
        <w:t>nodal dissection, low level</w:t>
      </w:r>
      <w:r w:rsidR="006B668C">
        <w:rPr>
          <w:bCs/>
          <w:caps w:val="0"/>
        </w:rPr>
        <w:t xml:space="preserve"> sampling or axillary </w:t>
      </w:r>
      <w:proofErr w:type="spellStart"/>
      <w:r w:rsidR="006B668C">
        <w:rPr>
          <w:bCs/>
          <w:caps w:val="0"/>
        </w:rPr>
        <w:t>clearance</w:t>
      </w:r>
      <w:proofErr w:type="gramStart"/>
      <w:r w:rsidR="006B668C">
        <w:rPr>
          <w:bCs/>
          <w:caps w:val="0"/>
        </w:rPr>
        <w:t>,laparoscopic</w:t>
      </w:r>
      <w:proofErr w:type="spellEnd"/>
      <w:proofErr w:type="gramEnd"/>
      <w:r w:rsidR="006B668C">
        <w:rPr>
          <w:bCs/>
          <w:caps w:val="0"/>
        </w:rPr>
        <w:t xml:space="preserve"> oophorectomies. </w:t>
      </w:r>
      <w:r w:rsidRPr="00B65870">
        <w:rPr>
          <w:bCs/>
          <w:caps w:val="0"/>
        </w:rPr>
        <w:t xml:space="preserve"> </w:t>
      </w:r>
      <w:r>
        <w:rPr>
          <w:bCs/>
          <w:caps w:val="0"/>
        </w:rPr>
        <w:t>Management of familial breast cancers (eg: BRCA mutations).</w:t>
      </w:r>
    </w:p>
    <w:p w:rsidR="00050709" w:rsidRPr="005C0448" w:rsidRDefault="00050709" w:rsidP="00050709">
      <w:pPr>
        <w:pStyle w:val="ListParagraph"/>
        <w:rPr>
          <w:bCs/>
        </w:rPr>
      </w:pPr>
    </w:p>
    <w:p w:rsidR="00050709" w:rsidRDefault="005D7015" w:rsidP="00050709">
      <w:pPr>
        <w:pStyle w:val="ListParagraph"/>
        <w:numPr>
          <w:ilvl w:val="0"/>
          <w:numId w:val="7"/>
        </w:numPr>
        <w:spacing w:before="0" w:after="0" w:line="480" w:lineRule="auto"/>
        <w:rPr>
          <w:bCs/>
        </w:rPr>
      </w:pPr>
      <w:r>
        <w:rPr>
          <w:bCs/>
          <w:caps w:val="0"/>
        </w:rPr>
        <w:t>Reoperative surgeries for thyroid</w:t>
      </w:r>
      <w:r w:rsidR="00050709">
        <w:rPr>
          <w:bCs/>
        </w:rPr>
        <w:t>,</w:t>
      </w:r>
      <w:r>
        <w:rPr>
          <w:bCs/>
        </w:rPr>
        <w:t xml:space="preserve"> </w:t>
      </w:r>
      <w:r>
        <w:rPr>
          <w:bCs/>
          <w:caps w:val="0"/>
        </w:rPr>
        <w:t>parathyroid diseases</w:t>
      </w:r>
      <w:r w:rsidR="00050709">
        <w:rPr>
          <w:bCs/>
        </w:rPr>
        <w:t>,</w:t>
      </w:r>
      <w:r>
        <w:rPr>
          <w:bCs/>
        </w:rPr>
        <w:t xml:space="preserve"> </w:t>
      </w:r>
      <w:r>
        <w:rPr>
          <w:bCs/>
          <w:caps w:val="0"/>
        </w:rPr>
        <w:t>breast cancers, lymph nodal recurrences  in thyroid carcinoma etc.</w:t>
      </w:r>
    </w:p>
    <w:p w:rsidR="00535F87" w:rsidRPr="00050709" w:rsidRDefault="00050709" w:rsidP="00050709">
      <w:pPr>
        <w:pStyle w:val="ListParagraph"/>
        <w:rPr>
          <w:bCs/>
        </w:rPr>
      </w:pPr>
      <w:r>
        <w:rPr>
          <w:bCs/>
        </w:rPr>
        <w:t xml:space="preserve">            8.  </w:t>
      </w:r>
      <w:r w:rsidR="005D7015" w:rsidRPr="00050709">
        <w:rPr>
          <w:bCs/>
          <w:caps w:val="0"/>
        </w:rPr>
        <w:t xml:space="preserve">Surgeon performed </w:t>
      </w:r>
      <w:r w:rsidR="00733618">
        <w:rPr>
          <w:bCs/>
          <w:caps w:val="0"/>
        </w:rPr>
        <w:t>ultrasound and usg guided fnacs.</w:t>
      </w:r>
    </w:p>
    <w:sectPr w:rsidR="00535F87" w:rsidRPr="00050709"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59" w:rsidRDefault="008A7959" w:rsidP="00BA3E51">
      <w:pPr>
        <w:spacing w:line="240" w:lineRule="auto"/>
      </w:pPr>
      <w:r>
        <w:separator/>
      </w:r>
    </w:p>
  </w:endnote>
  <w:endnote w:type="continuationSeparator" w:id="0">
    <w:p w:rsidR="008A7959" w:rsidRDefault="008A7959"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59" w:rsidRDefault="008A7959" w:rsidP="00BA3E51">
      <w:pPr>
        <w:spacing w:line="240" w:lineRule="auto"/>
      </w:pPr>
      <w:r>
        <w:separator/>
      </w:r>
    </w:p>
  </w:footnote>
  <w:footnote w:type="continuationSeparator" w:id="0">
    <w:p w:rsidR="008A7959" w:rsidRDefault="008A7959" w:rsidP="00BA3E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Globe icon" style="width:13.5pt;height: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" o:bullet="t">
        <v:imagedata r:id="rId1" o:title="" cropbottom="-1650f" cropleft="-4629f" cropright="-2924f"/>
      </v:shape>
    </w:pict>
  </w:numPicBullet>
  <w:abstractNum w:abstractNumId="0">
    <w:nsid w:val="11163F5D"/>
    <w:multiLevelType w:val="hybridMultilevel"/>
    <w:tmpl w:val="27D6AB56"/>
    <w:lvl w:ilvl="0" w:tplc="7A98B4FE">
      <w:start w:val="1"/>
      <w:numFmt w:val="bullet"/>
      <w:lvlText w:val=""/>
      <w:lvlPicBulletId w:val="0"/>
      <w:lvlJc w:val="left"/>
      <w:pPr>
        <w:tabs>
          <w:tab w:val="num" w:pos="720"/>
        </w:tabs>
        <w:ind w:left="720" w:hanging="360"/>
      </w:pPr>
      <w:rPr>
        <w:rFonts w:ascii="Symbol" w:hAnsi="Symbol" w:hint="default"/>
      </w:rPr>
    </w:lvl>
    <w:lvl w:ilvl="1" w:tplc="EE4A3E44" w:tentative="1">
      <w:start w:val="1"/>
      <w:numFmt w:val="bullet"/>
      <w:lvlText w:val=""/>
      <w:lvlJc w:val="left"/>
      <w:pPr>
        <w:tabs>
          <w:tab w:val="num" w:pos="1440"/>
        </w:tabs>
        <w:ind w:left="1440" w:hanging="360"/>
      </w:pPr>
      <w:rPr>
        <w:rFonts w:ascii="Symbol" w:hAnsi="Symbol" w:hint="default"/>
      </w:rPr>
    </w:lvl>
    <w:lvl w:ilvl="2" w:tplc="141AA46A" w:tentative="1">
      <w:start w:val="1"/>
      <w:numFmt w:val="bullet"/>
      <w:lvlText w:val=""/>
      <w:lvlJc w:val="left"/>
      <w:pPr>
        <w:tabs>
          <w:tab w:val="num" w:pos="2160"/>
        </w:tabs>
        <w:ind w:left="2160" w:hanging="360"/>
      </w:pPr>
      <w:rPr>
        <w:rFonts w:ascii="Symbol" w:hAnsi="Symbol" w:hint="default"/>
      </w:rPr>
    </w:lvl>
    <w:lvl w:ilvl="3" w:tplc="EA86CEE8" w:tentative="1">
      <w:start w:val="1"/>
      <w:numFmt w:val="bullet"/>
      <w:lvlText w:val=""/>
      <w:lvlJc w:val="left"/>
      <w:pPr>
        <w:tabs>
          <w:tab w:val="num" w:pos="2880"/>
        </w:tabs>
        <w:ind w:left="2880" w:hanging="360"/>
      </w:pPr>
      <w:rPr>
        <w:rFonts w:ascii="Symbol" w:hAnsi="Symbol" w:hint="default"/>
      </w:rPr>
    </w:lvl>
    <w:lvl w:ilvl="4" w:tplc="3D86B558" w:tentative="1">
      <w:start w:val="1"/>
      <w:numFmt w:val="bullet"/>
      <w:lvlText w:val=""/>
      <w:lvlJc w:val="left"/>
      <w:pPr>
        <w:tabs>
          <w:tab w:val="num" w:pos="3600"/>
        </w:tabs>
        <w:ind w:left="3600" w:hanging="360"/>
      </w:pPr>
      <w:rPr>
        <w:rFonts w:ascii="Symbol" w:hAnsi="Symbol" w:hint="default"/>
      </w:rPr>
    </w:lvl>
    <w:lvl w:ilvl="5" w:tplc="72826722" w:tentative="1">
      <w:start w:val="1"/>
      <w:numFmt w:val="bullet"/>
      <w:lvlText w:val=""/>
      <w:lvlJc w:val="left"/>
      <w:pPr>
        <w:tabs>
          <w:tab w:val="num" w:pos="4320"/>
        </w:tabs>
        <w:ind w:left="4320" w:hanging="360"/>
      </w:pPr>
      <w:rPr>
        <w:rFonts w:ascii="Symbol" w:hAnsi="Symbol" w:hint="default"/>
      </w:rPr>
    </w:lvl>
    <w:lvl w:ilvl="6" w:tplc="DBBAE880" w:tentative="1">
      <w:start w:val="1"/>
      <w:numFmt w:val="bullet"/>
      <w:lvlText w:val=""/>
      <w:lvlJc w:val="left"/>
      <w:pPr>
        <w:tabs>
          <w:tab w:val="num" w:pos="5040"/>
        </w:tabs>
        <w:ind w:left="5040" w:hanging="360"/>
      </w:pPr>
      <w:rPr>
        <w:rFonts w:ascii="Symbol" w:hAnsi="Symbol" w:hint="default"/>
      </w:rPr>
    </w:lvl>
    <w:lvl w:ilvl="7" w:tplc="2AD6C7C6" w:tentative="1">
      <w:start w:val="1"/>
      <w:numFmt w:val="bullet"/>
      <w:lvlText w:val=""/>
      <w:lvlJc w:val="left"/>
      <w:pPr>
        <w:tabs>
          <w:tab w:val="num" w:pos="5760"/>
        </w:tabs>
        <w:ind w:left="5760" w:hanging="360"/>
      </w:pPr>
      <w:rPr>
        <w:rFonts w:ascii="Symbol" w:hAnsi="Symbol" w:hint="default"/>
      </w:rPr>
    </w:lvl>
    <w:lvl w:ilvl="8" w:tplc="A6D2686C" w:tentative="1">
      <w:start w:val="1"/>
      <w:numFmt w:val="bullet"/>
      <w:lvlText w:val=""/>
      <w:lvlJc w:val="left"/>
      <w:pPr>
        <w:tabs>
          <w:tab w:val="num" w:pos="6480"/>
        </w:tabs>
        <w:ind w:left="6480" w:hanging="360"/>
      </w:pPr>
      <w:rPr>
        <w:rFonts w:ascii="Symbol" w:hAnsi="Symbol" w:hint="default"/>
      </w:rPr>
    </w:lvl>
  </w:abstractNum>
  <w:abstractNum w:abstractNumId="1">
    <w:nsid w:val="2F840FEF"/>
    <w:multiLevelType w:val="hybridMultilevel"/>
    <w:tmpl w:val="5DF867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9462151"/>
    <w:multiLevelType w:val="hybridMultilevel"/>
    <w:tmpl w:val="23386068"/>
    <w:lvl w:ilvl="0" w:tplc="AD867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024F73"/>
    <w:multiLevelType w:val="hybridMultilevel"/>
    <w:tmpl w:val="65EA39D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78229F5"/>
    <w:multiLevelType w:val="hybridMultilevel"/>
    <w:tmpl w:val="B8786D6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1517E32"/>
    <w:multiLevelType w:val="hybridMultilevel"/>
    <w:tmpl w:val="301AB7B6"/>
    <w:lvl w:ilvl="0" w:tplc="27FA2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1C5D55"/>
    <w:multiLevelType w:val="hybridMultilevel"/>
    <w:tmpl w:val="5100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C4AE9"/>
    <w:multiLevelType w:val="hybridMultilevel"/>
    <w:tmpl w:val="51FEEA8E"/>
    <w:lvl w:ilvl="0" w:tplc="A10A7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E8"/>
    <w:rsid w:val="00041F8A"/>
    <w:rsid w:val="00045F2E"/>
    <w:rsid w:val="00050709"/>
    <w:rsid w:val="00050CC2"/>
    <w:rsid w:val="00055BBC"/>
    <w:rsid w:val="00066654"/>
    <w:rsid w:val="00073BF3"/>
    <w:rsid w:val="00081B51"/>
    <w:rsid w:val="000A6E00"/>
    <w:rsid w:val="000B28E8"/>
    <w:rsid w:val="000C7293"/>
    <w:rsid w:val="000D3891"/>
    <w:rsid w:val="000F3FE2"/>
    <w:rsid w:val="00140582"/>
    <w:rsid w:val="00144334"/>
    <w:rsid w:val="00162468"/>
    <w:rsid w:val="00173B36"/>
    <w:rsid w:val="00177BCB"/>
    <w:rsid w:val="001D697E"/>
    <w:rsid w:val="001E5794"/>
    <w:rsid w:val="001F6D5E"/>
    <w:rsid w:val="00217454"/>
    <w:rsid w:val="002251C8"/>
    <w:rsid w:val="0023600D"/>
    <w:rsid w:val="00241482"/>
    <w:rsid w:val="00261E7B"/>
    <w:rsid w:val="00293BB8"/>
    <w:rsid w:val="002954B8"/>
    <w:rsid w:val="002A4A92"/>
    <w:rsid w:val="002B0852"/>
    <w:rsid w:val="002C0662"/>
    <w:rsid w:val="002D5478"/>
    <w:rsid w:val="00320ECB"/>
    <w:rsid w:val="00344FC0"/>
    <w:rsid w:val="00377A0D"/>
    <w:rsid w:val="00382737"/>
    <w:rsid w:val="003E02DA"/>
    <w:rsid w:val="003E1692"/>
    <w:rsid w:val="003E7783"/>
    <w:rsid w:val="00442A0E"/>
    <w:rsid w:val="00443C70"/>
    <w:rsid w:val="004A4C74"/>
    <w:rsid w:val="004E5226"/>
    <w:rsid w:val="004E6AB2"/>
    <w:rsid w:val="004E70E8"/>
    <w:rsid w:val="00535F87"/>
    <w:rsid w:val="00551F7C"/>
    <w:rsid w:val="00564622"/>
    <w:rsid w:val="00566605"/>
    <w:rsid w:val="005A3E0B"/>
    <w:rsid w:val="005B3227"/>
    <w:rsid w:val="005D7015"/>
    <w:rsid w:val="0068094B"/>
    <w:rsid w:val="00686284"/>
    <w:rsid w:val="006B668C"/>
    <w:rsid w:val="00733618"/>
    <w:rsid w:val="0073402D"/>
    <w:rsid w:val="00792D43"/>
    <w:rsid w:val="007B30FE"/>
    <w:rsid w:val="007B7A61"/>
    <w:rsid w:val="007E1FA8"/>
    <w:rsid w:val="007E6083"/>
    <w:rsid w:val="00855181"/>
    <w:rsid w:val="00877943"/>
    <w:rsid w:val="00882F23"/>
    <w:rsid w:val="0089047A"/>
    <w:rsid w:val="008A1020"/>
    <w:rsid w:val="008A1250"/>
    <w:rsid w:val="008A1FCF"/>
    <w:rsid w:val="008A7959"/>
    <w:rsid w:val="008B1112"/>
    <w:rsid w:val="008C78F5"/>
    <w:rsid w:val="00914419"/>
    <w:rsid w:val="00962E61"/>
    <w:rsid w:val="00986331"/>
    <w:rsid w:val="009A6667"/>
    <w:rsid w:val="009C7105"/>
    <w:rsid w:val="009E3AD1"/>
    <w:rsid w:val="00A122BB"/>
    <w:rsid w:val="00A37F9E"/>
    <w:rsid w:val="00A737F5"/>
    <w:rsid w:val="00AB3C6F"/>
    <w:rsid w:val="00AB7FE5"/>
    <w:rsid w:val="00AC1E5A"/>
    <w:rsid w:val="00B54AD3"/>
    <w:rsid w:val="00B62B99"/>
    <w:rsid w:val="00B643D0"/>
    <w:rsid w:val="00B71E93"/>
    <w:rsid w:val="00B87E22"/>
    <w:rsid w:val="00BA3E51"/>
    <w:rsid w:val="00BB3142"/>
    <w:rsid w:val="00BD6049"/>
    <w:rsid w:val="00C155FC"/>
    <w:rsid w:val="00C532FC"/>
    <w:rsid w:val="00C75D84"/>
    <w:rsid w:val="00C857CB"/>
    <w:rsid w:val="00CA5CD9"/>
    <w:rsid w:val="00D04093"/>
    <w:rsid w:val="00D0794D"/>
    <w:rsid w:val="00D140DF"/>
    <w:rsid w:val="00D666BB"/>
    <w:rsid w:val="00D67C7A"/>
    <w:rsid w:val="00D720DF"/>
    <w:rsid w:val="00D92ED4"/>
    <w:rsid w:val="00D94ABF"/>
    <w:rsid w:val="00E20245"/>
    <w:rsid w:val="00E3352C"/>
    <w:rsid w:val="00E4379F"/>
    <w:rsid w:val="00E439D5"/>
    <w:rsid w:val="00E65596"/>
    <w:rsid w:val="00E66A53"/>
    <w:rsid w:val="00EA0042"/>
    <w:rsid w:val="00EB1D1B"/>
    <w:rsid w:val="00EF391F"/>
    <w:rsid w:val="00F36875"/>
    <w:rsid w:val="00F47E2B"/>
    <w:rsid w:val="00F51E3E"/>
    <w:rsid w:val="00F53B71"/>
    <w:rsid w:val="00F716E1"/>
    <w:rsid w:val="00F7614F"/>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ON%20KOSHY\AppData\Roaming\Microsoft\Templates\Column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1C21010B748959697F168681957B4"/>
        <w:category>
          <w:name w:val="General"/>
          <w:gallery w:val="placeholder"/>
        </w:category>
        <w:types>
          <w:type w:val="bbPlcHdr"/>
        </w:types>
        <w:behaviors>
          <w:behavior w:val="content"/>
        </w:behaviors>
        <w:guid w:val="{1C87AFF7-A9AA-4127-B057-9C2ACB3BEF4A}"/>
      </w:docPartPr>
      <w:docPartBody>
        <w:p w:rsidR="00CB7F1E" w:rsidRDefault="002F6A3C">
          <w:pPr>
            <w:pStyle w:val="8EC1C21010B748959697F168681957B4"/>
          </w:pPr>
          <w:r w:rsidRPr="00173B36">
            <w:t>CONTACT</w:t>
          </w:r>
        </w:p>
      </w:docPartBody>
    </w:docPart>
    <w:docPart>
      <w:docPartPr>
        <w:name w:val="7EB823B4B732452DA7D0CAB9A13B108C"/>
        <w:category>
          <w:name w:val="General"/>
          <w:gallery w:val="placeholder"/>
        </w:category>
        <w:types>
          <w:type w:val="bbPlcHdr"/>
        </w:types>
        <w:behaviors>
          <w:behavior w:val="content"/>
        </w:behaviors>
        <w:guid w:val="{714A96EA-FC2E-436C-A6F9-1A3922777044}"/>
      </w:docPartPr>
      <w:docPartBody>
        <w:p w:rsidR="00CB7F1E" w:rsidRDefault="002F6A3C">
          <w:pPr>
            <w:pStyle w:val="7EB823B4B732452DA7D0CAB9A13B108C"/>
          </w:pPr>
          <w:r w:rsidRPr="00173B36">
            <w:t>PROFILE</w:t>
          </w:r>
        </w:p>
      </w:docPartBody>
    </w:docPart>
    <w:docPart>
      <w:docPartPr>
        <w:name w:val="ED21150BD61349FCA82F351CC44CA7F2"/>
        <w:category>
          <w:name w:val="General"/>
          <w:gallery w:val="placeholder"/>
        </w:category>
        <w:types>
          <w:type w:val="bbPlcHdr"/>
        </w:types>
        <w:behaviors>
          <w:behavior w:val="content"/>
        </w:behaviors>
        <w:guid w:val="{DD8A780E-609F-4E0F-AD3E-D0DBBF25211E}"/>
      </w:docPartPr>
      <w:docPartBody>
        <w:p w:rsidR="00CB7F1E" w:rsidRDefault="00F44406" w:rsidP="00F44406">
          <w:pPr>
            <w:pStyle w:val="ED21150BD61349FCA82F351CC44CA7F2"/>
          </w:pPr>
          <w:r w:rsidRPr="00173B36">
            <w:t>EXPERIENCE</w:t>
          </w:r>
        </w:p>
      </w:docPartBody>
    </w:docPart>
    <w:docPart>
      <w:docPartPr>
        <w:name w:val="7BD24AB1C81E439D965F637571470ACA"/>
        <w:category>
          <w:name w:val="General"/>
          <w:gallery w:val="placeholder"/>
        </w:category>
        <w:types>
          <w:type w:val="bbPlcHdr"/>
        </w:types>
        <w:behaviors>
          <w:behavior w:val="content"/>
        </w:behaviors>
        <w:guid w:val="{0D3DC045-EF28-4F74-8817-627B56C9AFBD}"/>
      </w:docPartPr>
      <w:docPartBody>
        <w:p w:rsidR="00CB7F1E" w:rsidRDefault="00F44406" w:rsidP="00F44406">
          <w:pPr>
            <w:pStyle w:val="7BD24AB1C81E439D965F637571470ACA"/>
          </w:pPr>
          <w:r w:rsidRPr="00173B36">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F81BD"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06"/>
    <w:rsid w:val="00046377"/>
    <w:rsid w:val="000B3BCE"/>
    <w:rsid w:val="002034B5"/>
    <w:rsid w:val="002F6A3C"/>
    <w:rsid w:val="00783477"/>
    <w:rsid w:val="00CB7F1E"/>
    <w:rsid w:val="00D41F23"/>
    <w:rsid w:val="00F444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6663DB93642EAB7E09A476E420083">
    <w:name w:val="4516663DB93642EAB7E09A476E420083"/>
  </w:style>
  <w:style w:type="paragraph" w:customStyle="1" w:styleId="55CD7D8BDEAE42F391E7E2F9CD8B3E45">
    <w:name w:val="55CD7D8BDEAE42F391E7E2F9CD8B3E45"/>
  </w:style>
  <w:style w:type="paragraph" w:customStyle="1" w:styleId="8EC1C21010B748959697F168681957B4">
    <w:name w:val="8EC1C21010B748959697F168681957B4"/>
  </w:style>
  <w:style w:type="paragraph" w:customStyle="1" w:styleId="A08491BA7D6A42DAB17A3A31CA74BA46">
    <w:name w:val="A08491BA7D6A42DAB17A3A31CA74BA46"/>
  </w:style>
  <w:style w:type="paragraph" w:customStyle="1" w:styleId="36B24999979640349D66E994C5D3ECD6">
    <w:name w:val="36B24999979640349D66E994C5D3ECD6"/>
  </w:style>
  <w:style w:type="paragraph" w:customStyle="1" w:styleId="3088DF5AAA7E4665AF20CDBBC24A4A58">
    <w:name w:val="3088DF5AAA7E4665AF20CDBBC24A4A58"/>
  </w:style>
  <w:style w:type="paragraph" w:customStyle="1" w:styleId="7F21F9DCAB5A4610AB250CEF07B1DDCB">
    <w:name w:val="7F21F9DCAB5A4610AB250CEF07B1DDCB"/>
  </w:style>
  <w:style w:type="paragraph" w:customStyle="1" w:styleId="7EB823B4B732452DA7D0CAB9A13B108C">
    <w:name w:val="7EB823B4B732452DA7D0CAB9A13B108C"/>
  </w:style>
  <w:style w:type="paragraph" w:customStyle="1" w:styleId="D6282916A9AE469DACE4094611D68071">
    <w:name w:val="D6282916A9AE469DACE4094611D68071"/>
  </w:style>
  <w:style w:type="paragraph" w:customStyle="1" w:styleId="1D8B2AB0A6B5432B9A00CE23D86675FA">
    <w:name w:val="1D8B2AB0A6B5432B9A00CE23D86675FA"/>
  </w:style>
  <w:style w:type="paragraph" w:styleId="ListParagraph">
    <w:name w:val="List Paragraph"/>
    <w:basedOn w:val="Normal"/>
    <w:uiPriority w:val="34"/>
    <w:qFormat/>
    <w:rsid w:val="00F44406"/>
    <w:pPr>
      <w:numPr>
        <w:numId w:val="1"/>
      </w:numPr>
      <w:spacing w:before="60" w:after="60" w:line="400" w:lineRule="exact"/>
      <w:ind w:left="360"/>
      <w:contextualSpacing/>
    </w:pPr>
    <w:rPr>
      <w:rFonts w:eastAsiaTheme="minorHAnsi"/>
      <w:caps/>
      <w:color w:val="4F81BD" w:themeColor="accent1"/>
      <w:sz w:val="26"/>
      <w:szCs w:val="18"/>
      <w:lang w:val="en-US" w:eastAsia="en-US"/>
    </w:rPr>
  </w:style>
  <w:style w:type="paragraph" w:customStyle="1" w:styleId="6F92EA2568D9496592646CDF076981C1">
    <w:name w:val="6F92EA2568D9496592646CDF076981C1"/>
  </w:style>
  <w:style w:type="paragraph" w:customStyle="1" w:styleId="C91D4FAA9515465DB3F8BA67832291EA">
    <w:name w:val="C91D4FAA9515465DB3F8BA67832291EA"/>
  </w:style>
  <w:style w:type="paragraph" w:customStyle="1" w:styleId="A6CDFE7A35AA45A39719D11A16B785AA">
    <w:name w:val="A6CDFE7A35AA45A39719D11A16B785AA"/>
  </w:style>
  <w:style w:type="paragraph" w:customStyle="1" w:styleId="8171DDB2A998483FBE66E1E06A0F3887">
    <w:name w:val="8171DDB2A998483FBE66E1E06A0F3887"/>
  </w:style>
  <w:style w:type="paragraph" w:customStyle="1" w:styleId="7B2B7DBA77244E1BAD4A06AAD9E047B2">
    <w:name w:val="7B2B7DBA77244E1BAD4A06AAD9E047B2"/>
  </w:style>
  <w:style w:type="paragraph" w:customStyle="1" w:styleId="4C4D6919A2564D779662A1394CB5D8CE">
    <w:name w:val="4C4D6919A2564D779662A1394CB5D8CE"/>
  </w:style>
  <w:style w:type="paragraph" w:customStyle="1" w:styleId="5B1DFDE82E2F4D869E784E330AC42E18">
    <w:name w:val="5B1DFDE82E2F4D869E784E330AC42E18"/>
  </w:style>
  <w:style w:type="paragraph" w:customStyle="1" w:styleId="50F36F41F1F645DCBF5DF4183EDE2F80">
    <w:name w:val="50F36F41F1F645DCBF5DF4183EDE2F80"/>
  </w:style>
  <w:style w:type="paragraph" w:customStyle="1" w:styleId="9DD978EB4699420482734CEC30BB3736">
    <w:name w:val="9DD978EB4699420482734CEC30BB3736"/>
  </w:style>
  <w:style w:type="paragraph" w:customStyle="1" w:styleId="CC86EF33B435484AB1594ACF4ADEAC85">
    <w:name w:val="CC86EF33B435484AB1594ACF4ADEAC85"/>
  </w:style>
  <w:style w:type="paragraph" w:customStyle="1" w:styleId="6FA1A9D193BB43D5969D2D6EC1DB8E1B">
    <w:name w:val="6FA1A9D193BB43D5969D2D6EC1DB8E1B"/>
  </w:style>
  <w:style w:type="paragraph" w:customStyle="1" w:styleId="963DD80220164200AF90C676EBCCB966">
    <w:name w:val="963DD80220164200AF90C676EBCCB966"/>
  </w:style>
  <w:style w:type="paragraph" w:customStyle="1" w:styleId="BDD86A3D9596468AA44F690A3808F890">
    <w:name w:val="BDD86A3D9596468AA44F690A3808F890"/>
  </w:style>
  <w:style w:type="paragraph" w:customStyle="1" w:styleId="989584E9338E41DF82E446EA217ED35D">
    <w:name w:val="989584E9338E41DF82E446EA217ED35D"/>
  </w:style>
  <w:style w:type="paragraph" w:customStyle="1" w:styleId="8FD19653F4A845DA9829B6A79BFE691F">
    <w:name w:val="8FD19653F4A845DA9829B6A79BFE691F"/>
  </w:style>
  <w:style w:type="paragraph" w:customStyle="1" w:styleId="3D9AA2518195475E850192A06A132408">
    <w:name w:val="3D9AA2518195475E850192A06A132408"/>
  </w:style>
  <w:style w:type="paragraph" w:customStyle="1" w:styleId="6054100DC2C54F9088E879B4575D0028">
    <w:name w:val="6054100DC2C54F9088E879B4575D0028"/>
  </w:style>
  <w:style w:type="paragraph" w:customStyle="1" w:styleId="0B25F2F383654D5BACF09BA7170B9019">
    <w:name w:val="0B25F2F383654D5BACF09BA7170B9019"/>
  </w:style>
  <w:style w:type="paragraph" w:customStyle="1" w:styleId="7CE85A233D744B73A521DEDFA38C6FAB">
    <w:name w:val="7CE85A233D744B73A521DEDFA38C6FAB"/>
    <w:rsid w:val="00F44406"/>
  </w:style>
  <w:style w:type="paragraph" w:customStyle="1" w:styleId="7CC45AB1E6EE4B8E90C251DCDF52A98C">
    <w:name w:val="7CC45AB1E6EE4B8E90C251DCDF52A98C"/>
    <w:rsid w:val="00F44406"/>
  </w:style>
  <w:style w:type="paragraph" w:customStyle="1" w:styleId="493D6F38B39A4238B3B3272D23802A47">
    <w:name w:val="493D6F38B39A4238B3B3272D23802A47"/>
    <w:rsid w:val="00F44406"/>
  </w:style>
  <w:style w:type="paragraph" w:customStyle="1" w:styleId="45F9DAF0AF5A4A968E4E2700C62CFE00">
    <w:name w:val="45F9DAF0AF5A4A968E4E2700C62CFE00"/>
    <w:rsid w:val="00F44406"/>
  </w:style>
  <w:style w:type="paragraph" w:customStyle="1" w:styleId="836D2C73F2104A2DA5B721A5D0AF708A">
    <w:name w:val="836D2C73F2104A2DA5B721A5D0AF708A"/>
    <w:rsid w:val="00F44406"/>
  </w:style>
  <w:style w:type="paragraph" w:customStyle="1" w:styleId="357E7E3597944644B85FDDE42A90ED16">
    <w:name w:val="357E7E3597944644B85FDDE42A90ED16"/>
    <w:rsid w:val="00F44406"/>
  </w:style>
  <w:style w:type="paragraph" w:customStyle="1" w:styleId="18D28CE0C40E4D96BEF122C63163A595">
    <w:name w:val="18D28CE0C40E4D96BEF122C63163A595"/>
    <w:rsid w:val="00F44406"/>
  </w:style>
  <w:style w:type="paragraph" w:customStyle="1" w:styleId="FC6369C6BD8C49338FAEF1587D146205">
    <w:name w:val="FC6369C6BD8C49338FAEF1587D146205"/>
    <w:rsid w:val="00F44406"/>
  </w:style>
  <w:style w:type="paragraph" w:customStyle="1" w:styleId="B31AA4DB8C5649E4B5E2027B1F2D3F71">
    <w:name w:val="B31AA4DB8C5649E4B5E2027B1F2D3F71"/>
    <w:rsid w:val="00F44406"/>
  </w:style>
  <w:style w:type="paragraph" w:customStyle="1" w:styleId="EAE1E30CFF494C84A5C5BF09F9926195">
    <w:name w:val="EAE1E30CFF494C84A5C5BF09F9926195"/>
    <w:rsid w:val="00F44406"/>
  </w:style>
  <w:style w:type="paragraph" w:customStyle="1" w:styleId="45E575F00EA2436EA5358CB7F1180328">
    <w:name w:val="45E575F00EA2436EA5358CB7F1180328"/>
    <w:rsid w:val="00F44406"/>
  </w:style>
  <w:style w:type="paragraph" w:customStyle="1" w:styleId="2EA15DA578BD4858B432DF78396568FC">
    <w:name w:val="2EA15DA578BD4858B432DF78396568FC"/>
    <w:rsid w:val="00F44406"/>
  </w:style>
  <w:style w:type="paragraph" w:customStyle="1" w:styleId="B59DCD7CE54243CCAFCD3B347E86FDB4">
    <w:name w:val="B59DCD7CE54243CCAFCD3B347E86FDB4"/>
    <w:rsid w:val="00F44406"/>
  </w:style>
  <w:style w:type="paragraph" w:customStyle="1" w:styleId="ED21150BD61349FCA82F351CC44CA7F2">
    <w:name w:val="ED21150BD61349FCA82F351CC44CA7F2"/>
    <w:rsid w:val="00F44406"/>
  </w:style>
  <w:style w:type="paragraph" w:customStyle="1" w:styleId="7BD24AB1C81E439D965F637571470ACA">
    <w:name w:val="7BD24AB1C81E439D965F637571470ACA"/>
    <w:rsid w:val="00F44406"/>
  </w:style>
  <w:style w:type="paragraph" w:customStyle="1" w:styleId="865A6C5E757549A5A1CB55BC1AF231A0">
    <w:name w:val="865A6C5E757549A5A1CB55BC1AF231A0"/>
    <w:rsid w:val="00F44406"/>
  </w:style>
  <w:style w:type="paragraph" w:customStyle="1" w:styleId="04FD207415F3465FBE42D8FD0E0A57F8">
    <w:name w:val="04FD207415F3465FBE42D8FD0E0A57F8"/>
    <w:rsid w:val="00F44406"/>
  </w:style>
  <w:style w:type="paragraph" w:customStyle="1" w:styleId="EDD39107AFD64B18899AE8A83CFA4003">
    <w:name w:val="EDD39107AFD64B18899AE8A83CFA4003"/>
    <w:rsid w:val="00F44406"/>
  </w:style>
  <w:style w:type="paragraph" w:customStyle="1" w:styleId="C7F6EF32D9BC4A3DBE7A08BA80E75CFC">
    <w:name w:val="C7F6EF32D9BC4A3DBE7A08BA80E75CFC"/>
    <w:rsid w:val="00F44406"/>
  </w:style>
  <w:style w:type="paragraph" w:customStyle="1" w:styleId="D31D0B5B6F4E4EBE97A0567DF3B05CC4">
    <w:name w:val="D31D0B5B6F4E4EBE97A0567DF3B05CC4"/>
    <w:rsid w:val="00F44406"/>
  </w:style>
  <w:style w:type="paragraph" w:customStyle="1" w:styleId="E080FC5417534629B1371A5B3BED3707">
    <w:name w:val="E080FC5417534629B1371A5B3BED3707"/>
    <w:rsid w:val="00F444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6663DB93642EAB7E09A476E420083">
    <w:name w:val="4516663DB93642EAB7E09A476E420083"/>
  </w:style>
  <w:style w:type="paragraph" w:customStyle="1" w:styleId="55CD7D8BDEAE42F391E7E2F9CD8B3E45">
    <w:name w:val="55CD7D8BDEAE42F391E7E2F9CD8B3E45"/>
  </w:style>
  <w:style w:type="paragraph" w:customStyle="1" w:styleId="8EC1C21010B748959697F168681957B4">
    <w:name w:val="8EC1C21010B748959697F168681957B4"/>
  </w:style>
  <w:style w:type="paragraph" w:customStyle="1" w:styleId="A08491BA7D6A42DAB17A3A31CA74BA46">
    <w:name w:val="A08491BA7D6A42DAB17A3A31CA74BA46"/>
  </w:style>
  <w:style w:type="paragraph" w:customStyle="1" w:styleId="36B24999979640349D66E994C5D3ECD6">
    <w:name w:val="36B24999979640349D66E994C5D3ECD6"/>
  </w:style>
  <w:style w:type="paragraph" w:customStyle="1" w:styleId="3088DF5AAA7E4665AF20CDBBC24A4A58">
    <w:name w:val="3088DF5AAA7E4665AF20CDBBC24A4A58"/>
  </w:style>
  <w:style w:type="paragraph" w:customStyle="1" w:styleId="7F21F9DCAB5A4610AB250CEF07B1DDCB">
    <w:name w:val="7F21F9DCAB5A4610AB250CEF07B1DDCB"/>
  </w:style>
  <w:style w:type="paragraph" w:customStyle="1" w:styleId="7EB823B4B732452DA7D0CAB9A13B108C">
    <w:name w:val="7EB823B4B732452DA7D0CAB9A13B108C"/>
  </w:style>
  <w:style w:type="paragraph" w:customStyle="1" w:styleId="D6282916A9AE469DACE4094611D68071">
    <w:name w:val="D6282916A9AE469DACE4094611D68071"/>
  </w:style>
  <w:style w:type="paragraph" w:customStyle="1" w:styleId="1D8B2AB0A6B5432B9A00CE23D86675FA">
    <w:name w:val="1D8B2AB0A6B5432B9A00CE23D86675FA"/>
  </w:style>
  <w:style w:type="paragraph" w:styleId="ListParagraph">
    <w:name w:val="List Paragraph"/>
    <w:basedOn w:val="Normal"/>
    <w:uiPriority w:val="34"/>
    <w:qFormat/>
    <w:rsid w:val="00F44406"/>
    <w:pPr>
      <w:numPr>
        <w:numId w:val="1"/>
      </w:numPr>
      <w:spacing w:before="60" w:after="60" w:line="400" w:lineRule="exact"/>
      <w:ind w:left="360"/>
      <w:contextualSpacing/>
    </w:pPr>
    <w:rPr>
      <w:rFonts w:eastAsiaTheme="minorHAnsi"/>
      <w:caps/>
      <w:color w:val="4F81BD" w:themeColor="accent1"/>
      <w:sz w:val="26"/>
      <w:szCs w:val="18"/>
      <w:lang w:val="en-US" w:eastAsia="en-US"/>
    </w:rPr>
  </w:style>
  <w:style w:type="paragraph" w:customStyle="1" w:styleId="6F92EA2568D9496592646CDF076981C1">
    <w:name w:val="6F92EA2568D9496592646CDF076981C1"/>
  </w:style>
  <w:style w:type="paragraph" w:customStyle="1" w:styleId="C91D4FAA9515465DB3F8BA67832291EA">
    <w:name w:val="C91D4FAA9515465DB3F8BA67832291EA"/>
  </w:style>
  <w:style w:type="paragraph" w:customStyle="1" w:styleId="A6CDFE7A35AA45A39719D11A16B785AA">
    <w:name w:val="A6CDFE7A35AA45A39719D11A16B785AA"/>
  </w:style>
  <w:style w:type="paragraph" w:customStyle="1" w:styleId="8171DDB2A998483FBE66E1E06A0F3887">
    <w:name w:val="8171DDB2A998483FBE66E1E06A0F3887"/>
  </w:style>
  <w:style w:type="paragraph" w:customStyle="1" w:styleId="7B2B7DBA77244E1BAD4A06AAD9E047B2">
    <w:name w:val="7B2B7DBA77244E1BAD4A06AAD9E047B2"/>
  </w:style>
  <w:style w:type="paragraph" w:customStyle="1" w:styleId="4C4D6919A2564D779662A1394CB5D8CE">
    <w:name w:val="4C4D6919A2564D779662A1394CB5D8CE"/>
  </w:style>
  <w:style w:type="paragraph" w:customStyle="1" w:styleId="5B1DFDE82E2F4D869E784E330AC42E18">
    <w:name w:val="5B1DFDE82E2F4D869E784E330AC42E18"/>
  </w:style>
  <w:style w:type="paragraph" w:customStyle="1" w:styleId="50F36F41F1F645DCBF5DF4183EDE2F80">
    <w:name w:val="50F36F41F1F645DCBF5DF4183EDE2F80"/>
  </w:style>
  <w:style w:type="paragraph" w:customStyle="1" w:styleId="9DD978EB4699420482734CEC30BB3736">
    <w:name w:val="9DD978EB4699420482734CEC30BB3736"/>
  </w:style>
  <w:style w:type="paragraph" w:customStyle="1" w:styleId="CC86EF33B435484AB1594ACF4ADEAC85">
    <w:name w:val="CC86EF33B435484AB1594ACF4ADEAC85"/>
  </w:style>
  <w:style w:type="paragraph" w:customStyle="1" w:styleId="6FA1A9D193BB43D5969D2D6EC1DB8E1B">
    <w:name w:val="6FA1A9D193BB43D5969D2D6EC1DB8E1B"/>
  </w:style>
  <w:style w:type="paragraph" w:customStyle="1" w:styleId="963DD80220164200AF90C676EBCCB966">
    <w:name w:val="963DD80220164200AF90C676EBCCB966"/>
  </w:style>
  <w:style w:type="paragraph" w:customStyle="1" w:styleId="BDD86A3D9596468AA44F690A3808F890">
    <w:name w:val="BDD86A3D9596468AA44F690A3808F890"/>
  </w:style>
  <w:style w:type="paragraph" w:customStyle="1" w:styleId="989584E9338E41DF82E446EA217ED35D">
    <w:name w:val="989584E9338E41DF82E446EA217ED35D"/>
  </w:style>
  <w:style w:type="paragraph" w:customStyle="1" w:styleId="8FD19653F4A845DA9829B6A79BFE691F">
    <w:name w:val="8FD19653F4A845DA9829B6A79BFE691F"/>
  </w:style>
  <w:style w:type="paragraph" w:customStyle="1" w:styleId="3D9AA2518195475E850192A06A132408">
    <w:name w:val="3D9AA2518195475E850192A06A132408"/>
  </w:style>
  <w:style w:type="paragraph" w:customStyle="1" w:styleId="6054100DC2C54F9088E879B4575D0028">
    <w:name w:val="6054100DC2C54F9088E879B4575D0028"/>
  </w:style>
  <w:style w:type="paragraph" w:customStyle="1" w:styleId="0B25F2F383654D5BACF09BA7170B9019">
    <w:name w:val="0B25F2F383654D5BACF09BA7170B9019"/>
  </w:style>
  <w:style w:type="paragraph" w:customStyle="1" w:styleId="7CE85A233D744B73A521DEDFA38C6FAB">
    <w:name w:val="7CE85A233D744B73A521DEDFA38C6FAB"/>
    <w:rsid w:val="00F44406"/>
  </w:style>
  <w:style w:type="paragraph" w:customStyle="1" w:styleId="7CC45AB1E6EE4B8E90C251DCDF52A98C">
    <w:name w:val="7CC45AB1E6EE4B8E90C251DCDF52A98C"/>
    <w:rsid w:val="00F44406"/>
  </w:style>
  <w:style w:type="paragraph" w:customStyle="1" w:styleId="493D6F38B39A4238B3B3272D23802A47">
    <w:name w:val="493D6F38B39A4238B3B3272D23802A47"/>
    <w:rsid w:val="00F44406"/>
  </w:style>
  <w:style w:type="paragraph" w:customStyle="1" w:styleId="45F9DAF0AF5A4A968E4E2700C62CFE00">
    <w:name w:val="45F9DAF0AF5A4A968E4E2700C62CFE00"/>
    <w:rsid w:val="00F44406"/>
  </w:style>
  <w:style w:type="paragraph" w:customStyle="1" w:styleId="836D2C73F2104A2DA5B721A5D0AF708A">
    <w:name w:val="836D2C73F2104A2DA5B721A5D0AF708A"/>
    <w:rsid w:val="00F44406"/>
  </w:style>
  <w:style w:type="paragraph" w:customStyle="1" w:styleId="357E7E3597944644B85FDDE42A90ED16">
    <w:name w:val="357E7E3597944644B85FDDE42A90ED16"/>
    <w:rsid w:val="00F44406"/>
  </w:style>
  <w:style w:type="paragraph" w:customStyle="1" w:styleId="18D28CE0C40E4D96BEF122C63163A595">
    <w:name w:val="18D28CE0C40E4D96BEF122C63163A595"/>
    <w:rsid w:val="00F44406"/>
  </w:style>
  <w:style w:type="paragraph" w:customStyle="1" w:styleId="FC6369C6BD8C49338FAEF1587D146205">
    <w:name w:val="FC6369C6BD8C49338FAEF1587D146205"/>
    <w:rsid w:val="00F44406"/>
  </w:style>
  <w:style w:type="paragraph" w:customStyle="1" w:styleId="B31AA4DB8C5649E4B5E2027B1F2D3F71">
    <w:name w:val="B31AA4DB8C5649E4B5E2027B1F2D3F71"/>
    <w:rsid w:val="00F44406"/>
  </w:style>
  <w:style w:type="paragraph" w:customStyle="1" w:styleId="EAE1E30CFF494C84A5C5BF09F9926195">
    <w:name w:val="EAE1E30CFF494C84A5C5BF09F9926195"/>
    <w:rsid w:val="00F44406"/>
  </w:style>
  <w:style w:type="paragraph" w:customStyle="1" w:styleId="45E575F00EA2436EA5358CB7F1180328">
    <w:name w:val="45E575F00EA2436EA5358CB7F1180328"/>
    <w:rsid w:val="00F44406"/>
  </w:style>
  <w:style w:type="paragraph" w:customStyle="1" w:styleId="2EA15DA578BD4858B432DF78396568FC">
    <w:name w:val="2EA15DA578BD4858B432DF78396568FC"/>
    <w:rsid w:val="00F44406"/>
  </w:style>
  <w:style w:type="paragraph" w:customStyle="1" w:styleId="B59DCD7CE54243CCAFCD3B347E86FDB4">
    <w:name w:val="B59DCD7CE54243CCAFCD3B347E86FDB4"/>
    <w:rsid w:val="00F44406"/>
  </w:style>
  <w:style w:type="paragraph" w:customStyle="1" w:styleId="ED21150BD61349FCA82F351CC44CA7F2">
    <w:name w:val="ED21150BD61349FCA82F351CC44CA7F2"/>
    <w:rsid w:val="00F44406"/>
  </w:style>
  <w:style w:type="paragraph" w:customStyle="1" w:styleId="7BD24AB1C81E439D965F637571470ACA">
    <w:name w:val="7BD24AB1C81E439D965F637571470ACA"/>
    <w:rsid w:val="00F44406"/>
  </w:style>
  <w:style w:type="paragraph" w:customStyle="1" w:styleId="865A6C5E757549A5A1CB55BC1AF231A0">
    <w:name w:val="865A6C5E757549A5A1CB55BC1AF231A0"/>
    <w:rsid w:val="00F44406"/>
  </w:style>
  <w:style w:type="paragraph" w:customStyle="1" w:styleId="04FD207415F3465FBE42D8FD0E0A57F8">
    <w:name w:val="04FD207415F3465FBE42D8FD0E0A57F8"/>
    <w:rsid w:val="00F44406"/>
  </w:style>
  <w:style w:type="paragraph" w:customStyle="1" w:styleId="EDD39107AFD64B18899AE8A83CFA4003">
    <w:name w:val="EDD39107AFD64B18899AE8A83CFA4003"/>
    <w:rsid w:val="00F44406"/>
  </w:style>
  <w:style w:type="paragraph" w:customStyle="1" w:styleId="C7F6EF32D9BC4A3DBE7A08BA80E75CFC">
    <w:name w:val="C7F6EF32D9BC4A3DBE7A08BA80E75CFC"/>
    <w:rsid w:val="00F44406"/>
  </w:style>
  <w:style w:type="paragraph" w:customStyle="1" w:styleId="D31D0B5B6F4E4EBE97A0567DF3B05CC4">
    <w:name w:val="D31D0B5B6F4E4EBE97A0567DF3B05CC4"/>
    <w:rsid w:val="00F44406"/>
  </w:style>
  <w:style w:type="paragraph" w:customStyle="1" w:styleId="E080FC5417534629B1371A5B3BED3707">
    <w:name w:val="E080FC5417534629B1371A5B3BED3707"/>
    <w:rsid w:val="00F44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2.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70D00-B8CB-4510-8EF2-2A2DFD83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Columns resume.dotx</Template>
  <TotalTime>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2019-10-17T14:22:00Z</dcterms:created>
  <dcterms:modified xsi:type="dcterms:W3CDTF">2019-10-17T14:25:00Z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