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37C" w:rsidRDefault="0063737C">
      <w:pPr>
        <w:pStyle w:val="BodyText"/>
        <w:ind w:left="0"/>
        <w:rPr>
          <w:rFonts w:ascii="Times New Roman"/>
          <w:sz w:val="20"/>
        </w:rPr>
      </w:pPr>
    </w:p>
    <w:p w:rsidR="0063737C" w:rsidRDefault="00A30A6B">
      <w:pPr>
        <w:spacing w:before="251"/>
        <w:ind w:left="3337" w:right="3350"/>
        <w:jc w:val="center"/>
        <w:rPr>
          <w:rFonts w:ascii="Calibri"/>
          <w:b/>
          <w:sz w:val="31"/>
        </w:rPr>
      </w:pPr>
      <w:r>
        <w:rPr>
          <w:rFonts w:ascii="Calibri"/>
          <w:b/>
          <w:noProof/>
          <w:sz w:val="31"/>
          <w:u w:val="thick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622300</wp:posOffset>
            </wp:positionV>
            <wp:extent cx="1047750" cy="1295400"/>
            <wp:effectExtent l="19050" t="0" r="0" b="0"/>
            <wp:wrapNone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31"/>
          <w:u w:val="thick"/>
        </w:rPr>
        <w:t>CURRICULUM VITALE</w:t>
      </w:r>
    </w:p>
    <w:p w:rsidR="0063737C" w:rsidRDefault="0063737C">
      <w:pPr>
        <w:pStyle w:val="BodyText"/>
        <w:spacing w:before="11"/>
        <w:ind w:left="0"/>
        <w:rPr>
          <w:rFonts w:ascii="Calibri"/>
          <w:b/>
          <w:sz w:val="47"/>
        </w:rPr>
      </w:pPr>
    </w:p>
    <w:p w:rsidR="0063737C" w:rsidRDefault="00A30A6B">
      <w:pPr>
        <w:pStyle w:val="Heading1"/>
        <w:spacing w:before="1"/>
        <w:rPr>
          <w:rFonts w:ascii="Calibri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7997586</wp:posOffset>
            </wp:positionH>
            <wp:positionV relativeFrom="paragraph">
              <wp:posOffset>4716944</wp:posOffset>
            </wp:positionV>
            <wp:extent cx="19401" cy="39256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01" cy="39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u w:val="none"/>
        </w:rPr>
        <w:t>MISS.LIBI VARGHESE</w:t>
      </w:r>
    </w:p>
    <w:p w:rsidR="00DB3E1C" w:rsidRDefault="00A30A6B">
      <w:pPr>
        <w:spacing w:before="40" w:line="283" w:lineRule="auto"/>
        <w:ind w:left="101" w:right="5225"/>
        <w:rPr>
          <w:rFonts w:ascii="Calibri"/>
          <w:sz w:val="21"/>
        </w:rPr>
      </w:pPr>
      <w:r>
        <w:rPr>
          <w:rFonts w:ascii="Calibri"/>
          <w:sz w:val="21"/>
        </w:rPr>
        <w:t xml:space="preserve">Email id: </w:t>
      </w:r>
      <w:hyperlink r:id="rId7" w:history="1">
        <w:r w:rsidR="00DB3E1C" w:rsidRPr="002A4725">
          <w:rPr>
            <w:rStyle w:val="Hyperlink"/>
            <w:rFonts w:ascii="Calibri"/>
            <w:sz w:val="21"/>
          </w:rPr>
          <w:t>libivarghese95@gmail.com</w:t>
        </w:r>
      </w:hyperlink>
    </w:p>
    <w:p w:rsidR="0063737C" w:rsidRDefault="00A30A6B">
      <w:pPr>
        <w:spacing w:before="40" w:line="283" w:lineRule="auto"/>
        <w:ind w:left="101" w:right="5225"/>
        <w:rPr>
          <w:rFonts w:ascii="Calibri"/>
          <w:sz w:val="21"/>
        </w:rPr>
      </w:pPr>
      <w:bookmarkStart w:id="0" w:name="_GoBack"/>
      <w:bookmarkEnd w:id="0"/>
      <w:r>
        <w:rPr>
          <w:rFonts w:ascii="Calibri"/>
          <w:sz w:val="21"/>
        </w:rPr>
        <w:t>Mobile: +91 8589821217</w:t>
      </w:r>
    </w:p>
    <w:p w:rsidR="0063737C" w:rsidRDefault="00A30A6B" w:rsidP="00A30A6B">
      <w:pPr>
        <w:spacing w:line="254" w:lineRule="exact"/>
        <w:rPr>
          <w:rFonts w:ascii="Calibri"/>
          <w:sz w:val="21"/>
        </w:rPr>
      </w:pPr>
      <w:r>
        <w:rPr>
          <w:rFonts w:ascii="Calibri"/>
          <w:sz w:val="21"/>
        </w:rPr>
        <w:t xml:space="preserve">   +919986988270</w:t>
      </w:r>
    </w:p>
    <w:p w:rsidR="0063737C" w:rsidRDefault="0063737C">
      <w:pPr>
        <w:pStyle w:val="BodyText"/>
        <w:ind w:left="0"/>
        <w:rPr>
          <w:rFonts w:ascii="Calibri"/>
          <w:sz w:val="27"/>
        </w:rPr>
      </w:pPr>
    </w:p>
    <w:p w:rsidR="0063737C" w:rsidRDefault="00A30A6B">
      <w:pPr>
        <w:spacing w:before="101"/>
        <w:ind w:left="101"/>
        <w:rPr>
          <w:rFonts w:ascii="Book Antiqua"/>
          <w:b/>
          <w:sz w:val="21"/>
        </w:rPr>
      </w:pPr>
      <w:r>
        <w:rPr>
          <w:rFonts w:ascii="Book Antiqua"/>
          <w:b/>
          <w:sz w:val="21"/>
          <w:u w:val="single"/>
        </w:rPr>
        <w:t>CAREER OBJECTIVE:</w:t>
      </w:r>
    </w:p>
    <w:p w:rsidR="0063737C" w:rsidRDefault="00A30A6B">
      <w:pPr>
        <w:pStyle w:val="BodyText"/>
        <w:spacing w:before="141" w:line="364" w:lineRule="auto"/>
        <w:ind w:left="101"/>
        <w:rPr>
          <w:rFonts w:ascii="Book Antiqua"/>
        </w:rPr>
      </w:pPr>
      <w:r>
        <w:rPr>
          <w:rFonts w:ascii="Book Antiqua"/>
        </w:rPr>
        <w:t>I wish to become a part of the global health programme and devote my professionally learned knowledge , skills and practices to the most deserved individuals.</w:t>
      </w:r>
    </w:p>
    <w:p w:rsidR="0063737C" w:rsidRDefault="0063737C">
      <w:pPr>
        <w:pStyle w:val="BodyText"/>
        <w:spacing w:before="11"/>
        <w:ind w:left="0"/>
        <w:rPr>
          <w:rFonts w:ascii="Book Antiqua"/>
          <w:sz w:val="34"/>
        </w:rPr>
      </w:pPr>
    </w:p>
    <w:p w:rsidR="0063737C" w:rsidRDefault="00A30A6B">
      <w:pPr>
        <w:pStyle w:val="Heading1"/>
        <w:spacing w:before="0"/>
        <w:rPr>
          <w:rFonts w:ascii="Book Antiqua"/>
          <w:u w:val="none"/>
        </w:rPr>
      </w:pPr>
      <w:r>
        <w:rPr>
          <w:rFonts w:ascii="Book Antiqua"/>
          <w:u w:val="none"/>
        </w:rPr>
        <w:t>EDUCATION: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47"/>
        <w:rPr>
          <w:rFonts w:ascii="Symbol" w:hAnsi="Symbol"/>
          <w:sz w:val="23"/>
        </w:rPr>
      </w:pPr>
      <w:r>
        <w:rPr>
          <w:rFonts w:ascii="Book Antiqua" w:hAnsi="Book Antiqua"/>
          <w:sz w:val="23"/>
        </w:rPr>
        <w:t>BSC Nursing, Nitte Usha Institute of Nursing Sciences,Mangalore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51" w:line="362" w:lineRule="auto"/>
        <w:ind w:right="562"/>
        <w:rPr>
          <w:rFonts w:ascii="Symbol" w:hAnsi="Symbol"/>
          <w:sz w:val="23"/>
        </w:rPr>
      </w:pPr>
      <w:r>
        <w:rPr>
          <w:rFonts w:ascii="Book Antiqua" w:hAnsi="Book Antiqua"/>
          <w:sz w:val="23"/>
        </w:rPr>
        <w:t>Govt. of Kerala Higher Secondary Examination (Class XII) St. Stephens,HSS Pathanapuram 2011--2013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7"/>
        <w:rPr>
          <w:rFonts w:ascii="Symbol" w:hAnsi="Symbol"/>
          <w:sz w:val="23"/>
        </w:rPr>
      </w:pPr>
      <w:r>
        <w:rPr>
          <w:rFonts w:ascii="Book Antiqua" w:hAnsi="Book Antiqua"/>
          <w:sz w:val="23"/>
        </w:rPr>
        <w:t>Govt. of Kerala (Class X), Mount Tabor Girls Hss pathanapuram2010-2011</w:t>
      </w:r>
    </w:p>
    <w:p w:rsidR="0063737C" w:rsidRDefault="0063737C">
      <w:pPr>
        <w:pStyle w:val="BodyText"/>
        <w:spacing w:before="3"/>
        <w:ind w:left="0"/>
        <w:rPr>
          <w:rFonts w:ascii="Book Antiqua"/>
          <w:sz w:val="24"/>
        </w:rPr>
      </w:pPr>
    </w:p>
    <w:p w:rsidR="0063737C" w:rsidRDefault="00A30A6B">
      <w:pPr>
        <w:spacing w:before="101"/>
        <w:ind w:left="101"/>
        <w:rPr>
          <w:rFonts w:ascii="Book Antiqua"/>
          <w:b/>
          <w:sz w:val="21"/>
        </w:rPr>
      </w:pPr>
      <w:r>
        <w:rPr>
          <w:rFonts w:ascii="Book Antiqua"/>
          <w:b/>
          <w:spacing w:val="-132"/>
          <w:sz w:val="21"/>
          <w:u w:val="single"/>
        </w:rPr>
        <w:t>P</w:t>
      </w:r>
      <w:r>
        <w:rPr>
          <w:rFonts w:ascii="Book Antiqua"/>
          <w:b/>
          <w:sz w:val="21"/>
          <w:u w:val="single"/>
        </w:rPr>
        <w:t>ROFESSIONAL QUALIFICATION</w:t>
      </w:r>
    </w:p>
    <w:p w:rsidR="0063737C" w:rsidRDefault="0063737C">
      <w:pPr>
        <w:pStyle w:val="BodyText"/>
        <w:spacing w:before="5" w:after="1"/>
        <w:ind w:left="0"/>
        <w:rPr>
          <w:rFonts w:ascii="Book Antiqua"/>
          <w:b/>
          <w:sz w:val="24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3424"/>
        <w:gridCol w:w="2990"/>
      </w:tblGrid>
      <w:tr w:rsidR="0063737C">
        <w:trPr>
          <w:trHeight w:val="844"/>
        </w:trPr>
        <w:tc>
          <w:tcPr>
            <w:tcW w:w="2312" w:type="dxa"/>
            <w:tcFitText/>
          </w:tcPr>
          <w:p w:rsidR="0063737C" w:rsidRDefault="0063737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737C" w:rsidRDefault="00A30A6B">
            <w:pPr>
              <w:pStyle w:val="TableParagraph"/>
              <w:spacing w:before="1"/>
              <w:ind w:left="762" w:right="757"/>
              <w:jc w:val="center"/>
              <w:rPr>
                <w:b/>
                <w:sz w:val="23"/>
              </w:rPr>
            </w:pPr>
            <w:r w:rsidRPr="00DB3E1C">
              <w:rPr>
                <w:b/>
                <w:spacing w:val="4"/>
                <w:sz w:val="23"/>
              </w:rPr>
              <w:t>Cours</w:t>
            </w:r>
            <w:r w:rsidRPr="00DB3E1C">
              <w:rPr>
                <w:b/>
                <w:spacing w:val="2"/>
                <w:sz w:val="23"/>
              </w:rPr>
              <w:t>e</w:t>
            </w:r>
          </w:p>
        </w:tc>
        <w:tc>
          <w:tcPr>
            <w:tcW w:w="3424" w:type="dxa"/>
            <w:tcFitText/>
          </w:tcPr>
          <w:p w:rsidR="0063737C" w:rsidRDefault="0063737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737C" w:rsidRDefault="00A30A6B">
            <w:pPr>
              <w:pStyle w:val="TableParagraph"/>
              <w:spacing w:before="1"/>
              <w:ind w:left="454"/>
              <w:rPr>
                <w:b/>
                <w:sz w:val="23"/>
              </w:rPr>
            </w:pPr>
            <w:r w:rsidRPr="00DB3E1C">
              <w:rPr>
                <w:b/>
                <w:spacing w:val="21"/>
                <w:sz w:val="23"/>
              </w:rPr>
              <w:t>Name of the Institutio</w:t>
            </w:r>
            <w:r w:rsidRPr="00DB3E1C">
              <w:rPr>
                <w:b/>
                <w:spacing w:val="6"/>
                <w:sz w:val="23"/>
              </w:rPr>
              <w:t>n</w:t>
            </w:r>
          </w:p>
        </w:tc>
        <w:tc>
          <w:tcPr>
            <w:tcW w:w="2990" w:type="dxa"/>
            <w:tcFitText/>
          </w:tcPr>
          <w:p w:rsidR="0063737C" w:rsidRDefault="0063737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737C" w:rsidRDefault="00A30A6B">
            <w:pPr>
              <w:pStyle w:val="TableParagraph"/>
              <w:spacing w:before="1"/>
              <w:ind w:left="1159" w:right="1153"/>
              <w:jc w:val="center"/>
              <w:rPr>
                <w:b/>
                <w:sz w:val="23"/>
              </w:rPr>
            </w:pPr>
            <w:r w:rsidRPr="00DB3E1C">
              <w:rPr>
                <w:b/>
                <w:spacing w:val="5"/>
                <w:sz w:val="23"/>
              </w:rPr>
              <w:t>Boar</w:t>
            </w:r>
            <w:r w:rsidRPr="00DB3E1C">
              <w:rPr>
                <w:b/>
                <w:spacing w:val="2"/>
                <w:sz w:val="23"/>
              </w:rPr>
              <w:t>d</w:t>
            </w:r>
          </w:p>
        </w:tc>
      </w:tr>
      <w:tr w:rsidR="0063737C">
        <w:trPr>
          <w:trHeight w:val="1161"/>
        </w:trPr>
        <w:tc>
          <w:tcPr>
            <w:tcW w:w="2312" w:type="dxa"/>
            <w:tcFitText/>
          </w:tcPr>
          <w:p w:rsidR="0063737C" w:rsidRDefault="00A30A6B">
            <w:pPr>
              <w:pStyle w:val="TableParagraph"/>
              <w:spacing w:before="7"/>
              <w:ind w:left="102"/>
              <w:rPr>
                <w:sz w:val="23"/>
              </w:rPr>
            </w:pPr>
            <w:r w:rsidRPr="00A30A6B">
              <w:rPr>
                <w:spacing w:val="85"/>
                <w:sz w:val="23"/>
              </w:rPr>
              <w:t>BSC Nursin</w:t>
            </w:r>
            <w:r w:rsidRPr="00A30A6B">
              <w:rPr>
                <w:spacing w:val="2"/>
                <w:sz w:val="23"/>
              </w:rPr>
              <w:t>g</w:t>
            </w:r>
          </w:p>
        </w:tc>
        <w:tc>
          <w:tcPr>
            <w:tcW w:w="3424" w:type="dxa"/>
            <w:tcFitText/>
          </w:tcPr>
          <w:p w:rsidR="0063737C" w:rsidRDefault="00A30A6B">
            <w:pPr>
              <w:pStyle w:val="TableParagraph"/>
              <w:spacing w:before="7" w:line="244" w:lineRule="auto"/>
              <w:ind w:left="104"/>
              <w:rPr>
                <w:sz w:val="23"/>
              </w:rPr>
            </w:pPr>
            <w:r w:rsidRPr="00A30A6B">
              <w:rPr>
                <w:w w:val="61"/>
                <w:sz w:val="23"/>
              </w:rPr>
              <w:t>Nitte Usha Institute of  Nursing Sciences, Mangalor</w:t>
            </w:r>
            <w:r w:rsidRPr="00A30A6B">
              <w:rPr>
                <w:spacing w:val="29"/>
                <w:w w:val="61"/>
                <w:sz w:val="23"/>
              </w:rPr>
              <w:t>e</w:t>
            </w:r>
          </w:p>
        </w:tc>
        <w:tc>
          <w:tcPr>
            <w:tcW w:w="2990" w:type="dxa"/>
            <w:tcFitText/>
          </w:tcPr>
          <w:p w:rsidR="0063737C" w:rsidRDefault="00A30A6B">
            <w:pPr>
              <w:pStyle w:val="TableParagraph"/>
              <w:spacing w:before="2" w:line="290" w:lineRule="atLeast"/>
              <w:ind w:left="102" w:right="217"/>
              <w:rPr>
                <w:sz w:val="23"/>
              </w:rPr>
            </w:pPr>
            <w:r w:rsidRPr="00A30A6B">
              <w:rPr>
                <w:w w:val="33"/>
                <w:sz w:val="23"/>
              </w:rPr>
              <w:t>Rajiv Gandhi University of health Science , Karnataka State Nursing Counci</w:t>
            </w:r>
            <w:r w:rsidRPr="00A30A6B">
              <w:rPr>
                <w:spacing w:val="83"/>
                <w:w w:val="33"/>
                <w:sz w:val="23"/>
              </w:rPr>
              <w:t>l</w:t>
            </w:r>
          </w:p>
        </w:tc>
      </w:tr>
      <w:tr w:rsidR="0063737C">
        <w:trPr>
          <w:trHeight w:val="579"/>
        </w:trPr>
        <w:tc>
          <w:tcPr>
            <w:tcW w:w="2312" w:type="dxa"/>
            <w:tcFitText/>
          </w:tcPr>
          <w:p w:rsidR="0063737C" w:rsidRDefault="00A30A6B">
            <w:pPr>
              <w:pStyle w:val="TableParagraph"/>
              <w:spacing w:before="3"/>
              <w:ind w:left="102"/>
              <w:rPr>
                <w:sz w:val="23"/>
              </w:rPr>
            </w:pPr>
            <w:r w:rsidRPr="00A30A6B">
              <w:rPr>
                <w:spacing w:val="84"/>
                <w:sz w:val="23"/>
              </w:rPr>
              <w:t>Professiona</w:t>
            </w:r>
            <w:r w:rsidRPr="00A30A6B">
              <w:rPr>
                <w:spacing w:val="11"/>
                <w:sz w:val="23"/>
              </w:rPr>
              <w:t>l</w:t>
            </w:r>
          </w:p>
          <w:p w:rsidR="0063737C" w:rsidRDefault="00A30A6B">
            <w:pPr>
              <w:pStyle w:val="TableParagraph"/>
              <w:spacing w:before="7" w:line="263" w:lineRule="exact"/>
              <w:ind w:left="102"/>
              <w:rPr>
                <w:sz w:val="23"/>
              </w:rPr>
            </w:pPr>
            <w:r w:rsidRPr="00DB3E1C">
              <w:rPr>
                <w:spacing w:val="68"/>
                <w:sz w:val="23"/>
              </w:rPr>
              <w:t>Registaratio</w:t>
            </w:r>
            <w:r w:rsidRPr="00DB3E1C">
              <w:rPr>
                <w:spacing w:val="11"/>
                <w:sz w:val="23"/>
              </w:rPr>
              <w:t>n</w:t>
            </w:r>
          </w:p>
        </w:tc>
        <w:tc>
          <w:tcPr>
            <w:tcW w:w="3424" w:type="dxa"/>
            <w:tcFitText/>
          </w:tcPr>
          <w:p w:rsidR="0063737C" w:rsidRDefault="00A30A6B">
            <w:pPr>
              <w:pStyle w:val="TableParagraph"/>
              <w:spacing w:before="3"/>
              <w:ind w:left="104"/>
              <w:rPr>
                <w:sz w:val="23"/>
              </w:rPr>
            </w:pPr>
            <w:r w:rsidRPr="00A30A6B">
              <w:rPr>
                <w:spacing w:val="15"/>
                <w:sz w:val="23"/>
              </w:rPr>
              <w:t>The Karnataka StateNursin</w:t>
            </w:r>
            <w:r w:rsidRPr="00A30A6B">
              <w:rPr>
                <w:spacing w:val="17"/>
                <w:sz w:val="23"/>
              </w:rPr>
              <w:t>g</w:t>
            </w:r>
          </w:p>
          <w:p w:rsidR="0063737C" w:rsidRDefault="00A30A6B">
            <w:pPr>
              <w:pStyle w:val="TableParagraph"/>
              <w:spacing w:before="7" w:line="263" w:lineRule="exact"/>
              <w:ind w:left="104"/>
              <w:rPr>
                <w:sz w:val="23"/>
              </w:rPr>
            </w:pPr>
            <w:r w:rsidRPr="00DB3E1C">
              <w:rPr>
                <w:spacing w:val="18"/>
                <w:sz w:val="23"/>
              </w:rPr>
              <w:t>Council (KNC)Reg No8650</w:t>
            </w:r>
            <w:r w:rsidRPr="00DB3E1C">
              <w:rPr>
                <w:spacing w:val="7"/>
                <w:sz w:val="23"/>
              </w:rPr>
              <w:t>4</w:t>
            </w:r>
          </w:p>
        </w:tc>
        <w:tc>
          <w:tcPr>
            <w:tcW w:w="2990" w:type="dxa"/>
            <w:tcFitText/>
          </w:tcPr>
          <w:p w:rsidR="0063737C" w:rsidRDefault="0063737C">
            <w:pPr>
              <w:pStyle w:val="TableParagraph"/>
              <w:rPr>
                <w:rFonts w:ascii="Times New Roman"/>
              </w:rPr>
            </w:pPr>
          </w:p>
        </w:tc>
      </w:tr>
    </w:tbl>
    <w:p w:rsidR="0063737C" w:rsidRDefault="0063737C">
      <w:pPr>
        <w:pStyle w:val="BodyText"/>
        <w:ind w:left="0"/>
        <w:rPr>
          <w:rFonts w:ascii="Book Antiqua"/>
          <w:b/>
          <w:sz w:val="20"/>
        </w:rPr>
      </w:pPr>
    </w:p>
    <w:p w:rsidR="0063737C" w:rsidRDefault="0063737C">
      <w:pPr>
        <w:pStyle w:val="BodyText"/>
        <w:spacing w:before="1"/>
        <w:ind w:left="0"/>
        <w:rPr>
          <w:rFonts w:ascii="Book Antiqua"/>
          <w:b/>
          <w:sz w:val="20"/>
        </w:rPr>
      </w:pPr>
    </w:p>
    <w:p w:rsidR="0063737C" w:rsidRDefault="00A30A6B">
      <w:pPr>
        <w:spacing w:before="1"/>
        <w:ind w:left="101"/>
        <w:rPr>
          <w:rFonts w:ascii="Book Antiqua"/>
          <w:b/>
          <w:sz w:val="21"/>
        </w:rPr>
      </w:pPr>
      <w:r>
        <w:rPr>
          <w:rFonts w:ascii="Book Antiqua"/>
          <w:b/>
          <w:spacing w:val="-168"/>
          <w:sz w:val="21"/>
          <w:u w:val="single"/>
        </w:rPr>
        <w:t>A</w:t>
      </w:r>
      <w:r>
        <w:rPr>
          <w:rFonts w:ascii="Book Antiqua"/>
          <w:b/>
          <w:sz w:val="21"/>
          <w:u w:val="single"/>
        </w:rPr>
        <w:t>DDITIONAL COURSES ATTENDED</w:t>
      </w:r>
    </w:p>
    <w:p w:rsidR="0063737C" w:rsidRDefault="0063737C">
      <w:pPr>
        <w:pStyle w:val="BodyText"/>
        <w:ind w:left="0"/>
        <w:rPr>
          <w:rFonts w:ascii="Book Antiqua"/>
          <w:b/>
          <w:sz w:val="20"/>
        </w:rPr>
      </w:pPr>
    </w:p>
    <w:p w:rsidR="0063737C" w:rsidRDefault="0063737C">
      <w:pPr>
        <w:pStyle w:val="ListParagraph"/>
        <w:tabs>
          <w:tab w:val="left" w:pos="802"/>
          <w:tab w:val="left" w:pos="803"/>
        </w:tabs>
        <w:spacing w:before="0" w:line="280" w:lineRule="auto"/>
        <w:ind w:right="840" w:firstLine="0"/>
        <w:rPr>
          <w:rFonts w:ascii="Symbol" w:hAnsi="Symbol"/>
          <w:sz w:val="21"/>
        </w:rPr>
      </w:pP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96" w:line="280" w:lineRule="auto"/>
        <w:ind w:right="418"/>
        <w:rPr>
          <w:rFonts w:ascii="Symbol" w:hAnsi="Symbol"/>
          <w:sz w:val="21"/>
        </w:rPr>
        <w:sectPr w:rsidR="0063737C">
          <w:type w:val="continuous"/>
          <w:pgSz w:w="11910" w:h="16840"/>
          <w:pgMar w:top="1160" w:right="1280" w:bottom="280" w:left="130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  <w:r>
        <w:rPr>
          <w:rFonts w:ascii="Book Antiqua" w:hAnsi="Book Antiqua"/>
          <w:sz w:val="21"/>
        </w:rPr>
        <w:t>Attended GFATM TrainingProgramme in April 2017 , Got trained in English Communication skills by I point .</w:t>
      </w:r>
    </w:p>
    <w:p w:rsidR="0063737C" w:rsidRDefault="0063737C">
      <w:pPr>
        <w:pStyle w:val="BodyText"/>
        <w:spacing w:before="5"/>
        <w:ind w:left="0"/>
        <w:rPr>
          <w:rFonts w:ascii="Book Antiqua"/>
          <w:sz w:val="27"/>
        </w:rPr>
      </w:pP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05"/>
        <w:rPr>
          <w:rFonts w:ascii="Symbol" w:hAnsi="Symbol"/>
          <w:sz w:val="21"/>
        </w:rPr>
      </w:pPr>
      <w:r>
        <w:rPr>
          <w:rFonts w:ascii="Book Antiqua" w:hAnsi="Book Antiqua"/>
          <w:sz w:val="21"/>
        </w:rPr>
        <w:t>Participate in various training programs likeRNTCP ,Pressure Area Managment And National ServiceScheme.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9"/>
        <w:rPr>
          <w:rFonts w:ascii="Symbol" w:hAnsi="Symbol"/>
          <w:sz w:val="21"/>
        </w:rPr>
      </w:pPr>
      <w:r>
        <w:rPr>
          <w:rFonts w:ascii="Book Antiqua" w:hAnsi="Book Antiqua"/>
          <w:sz w:val="21"/>
        </w:rPr>
        <w:t>Attended CNE various topics (A.J hospital and researchcenter).</w:t>
      </w:r>
    </w:p>
    <w:p w:rsidR="0063737C" w:rsidRDefault="00A30A6B">
      <w:pPr>
        <w:pStyle w:val="Heading1"/>
        <w:spacing w:before="240"/>
        <w:rPr>
          <w:u w:val="none"/>
        </w:rPr>
      </w:pPr>
      <w:r>
        <w:rPr>
          <w:spacing w:val="-225"/>
        </w:rPr>
        <w:t>W</w:t>
      </w:r>
      <w:r>
        <w:t>ORK EXPERIENCE</w:t>
      </w:r>
    </w:p>
    <w:p w:rsidR="0063737C" w:rsidRDefault="0063737C">
      <w:pPr>
        <w:pStyle w:val="BodyText"/>
        <w:spacing w:before="3"/>
        <w:ind w:left="0"/>
        <w:rPr>
          <w:b/>
          <w:sz w:val="20"/>
        </w:rPr>
      </w:pP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1241"/>
        <w:gridCol w:w="1519"/>
        <w:gridCol w:w="1742"/>
        <w:gridCol w:w="1888"/>
      </w:tblGrid>
      <w:tr w:rsidR="0063737C">
        <w:trPr>
          <w:trHeight w:val="1352"/>
        </w:trPr>
        <w:tc>
          <w:tcPr>
            <w:tcW w:w="2345" w:type="dxa"/>
            <w:tcFitText/>
          </w:tcPr>
          <w:p w:rsidR="0063737C" w:rsidRDefault="00A30A6B">
            <w:pPr>
              <w:pStyle w:val="TableParagraph"/>
              <w:spacing w:before="1" w:line="280" w:lineRule="auto"/>
              <w:ind w:left="719" w:hanging="188"/>
              <w:rPr>
                <w:rFonts w:ascii="Cambria"/>
                <w:b/>
                <w:sz w:val="23"/>
              </w:rPr>
            </w:pPr>
            <w:r w:rsidRPr="00A30A6B">
              <w:rPr>
                <w:rFonts w:ascii="Cambria"/>
                <w:b/>
                <w:w w:val="81"/>
                <w:sz w:val="23"/>
              </w:rPr>
              <w:t>Name of the Hospita</w:t>
            </w:r>
            <w:r w:rsidRPr="00A30A6B">
              <w:rPr>
                <w:rFonts w:ascii="Cambria"/>
                <w:b/>
                <w:spacing w:val="5"/>
                <w:w w:val="81"/>
                <w:sz w:val="23"/>
              </w:rPr>
              <w:t>l</w:t>
            </w:r>
          </w:p>
        </w:tc>
        <w:tc>
          <w:tcPr>
            <w:tcW w:w="1241" w:type="dxa"/>
            <w:tcFitText/>
          </w:tcPr>
          <w:p w:rsidR="0063737C" w:rsidRDefault="00A30A6B">
            <w:pPr>
              <w:pStyle w:val="TableParagraph"/>
              <w:spacing w:before="1" w:line="280" w:lineRule="auto"/>
              <w:ind w:left="153" w:right="148" w:firstLine="254"/>
              <w:rPr>
                <w:rFonts w:ascii="Cambria"/>
                <w:b/>
                <w:sz w:val="23"/>
              </w:rPr>
            </w:pPr>
            <w:r w:rsidRPr="00A30A6B">
              <w:rPr>
                <w:rFonts w:ascii="Cambria"/>
                <w:b/>
                <w:w w:val="47"/>
                <w:sz w:val="23"/>
              </w:rPr>
              <w:t>Bed Strengt</w:t>
            </w:r>
            <w:r w:rsidRPr="00A30A6B">
              <w:rPr>
                <w:rFonts w:ascii="Cambria"/>
                <w:b/>
                <w:spacing w:val="12"/>
                <w:w w:val="47"/>
                <w:sz w:val="23"/>
              </w:rPr>
              <w:t>h</w:t>
            </w:r>
          </w:p>
        </w:tc>
        <w:tc>
          <w:tcPr>
            <w:tcW w:w="1519" w:type="dxa"/>
            <w:tcFitText/>
          </w:tcPr>
          <w:p w:rsidR="0063737C" w:rsidRDefault="00A30A6B">
            <w:pPr>
              <w:pStyle w:val="TableParagraph"/>
              <w:spacing w:before="3"/>
              <w:ind w:left="103" w:right="95"/>
              <w:jc w:val="center"/>
              <w:rPr>
                <w:rFonts w:ascii="Cambria"/>
                <w:b/>
                <w:sz w:val="23"/>
              </w:rPr>
            </w:pPr>
            <w:r w:rsidRPr="00A30A6B">
              <w:rPr>
                <w:rFonts w:ascii="Cambria"/>
                <w:b/>
                <w:spacing w:val="2"/>
                <w:sz w:val="23"/>
              </w:rPr>
              <w:t>Designation</w:t>
            </w:r>
          </w:p>
        </w:tc>
        <w:tc>
          <w:tcPr>
            <w:tcW w:w="1742" w:type="dxa"/>
            <w:tcFitText/>
          </w:tcPr>
          <w:p w:rsidR="0063737C" w:rsidRDefault="00A30A6B">
            <w:pPr>
              <w:pStyle w:val="TableParagraph"/>
              <w:spacing w:before="3"/>
              <w:ind w:left="138" w:right="130"/>
              <w:jc w:val="center"/>
              <w:rPr>
                <w:rFonts w:ascii="Cambria"/>
                <w:b/>
                <w:sz w:val="23"/>
              </w:rPr>
            </w:pPr>
            <w:r w:rsidRPr="00A30A6B">
              <w:rPr>
                <w:rFonts w:ascii="Cambria"/>
                <w:b/>
                <w:spacing w:val="146"/>
                <w:sz w:val="23"/>
              </w:rPr>
              <w:t>Perio</w:t>
            </w:r>
            <w:r w:rsidRPr="00A30A6B">
              <w:rPr>
                <w:rFonts w:ascii="Cambria"/>
                <w:b/>
                <w:spacing w:val="5"/>
                <w:sz w:val="23"/>
              </w:rPr>
              <w:t>d</w:t>
            </w:r>
          </w:p>
        </w:tc>
        <w:tc>
          <w:tcPr>
            <w:tcW w:w="1888" w:type="dxa"/>
            <w:tcFitText/>
          </w:tcPr>
          <w:p w:rsidR="0063737C" w:rsidRDefault="00A30A6B">
            <w:pPr>
              <w:pStyle w:val="TableParagraph"/>
              <w:spacing w:before="3"/>
              <w:ind w:left="229" w:right="219"/>
              <w:jc w:val="center"/>
              <w:rPr>
                <w:rFonts w:ascii="Cambria"/>
                <w:b/>
                <w:sz w:val="23"/>
              </w:rPr>
            </w:pPr>
            <w:r w:rsidRPr="00A30A6B">
              <w:rPr>
                <w:rFonts w:ascii="Cambria"/>
                <w:b/>
                <w:spacing w:val="5"/>
                <w:sz w:val="23"/>
              </w:rPr>
              <w:t>Clinical Are</w:t>
            </w:r>
            <w:r w:rsidRPr="00A30A6B">
              <w:rPr>
                <w:rFonts w:ascii="Cambria"/>
                <w:b/>
                <w:spacing w:val="10"/>
                <w:sz w:val="23"/>
              </w:rPr>
              <w:t>a</w:t>
            </w:r>
          </w:p>
        </w:tc>
      </w:tr>
      <w:tr w:rsidR="0063737C">
        <w:trPr>
          <w:trHeight w:val="273"/>
        </w:trPr>
        <w:tc>
          <w:tcPr>
            <w:tcW w:w="2345" w:type="dxa"/>
            <w:tcBorders>
              <w:bottom w:val="nil"/>
            </w:tcBorders>
            <w:tcFitText/>
          </w:tcPr>
          <w:p w:rsidR="0063737C" w:rsidRDefault="00A30A6B">
            <w:pPr>
              <w:pStyle w:val="TableParagraph"/>
              <w:spacing w:before="2" w:line="252" w:lineRule="exact"/>
              <w:ind w:left="105"/>
              <w:rPr>
                <w:rFonts w:ascii="Cambria"/>
                <w:sz w:val="23"/>
              </w:rPr>
            </w:pPr>
            <w:r w:rsidRPr="00A30A6B">
              <w:rPr>
                <w:rFonts w:ascii="Cambria"/>
                <w:spacing w:val="43"/>
                <w:sz w:val="23"/>
              </w:rPr>
              <w:t>A.J Hospital an</w:t>
            </w:r>
            <w:r w:rsidRPr="00A30A6B">
              <w:rPr>
                <w:rFonts w:ascii="Cambria"/>
                <w:spacing w:val="12"/>
                <w:sz w:val="23"/>
              </w:rPr>
              <w:t>d</w:t>
            </w:r>
          </w:p>
        </w:tc>
        <w:tc>
          <w:tcPr>
            <w:tcW w:w="1241" w:type="dxa"/>
            <w:tcBorders>
              <w:bottom w:val="nil"/>
            </w:tcBorders>
            <w:tcFitText/>
          </w:tcPr>
          <w:p w:rsidR="0063737C" w:rsidRDefault="00A30A6B">
            <w:pPr>
              <w:pStyle w:val="TableParagraph"/>
              <w:spacing w:before="2" w:line="252" w:lineRule="exact"/>
              <w:ind w:left="357"/>
              <w:rPr>
                <w:rFonts w:ascii="Cambria"/>
                <w:sz w:val="23"/>
              </w:rPr>
            </w:pPr>
            <w:r w:rsidRPr="00A30A6B">
              <w:rPr>
                <w:rFonts w:ascii="Cambria"/>
                <w:spacing w:val="114"/>
                <w:sz w:val="23"/>
              </w:rPr>
              <w:t>125</w:t>
            </w:r>
            <w:r w:rsidRPr="00A30A6B">
              <w:rPr>
                <w:rFonts w:ascii="Cambria"/>
                <w:spacing w:val="3"/>
                <w:sz w:val="23"/>
              </w:rPr>
              <w:t>0</w:t>
            </w:r>
          </w:p>
        </w:tc>
        <w:tc>
          <w:tcPr>
            <w:tcW w:w="1519" w:type="dxa"/>
            <w:tcBorders>
              <w:bottom w:val="nil"/>
            </w:tcBorders>
            <w:tcFitText/>
          </w:tcPr>
          <w:p w:rsidR="0063737C" w:rsidRDefault="00A30A6B">
            <w:pPr>
              <w:pStyle w:val="TableParagraph"/>
              <w:spacing w:before="2" w:line="252" w:lineRule="exact"/>
              <w:ind w:left="100" w:right="95"/>
              <w:jc w:val="center"/>
              <w:rPr>
                <w:rFonts w:ascii="Cambria"/>
                <w:sz w:val="23"/>
              </w:rPr>
            </w:pPr>
            <w:r w:rsidRPr="00A30A6B">
              <w:rPr>
                <w:rFonts w:ascii="Cambria"/>
                <w:spacing w:val="21"/>
                <w:sz w:val="23"/>
              </w:rPr>
              <w:t>Staff Nurs</w:t>
            </w:r>
            <w:r w:rsidRPr="00A30A6B">
              <w:rPr>
                <w:rFonts w:ascii="Cambria"/>
                <w:spacing w:val="1"/>
                <w:sz w:val="23"/>
              </w:rPr>
              <w:t>e</w:t>
            </w:r>
          </w:p>
        </w:tc>
        <w:tc>
          <w:tcPr>
            <w:tcW w:w="1742" w:type="dxa"/>
            <w:tcBorders>
              <w:bottom w:val="nil"/>
            </w:tcBorders>
            <w:tcFitText/>
          </w:tcPr>
          <w:p w:rsidR="0063737C" w:rsidRDefault="00A30A6B">
            <w:pPr>
              <w:pStyle w:val="TableParagraph"/>
              <w:spacing w:before="2" w:line="252" w:lineRule="exact"/>
              <w:ind w:left="139" w:right="130"/>
              <w:jc w:val="center"/>
              <w:rPr>
                <w:rFonts w:ascii="Cambria"/>
                <w:sz w:val="23"/>
              </w:rPr>
            </w:pPr>
            <w:r w:rsidRPr="00A30A6B">
              <w:rPr>
                <w:rFonts w:ascii="Cambria"/>
                <w:spacing w:val="6"/>
                <w:sz w:val="23"/>
              </w:rPr>
              <w:t>01-12-2017to</w:t>
            </w:r>
          </w:p>
        </w:tc>
        <w:tc>
          <w:tcPr>
            <w:tcW w:w="1888" w:type="dxa"/>
            <w:tcBorders>
              <w:bottom w:val="nil"/>
            </w:tcBorders>
            <w:tcFitText/>
          </w:tcPr>
          <w:p w:rsidR="0063737C" w:rsidRDefault="00A30A6B">
            <w:pPr>
              <w:pStyle w:val="TableParagraph"/>
              <w:spacing w:before="2" w:line="252" w:lineRule="exact"/>
              <w:ind w:left="229" w:right="218"/>
              <w:jc w:val="center"/>
              <w:rPr>
                <w:rFonts w:ascii="Cambria"/>
                <w:sz w:val="23"/>
              </w:rPr>
            </w:pPr>
            <w:r w:rsidRPr="00A30A6B">
              <w:rPr>
                <w:rFonts w:ascii="Cambria"/>
                <w:spacing w:val="22"/>
                <w:sz w:val="23"/>
              </w:rPr>
              <w:t>Medical an</w:t>
            </w:r>
            <w:r w:rsidRPr="00A30A6B">
              <w:rPr>
                <w:rFonts w:ascii="Cambria"/>
                <w:spacing w:val="5"/>
                <w:sz w:val="23"/>
              </w:rPr>
              <w:t>d</w:t>
            </w:r>
          </w:p>
        </w:tc>
      </w:tr>
      <w:tr w:rsidR="0063737C">
        <w:trPr>
          <w:trHeight w:val="1365"/>
        </w:trPr>
        <w:tc>
          <w:tcPr>
            <w:tcW w:w="2345" w:type="dxa"/>
            <w:tcBorders>
              <w:top w:val="nil"/>
              <w:bottom w:val="nil"/>
            </w:tcBorders>
            <w:tcFitText/>
          </w:tcPr>
          <w:p w:rsidR="0063737C" w:rsidRDefault="00A30A6B">
            <w:pPr>
              <w:pStyle w:val="TableParagraph"/>
              <w:spacing w:before="4" w:line="250" w:lineRule="exact"/>
              <w:ind w:left="105"/>
              <w:rPr>
                <w:rFonts w:ascii="Cambria"/>
                <w:sz w:val="23"/>
              </w:rPr>
            </w:pPr>
            <w:r w:rsidRPr="00A30A6B">
              <w:rPr>
                <w:rFonts w:ascii="Cambria"/>
                <w:spacing w:val="37"/>
                <w:sz w:val="23"/>
              </w:rPr>
              <w:t>Research Center</w:t>
            </w:r>
            <w:r w:rsidRPr="00A30A6B">
              <w:rPr>
                <w:rFonts w:ascii="Cambria"/>
                <w:spacing w:val="1"/>
                <w:sz w:val="23"/>
              </w:rPr>
              <w:t>,</w:t>
            </w:r>
          </w:p>
        </w:tc>
        <w:tc>
          <w:tcPr>
            <w:tcW w:w="1241" w:type="dxa"/>
            <w:tcBorders>
              <w:top w:val="nil"/>
              <w:bottom w:val="nil"/>
            </w:tcBorders>
            <w:tcFitText/>
          </w:tcPr>
          <w:p w:rsidR="0063737C" w:rsidRDefault="006373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tcFitText/>
          </w:tcPr>
          <w:p w:rsidR="0063737C" w:rsidRDefault="006373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  <w:tcFitText/>
          </w:tcPr>
          <w:p w:rsidR="0063737C" w:rsidRDefault="00A30A6B">
            <w:pPr>
              <w:pStyle w:val="TableParagraph"/>
              <w:spacing w:before="4" w:line="250" w:lineRule="exact"/>
              <w:ind w:left="136" w:right="130"/>
              <w:jc w:val="center"/>
              <w:rPr>
                <w:rFonts w:ascii="Cambria"/>
                <w:sz w:val="23"/>
              </w:rPr>
            </w:pPr>
            <w:r w:rsidRPr="00A30A6B">
              <w:rPr>
                <w:rFonts w:ascii="Cambria"/>
                <w:spacing w:val="30"/>
                <w:sz w:val="23"/>
              </w:rPr>
              <w:t>15-06-201</w:t>
            </w:r>
            <w:r w:rsidRPr="00A30A6B">
              <w:rPr>
                <w:rFonts w:ascii="Cambria"/>
                <w:spacing w:val="5"/>
                <w:sz w:val="23"/>
              </w:rPr>
              <w:t>9</w:t>
            </w:r>
          </w:p>
        </w:tc>
        <w:tc>
          <w:tcPr>
            <w:tcW w:w="1888" w:type="dxa"/>
            <w:tcBorders>
              <w:top w:val="nil"/>
              <w:bottom w:val="nil"/>
            </w:tcBorders>
            <w:tcFitText/>
          </w:tcPr>
          <w:p w:rsidR="0063737C" w:rsidRDefault="00A30A6B">
            <w:pPr>
              <w:pStyle w:val="TableParagraph"/>
              <w:spacing w:before="4" w:line="250" w:lineRule="exact"/>
              <w:ind w:left="229" w:right="220"/>
              <w:jc w:val="center"/>
              <w:rPr>
                <w:rFonts w:ascii="Cambria"/>
                <w:sz w:val="23"/>
              </w:rPr>
            </w:pPr>
            <w:r w:rsidRPr="00A30A6B">
              <w:rPr>
                <w:rFonts w:ascii="Cambria"/>
                <w:spacing w:val="1"/>
                <w:sz w:val="23"/>
              </w:rPr>
              <w:t>Surgical War</w:t>
            </w:r>
            <w:r w:rsidRPr="00A30A6B">
              <w:rPr>
                <w:rFonts w:ascii="Cambria"/>
                <w:spacing w:val="9"/>
                <w:sz w:val="23"/>
              </w:rPr>
              <w:t>d</w:t>
            </w:r>
          </w:p>
        </w:tc>
      </w:tr>
      <w:tr w:rsidR="0063737C">
        <w:trPr>
          <w:trHeight w:val="273"/>
        </w:trPr>
        <w:tc>
          <w:tcPr>
            <w:tcW w:w="2345" w:type="dxa"/>
            <w:tcBorders>
              <w:top w:val="nil"/>
              <w:bottom w:val="nil"/>
            </w:tcBorders>
            <w:tcFitText/>
          </w:tcPr>
          <w:p w:rsidR="0063737C" w:rsidRDefault="00A30A6B">
            <w:pPr>
              <w:pStyle w:val="TableParagraph"/>
              <w:spacing w:before="3" w:line="250" w:lineRule="exact"/>
              <w:ind w:left="105"/>
              <w:rPr>
                <w:rFonts w:ascii="Cambria"/>
                <w:sz w:val="23"/>
              </w:rPr>
            </w:pPr>
            <w:r w:rsidRPr="00A30A6B">
              <w:rPr>
                <w:rFonts w:ascii="Cambria"/>
                <w:spacing w:val="6"/>
                <w:sz w:val="23"/>
              </w:rPr>
              <w:t>Kuntikan, Mangalore</w:t>
            </w:r>
            <w:r w:rsidRPr="00A30A6B">
              <w:rPr>
                <w:rFonts w:ascii="Cambria"/>
                <w:spacing w:val="2"/>
                <w:sz w:val="23"/>
              </w:rPr>
              <w:t>,</w:t>
            </w:r>
          </w:p>
        </w:tc>
        <w:tc>
          <w:tcPr>
            <w:tcW w:w="1241" w:type="dxa"/>
            <w:tcBorders>
              <w:top w:val="nil"/>
              <w:bottom w:val="nil"/>
            </w:tcBorders>
            <w:tcFitText/>
          </w:tcPr>
          <w:p w:rsidR="0063737C" w:rsidRDefault="006373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tcFitText/>
          </w:tcPr>
          <w:p w:rsidR="0063737C" w:rsidRDefault="006373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  <w:tcFitText/>
          </w:tcPr>
          <w:p w:rsidR="0063737C" w:rsidRDefault="006373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  <w:tcFitText/>
          </w:tcPr>
          <w:p w:rsidR="0063737C" w:rsidRDefault="006373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37C">
        <w:trPr>
          <w:trHeight w:val="272"/>
        </w:trPr>
        <w:tc>
          <w:tcPr>
            <w:tcW w:w="2345" w:type="dxa"/>
            <w:tcBorders>
              <w:top w:val="nil"/>
            </w:tcBorders>
            <w:tcFitText/>
          </w:tcPr>
          <w:p w:rsidR="0063737C" w:rsidRDefault="00A30A6B">
            <w:pPr>
              <w:pStyle w:val="TableParagraph"/>
              <w:spacing w:before="3" w:line="249" w:lineRule="exact"/>
              <w:ind w:left="105"/>
              <w:rPr>
                <w:rFonts w:ascii="Cambria"/>
                <w:sz w:val="23"/>
              </w:rPr>
            </w:pPr>
            <w:r w:rsidRPr="00A30A6B">
              <w:rPr>
                <w:rFonts w:ascii="Cambria"/>
                <w:spacing w:val="149"/>
                <w:sz w:val="23"/>
              </w:rPr>
              <w:t>Karnatak</w:t>
            </w:r>
            <w:r w:rsidRPr="00A30A6B">
              <w:rPr>
                <w:rFonts w:ascii="Cambria"/>
                <w:spacing w:val="3"/>
                <w:sz w:val="23"/>
              </w:rPr>
              <w:t>a</w:t>
            </w:r>
          </w:p>
        </w:tc>
        <w:tc>
          <w:tcPr>
            <w:tcW w:w="1241" w:type="dxa"/>
            <w:tcBorders>
              <w:top w:val="nil"/>
            </w:tcBorders>
            <w:tcFitText/>
          </w:tcPr>
          <w:p w:rsidR="0063737C" w:rsidRDefault="006373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  <w:tcBorders>
              <w:top w:val="nil"/>
            </w:tcBorders>
            <w:tcFitText/>
          </w:tcPr>
          <w:p w:rsidR="0063737C" w:rsidRDefault="006373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  <w:tcBorders>
              <w:top w:val="nil"/>
            </w:tcBorders>
            <w:tcFitText/>
          </w:tcPr>
          <w:p w:rsidR="0063737C" w:rsidRDefault="006373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  <w:tcBorders>
              <w:top w:val="nil"/>
            </w:tcBorders>
            <w:tcFitText/>
          </w:tcPr>
          <w:p w:rsidR="0063737C" w:rsidRDefault="006373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737C" w:rsidRDefault="0063737C">
      <w:pPr>
        <w:pStyle w:val="BodyText"/>
        <w:ind w:left="0"/>
        <w:rPr>
          <w:b/>
          <w:sz w:val="20"/>
        </w:rPr>
      </w:pPr>
    </w:p>
    <w:p w:rsidR="0063737C" w:rsidRDefault="0063737C">
      <w:pPr>
        <w:pStyle w:val="BodyText"/>
        <w:spacing w:before="6"/>
        <w:ind w:left="0"/>
        <w:rPr>
          <w:b/>
          <w:sz w:val="21"/>
        </w:rPr>
      </w:pPr>
    </w:p>
    <w:p w:rsidR="0063737C" w:rsidRDefault="00A30A6B">
      <w:pPr>
        <w:ind w:left="101"/>
        <w:rPr>
          <w:b/>
          <w:sz w:val="21"/>
        </w:rPr>
      </w:pPr>
      <w:r>
        <w:rPr>
          <w:b/>
          <w:spacing w:val="-138"/>
          <w:sz w:val="21"/>
          <w:u w:val="single"/>
        </w:rPr>
        <w:t>T</w:t>
      </w:r>
      <w:r>
        <w:rPr>
          <w:b/>
          <w:sz w:val="21"/>
          <w:u w:val="single"/>
        </w:rPr>
        <w:t>YPES OF PATIENTS</w:t>
      </w:r>
    </w:p>
    <w:p w:rsidR="0063737C" w:rsidRDefault="0063737C">
      <w:pPr>
        <w:pStyle w:val="BodyText"/>
        <w:spacing w:before="3"/>
        <w:ind w:left="0"/>
        <w:rPr>
          <w:b/>
          <w:sz w:val="20"/>
        </w:rPr>
      </w:pP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"/>
        <w:rPr>
          <w:rFonts w:ascii="Symbol" w:hAnsi="Symbol"/>
          <w:sz w:val="23"/>
        </w:rPr>
      </w:pPr>
      <w:r>
        <w:rPr>
          <w:sz w:val="23"/>
        </w:rPr>
        <w:t>HypertensivePatients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6"/>
        <w:rPr>
          <w:rFonts w:ascii="Symbol" w:hAnsi="Symbol"/>
          <w:sz w:val="23"/>
        </w:rPr>
      </w:pPr>
      <w:r>
        <w:rPr>
          <w:sz w:val="23"/>
        </w:rPr>
        <w:t>Pneumonia , BronchialAsthma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4"/>
        <w:rPr>
          <w:rFonts w:ascii="Symbol" w:hAnsi="Symbol"/>
          <w:sz w:val="23"/>
        </w:rPr>
      </w:pPr>
      <w:r>
        <w:rPr>
          <w:sz w:val="23"/>
        </w:rPr>
        <w:t>Renal Failure ( Acute &amp;Chronic)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4"/>
        <w:rPr>
          <w:rFonts w:ascii="Symbol" w:hAnsi="Symbol"/>
          <w:sz w:val="23"/>
        </w:rPr>
      </w:pPr>
      <w:r>
        <w:rPr>
          <w:sz w:val="23"/>
        </w:rPr>
        <w:t>Tuberculosis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9"/>
        <w:rPr>
          <w:rFonts w:ascii="Symbol" w:hAnsi="Symbol"/>
          <w:sz w:val="23"/>
        </w:rPr>
      </w:pPr>
      <w:r>
        <w:rPr>
          <w:sz w:val="23"/>
        </w:rPr>
        <w:t>TracheostomyPatients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4"/>
        <w:rPr>
          <w:rFonts w:ascii="Symbol" w:hAnsi="Symbol"/>
          <w:sz w:val="23"/>
        </w:rPr>
      </w:pPr>
      <w:r>
        <w:rPr>
          <w:sz w:val="23"/>
        </w:rPr>
        <w:t>Patients with jejunostomy feeding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4"/>
        <w:rPr>
          <w:rFonts w:ascii="Symbol" w:hAnsi="Symbol"/>
          <w:sz w:val="23"/>
        </w:rPr>
      </w:pPr>
      <w:r>
        <w:rPr>
          <w:sz w:val="23"/>
        </w:rPr>
        <w:t>Patients with diabeticfoot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7"/>
        <w:rPr>
          <w:rFonts w:ascii="Symbol" w:hAnsi="Symbol"/>
          <w:sz w:val="23"/>
        </w:rPr>
      </w:pPr>
      <w:r>
        <w:rPr>
          <w:sz w:val="23"/>
        </w:rPr>
        <w:t>Patients withFracture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6"/>
        <w:rPr>
          <w:rFonts w:ascii="Symbol" w:hAnsi="Symbol"/>
          <w:sz w:val="23"/>
        </w:rPr>
      </w:pPr>
      <w:r>
        <w:rPr>
          <w:sz w:val="23"/>
        </w:rPr>
        <w:t>Gynaec Patient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4"/>
        <w:rPr>
          <w:rFonts w:ascii="Symbol" w:hAnsi="Symbol"/>
          <w:sz w:val="23"/>
        </w:rPr>
      </w:pPr>
      <w:r>
        <w:rPr>
          <w:sz w:val="23"/>
        </w:rPr>
        <w:t>HeadInjury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7"/>
        <w:rPr>
          <w:rFonts w:ascii="Symbol" w:hAnsi="Symbol"/>
          <w:sz w:val="23"/>
        </w:rPr>
      </w:pPr>
      <w:r>
        <w:rPr>
          <w:sz w:val="23"/>
        </w:rPr>
        <w:t>ConvulsivePatients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4"/>
        <w:rPr>
          <w:rFonts w:ascii="Symbol" w:hAnsi="Symbol"/>
          <w:sz w:val="23"/>
        </w:rPr>
      </w:pPr>
      <w:r>
        <w:rPr>
          <w:sz w:val="23"/>
        </w:rPr>
        <w:t>Motor VehicleAccident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6"/>
        <w:rPr>
          <w:rFonts w:ascii="Symbol" w:hAnsi="Symbol"/>
          <w:sz w:val="23"/>
        </w:rPr>
      </w:pPr>
      <w:r>
        <w:rPr>
          <w:sz w:val="23"/>
        </w:rPr>
        <w:t>NephroPatients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7"/>
        <w:rPr>
          <w:rFonts w:ascii="Symbol" w:hAnsi="Symbol"/>
          <w:sz w:val="23"/>
        </w:rPr>
      </w:pPr>
      <w:r>
        <w:rPr>
          <w:sz w:val="23"/>
        </w:rPr>
        <w:t>COPD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4"/>
        <w:rPr>
          <w:rFonts w:ascii="Symbol" w:hAnsi="Symbol"/>
          <w:sz w:val="23"/>
        </w:rPr>
      </w:pPr>
      <w:r>
        <w:rPr>
          <w:sz w:val="23"/>
        </w:rPr>
        <w:t>OP Posioning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4"/>
        <w:rPr>
          <w:rFonts w:ascii="Symbol" w:hAnsi="Symbol"/>
          <w:sz w:val="23"/>
        </w:rPr>
      </w:pPr>
      <w:r>
        <w:rPr>
          <w:sz w:val="23"/>
        </w:rPr>
        <w:t>SnakeBite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9"/>
        <w:rPr>
          <w:rFonts w:ascii="Symbol" w:hAnsi="Symbol"/>
          <w:sz w:val="23"/>
        </w:rPr>
      </w:pPr>
      <w:r>
        <w:rPr>
          <w:sz w:val="23"/>
        </w:rPr>
        <w:t>Cirrohosis</w:t>
      </w:r>
      <w:r>
        <w:rPr>
          <w:spacing w:val="-3"/>
          <w:sz w:val="23"/>
        </w:rPr>
        <w:t>of</w:t>
      </w:r>
      <w:r>
        <w:rPr>
          <w:sz w:val="23"/>
        </w:rPr>
        <w:t>Liver</w:t>
      </w:r>
    </w:p>
    <w:p w:rsidR="0063737C" w:rsidRDefault="00A30A6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4"/>
        <w:rPr>
          <w:rFonts w:ascii="Symbol" w:hAnsi="Symbol"/>
          <w:sz w:val="23"/>
        </w:rPr>
      </w:pPr>
      <w:r>
        <w:rPr>
          <w:sz w:val="23"/>
        </w:rPr>
        <w:t>ICBleed</w:t>
      </w:r>
    </w:p>
    <w:p w:rsidR="0063737C" w:rsidRDefault="0063737C">
      <w:pPr>
        <w:pStyle w:val="BodyText"/>
        <w:ind w:left="0"/>
        <w:rPr>
          <w:sz w:val="20"/>
        </w:rPr>
      </w:pPr>
    </w:p>
    <w:p w:rsidR="0063737C" w:rsidRDefault="0063737C">
      <w:pPr>
        <w:pStyle w:val="BodyText"/>
        <w:ind w:left="0"/>
        <w:rPr>
          <w:sz w:val="20"/>
        </w:rPr>
      </w:pPr>
    </w:p>
    <w:p w:rsidR="0063737C" w:rsidRDefault="0063737C">
      <w:pPr>
        <w:pStyle w:val="BodyText"/>
        <w:spacing w:before="5"/>
        <w:ind w:left="0"/>
        <w:rPr>
          <w:sz w:val="18"/>
        </w:rPr>
      </w:pPr>
    </w:p>
    <w:p w:rsidR="0063737C" w:rsidRDefault="00A30A6B">
      <w:pPr>
        <w:pStyle w:val="Heading1"/>
        <w:spacing w:before="103"/>
        <w:rPr>
          <w:u w:val="none"/>
        </w:rPr>
      </w:pPr>
      <w:r>
        <w:rPr>
          <w:spacing w:val="-169"/>
        </w:rPr>
        <w:t>H</w:t>
      </w:r>
      <w:r>
        <w:t>OSPITAL PROFILE</w:t>
      </w:r>
    </w:p>
    <w:p w:rsidR="0063737C" w:rsidRDefault="0063737C">
      <w:pPr>
        <w:pStyle w:val="BodyText"/>
        <w:spacing w:before="4"/>
        <w:ind w:left="0"/>
        <w:rPr>
          <w:b/>
          <w:sz w:val="26"/>
        </w:rPr>
      </w:pPr>
    </w:p>
    <w:p w:rsidR="0063737C" w:rsidRDefault="00A30A6B">
      <w:pPr>
        <w:pStyle w:val="ListParagraph"/>
        <w:numPr>
          <w:ilvl w:val="1"/>
          <w:numId w:val="2"/>
        </w:numPr>
        <w:tabs>
          <w:tab w:val="left" w:pos="423"/>
        </w:tabs>
        <w:spacing w:before="104" w:line="364" w:lineRule="auto"/>
        <w:ind w:right="111" w:firstLine="0"/>
        <w:rPr>
          <w:sz w:val="23"/>
        </w:rPr>
        <w:sectPr w:rsidR="0063737C">
          <w:pgSz w:w="11910" w:h="16840"/>
          <w:pgMar w:top="1160" w:right="1280" w:bottom="280" w:left="130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  <w:r>
        <w:rPr>
          <w:sz w:val="23"/>
        </w:rPr>
        <w:t xml:space="preserve">Hospital and Research center is NABH and Nursing Excellence accredited multispecialty hospital with academy of education for medical excellence. It has the capacity </w:t>
      </w:r>
      <w:r>
        <w:rPr>
          <w:spacing w:val="-3"/>
          <w:sz w:val="23"/>
        </w:rPr>
        <w:t xml:space="preserve">of </w:t>
      </w:r>
      <w:r>
        <w:rPr>
          <w:sz w:val="23"/>
        </w:rPr>
        <w:t>1250beds</w:t>
      </w:r>
    </w:p>
    <w:p w:rsidR="0063737C" w:rsidRDefault="00A30A6B">
      <w:pPr>
        <w:pStyle w:val="BodyText"/>
        <w:spacing w:line="364" w:lineRule="auto"/>
        <w:ind w:left="0" w:right="111"/>
        <w:jc w:val="both"/>
      </w:pPr>
      <w:r>
        <w:lastRenderedPageBreak/>
        <w:t xml:space="preserve">and admits patients under general medicine &amp; surgery, orthopedics,  dermatology,  obstetrics and gynecology, pediatrics, neurology, urology, nephrology, psychiatry. It also provides advance services in oncology, nuclear medicine, transplant </w:t>
      </w:r>
      <w:r>
        <w:rPr>
          <w:spacing w:val="-3"/>
        </w:rPr>
        <w:t xml:space="preserve">of </w:t>
      </w:r>
      <w:r>
        <w:t>organs and invasive cardiology. Presently working as staff nurse in this institution from15-02-2018.</w:t>
      </w:r>
    </w:p>
    <w:p w:rsidR="0063737C" w:rsidRDefault="0063737C">
      <w:pPr>
        <w:pStyle w:val="BodyText"/>
        <w:ind w:left="0"/>
        <w:rPr>
          <w:sz w:val="20"/>
        </w:rPr>
      </w:pPr>
    </w:p>
    <w:p w:rsidR="0063737C" w:rsidRDefault="0063737C">
      <w:pPr>
        <w:pStyle w:val="BodyText"/>
        <w:ind w:left="0"/>
        <w:rPr>
          <w:sz w:val="20"/>
        </w:rPr>
      </w:pPr>
    </w:p>
    <w:p w:rsidR="0063737C" w:rsidRDefault="00A30A6B">
      <w:pPr>
        <w:pStyle w:val="Heading1"/>
        <w:spacing w:before="222"/>
        <w:rPr>
          <w:u w:val="none"/>
        </w:rPr>
      </w:pPr>
      <w:r>
        <w:rPr>
          <w:spacing w:val="-165"/>
        </w:rPr>
        <w:t>D</w:t>
      </w:r>
      <w:r>
        <w:t>UTIES AND RESPONSIBILITIES</w:t>
      </w:r>
    </w:p>
    <w:p w:rsidR="0063737C" w:rsidRDefault="0063737C">
      <w:pPr>
        <w:pStyle w:val="BodyText"/>
        <w:spacing w:before="8"/>
        <w:ind w:left="0"/>
        <w:rPr>
          <w:b/>
        </w:rPr>
      </w:pP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spacing w:before="0"/>
        <w:rPr>
          <w:sz w:val="23"/>
        </w:rPr>
      </w:pPr>
      <w:r>
        <w:rPr>
          <w:sz w:val="23"/>
        </w:rPr>
        <w:t>Perform nursing assessment-plan, implement and evaluate nursingcare rendered.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rPr>
          <w:sz w:val="23"/>
        </w:rPr>
      </w:pPr>
      <w:r>
        <w:rPr>
          <w:sz w:val="23"/>
        </w:rPr>
        <w:t>Observe and monitor patient &amp; notify physician if any unduedevelopment.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spacing w:before="142"/>
        <w:rPr>
          <w:sz w:val="23"/>
        </w:rPr>
      </w:pPr>
      <w:r>
        <w:rPr>
          <w:sz w:val="23"/>
        </w:rPr>
        <w:t>Nursing documentation in a brief &amp;complete manner.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rPr>
          <w:sz w:val="23"/>
        </w:rPr>
      </w:pPr>
      <w:r>
        <w:rPr>
          <w:sz w:val="23"/>
        </w:rPr>
        <w:t>Carryout-doctors order accurately, administers drugs.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rPr>
          <w:sz w:val="23"/>
        </w:rPr>
      </w:pPr>
      <w:r>
        <w:rPr>
          <w:sz w:val="23"/>
        </w:rPr>
        <w:t>Assist physicians for differentprocedure.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spacing w:before="143"/>
        <w:rPr>
          <w:sz w:val="23"/>
        </w:rPr>
      </w:pPr>
      <w:r>
        <w:rPr>
          <w:sz w:val="23"/>
        </w:rPr>
        <w:t>Perform wound dressing &amp; sutureremoval.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spacing w:before="142"/>
        <w:rPr>
          <w:sz w:val="23"/>
        </w:rPr>
      </w:pPr>
      <w:r>
        <w:rPr>
          <w:sz w:val="23"/>
        </w:rPr>
        <w:t>Receive &amp; take care of the post-operativepatients.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spacing w:before="143"/>
        <w:rPr>
          <w:sz w:val="23"/>
        </w:rPr>
      </w:pPr>
      <w:r>
        <w:rPr>
          <w:sz w:val="23"/>
        </w:rPr>
        <w:t>Give health talk topatients.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rPr>
          <w:sz w:val="23"/>
        </w:rPr>
      </w:pPr>
      <w:r>
        <w:rPr>
          <w:sz w:val="23"/>
        </w:rPr>
        <w:t>Meet patient’s physical, mental, spiritualneeds.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rPr>
          <w:sz w:val="23"/>
        </w:rPr>
      </w:pPr>
      <w:r>
        <w:rPr>
          <w:sz w:val="23"/>
        </w:rPr>
        <w:t>Supervising the patients units, diet serving and visitinghours.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spacing w:before="142" w:line="357" w:lineRule="auto"/>
        <w:ind w:right="443"/>
        <w:rPr>
          <w:sz w:val="23"/>
        </w:rPr>
      </w:pPr>
      <w:r>
        <w:rPr>
          <w:sz w:val="23"/>
        </w:rPr>
        <w:t xml:space="preserve">Reporting to the nursing supervisors, superintendent </w:t>
      </w:r>
      <w:r>
        <w:rPr>
          <w:spacing w:val="-3"/>
          <w:sz w:val="23"/>
        </w:rPr>
        <w:t xml:space="preserve">on </w:t>
      </w:r>
      <w:r>
        <w:rPr>
          <w:sz w:val="23"/>
        </w:rPr>
        <w:t>nursing rounds about to patient &amp;ward.</w:t>
      </w:r>
    </w:p>
    <w:p w:rsidR="0063737C" w:rsidRDefault="0063737C">
      <w:pPr>
        <w:pStyle w:val="BodyText"/>
        <w:spacing w:before="7"/>
        <w:ind w:left="0"/>
        <w:rPr>
          <w:sz w:val="26"/>
        </w:rPr>
      </w:pPr>
    </w:p>
    <w:p w:rsidR="0063737C" w:rsidRDefault="00A30A6B">
      <w:pPr>
        <w:pStyle w:val="Heading1"/>
        <w:rPr>
          <w:u w:val="none"/>
        </w:rPr>
      </w:pPr>
      <w:r>
        <w:rPr>
          <w:spacing w:val="-135"/>
        </w:rPr>
        <w:t>E</w:t>
      </w:r>
      <w:r>
        <w:t>QUIPMENT HANDLED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spacing w:before="143"/>
        <w:rPr>
          <w:sz w:val="23"/>
        </w:rPr>
      </w:pPr>
      <w:r>
        <w:rPr>
          <w:sz w:val="23"/>
        </w:rPr>
        <w:t>Pulseoximeter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spacing w:before="142"/>
        <w:rPr>
          <w:sz w:val="23"/>
        </w:rPr>
      </w:pPr>
      <w:r>
        <w:rPr>
          <w:sz w:val="23"/>
        </w:rPr>
        <w:t>Manual BPapparatus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rPr>
          <w:sz w:val="23"/>
        </w:rPr>
      </w:pPr>
      <w:r>
        <w:rPr>
          <w:sz w:val="23"/>
        </w:rPr>
        <w:t>Nebulizer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spacing w:before="143"/>
        <w:rPr>
          <w:sz w:val="23"/>
        </w:rPr>
      </w:pPr>
      <w:r>
        <w:rPr>
          <w:sz w:val="23"/>
        </w:rPr>
        <w:t>Centralized oxygen &amp; suctionapparatus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rPr>
          <w:sz w:val="23"/>
        </w:rPr>
      </w:pPr>
      <w:r>
        <w:rPr>
          <w:sz w:val="23"/>
        </w:rPr>
        <w:t>ECG machine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spacing w:before="142"/>
        <w:rPr>
          <w:sz w:val="23"/>
        </w:rPr>
      </w:pPr>
      <w:r>
        <w:rPr>
          <w:sz w:val="23"/>
        </w:rPr>
        <w:t>Intubation equipment like AMBU bag Laryngoscopeetc.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rPr>
          <w:sz w:val="23"/>
        </w:rPr>
      </w:pPr>
      <w:r>
        <w:rPr>
          <w:sz w:val="23"/>
        </w:rPr>
        <w:t>Thermometer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spacing w:before="143"/>
        <w:rPr>
          <w:sz w:val="23"/>
        </w:rPr>
      </w:pPr>
      <w:r>
        <w:rPr>
          <w:sz w:val="23"/>
        </w:rPr>
        <w:t>Sphygmomanometer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spacing w:before="142"/>
        <w:rPr>
          <w:sz w:val="23"/>
        </w:rPr>
        <w:sectPr w:rsidR="0063737C">
          <w:pgSz w:w="11910" w:h="16840"/>
          <w:pgMar w:top="1160" w:right="1280" w:bottom="280" w:left="130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  <w:r>
        <w:rPr>
          <w:sz w:val="23"/>
        </w:rPr>
        <w:t>Glucometer</w:t>
      </w:r>
    </w:p>
    <w:p w:rsidR="0063737C" w:rsidRDefault="0063737C">
      <w:pPr>
        <w:pStyle w:val="BodyText"/>
        <w:ind w:left="0"/>
        <w:rPr>
          <w:sz w:val="20"/>
        </w:rPr>
      </w:pP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spacing w:before="236"/>
        <w:rPr>
          <w:sz w:val="23"/>
        </w:rPr>
      </w:pPr>
      <w:r>
        <w:rPr>
          <w:sz w:val="23"/>
        </w:rPr>
        <w:t>NebulizerKit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spacing w:before="143"/>
        <w:rPr>
          <w:sz w:val="23"/>
        </w:rPr>
      </w:pPr>
      <w:r>
        <w:rPr>
          <w:sz w:val="23"/>
        </w:rPr>
        <w:t>SyringePump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spacing w:before="142"/>
        <w:rPr>
          <w:sz w:val="23"/>
        </w:rPr>
      </w:pPr>
      <w:r>
        <w:rPr>
          <w:sz w:val="23"/>
        </w:rPr>
        <w:t>Infusion Pump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rPr>
          <w:sz w:val="23"/>
        </w:rPr>
      </w:pPr>
      <w:r>
        <w:rPr>
          <w:sz w:val="23"/>
        </w:rPr>
        <w:t>Defibrillator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rPr>
          <w:sz w:val="23"/>
        </w:rPr>
      </w:pPr>
      <w:r>
        <w:rPr>
          <w:sz w:val="23"/>
        </w:rPr>
        <w:t>Cardiac Monitor</w:t>
      </w:r>
    </w:p>
    <w:p w:rsidR="0063737C" w:rsidRDefault="00A30A6B">
      <w:pPr>
        <w:pStyle w:val="ListParagraph"/>
        <w:numPr>
          <w:ilvl w:val="2"/>
          <w:numId w:val="2"/>
        </w:numPr>
        <w:tabs>
          <w:tab w:val="left" w:pos="802"/>
          <w:tab w:val="left" w:pos="803"/>
        </w:tabs>
        <w:spacing w:before="143"/>
        <w:rPr>
          <w:sz w:val="23"/>
        </w:rPr>
      </w:pPr>
      <w:r>
        <w:rPr>
          <w:sz w:val="23"/>
        </w:rPr>
        <w:t>Oxygen and suctionapparatus</w:t>
      </w:r>
    </w:p>
    <w:p w:rsidR="0063737C" w:rsidRDefault="0063737C">
      <w:pPr>
        <w:pStyle w:val="BodyText"/>
        <w:ind w:left="0"/>
        <w:rPr>
          <w:sz w:val="28"/>
        </w:rPr>
      </w:pPr>
    </w:p>
    <w:p w:rsidR="0063737C" w:rsidRDefault="00A30A6B">
      <w:pPr>
        <w:pStyle w:val="Heading1"/>
        <w:spacing w:before="223"/>
        <w:ind w:left="802"/>
        <w:rPr>
          <w:u w:val="none"/>
        </w:rPr>
      </w:pPr>
      <w:r>
        <w:rPr>
          <w:u w:val="none"/>
        </w:rPr>
        <w:t>REFERENCE</w:t>
      </w:r>
    </w:p>
    <w:p w:rsidR="0063737C" w:rsidRDefault="00A30A6B">
      <w:pPr>
        <w:pStyle w:val="BodyText"/>
        <w:tabs>
          <w:tab w:val="left" w:pos="1204"/>
        </w:tabs>
        <w:spacing w:before="140" w:line="364" w:lineRule="auto"/>
        <w:ind w:right="6112"/>
      </w:pPr>
      <w:r>
        <w:t>1.</w:t>
      </w:r>
      <w:r>
        <w:tab/>
        <w:t>Dr. Prashanth</w:t>
      </w:r>
      <w:r>
        <w:rPr>
          <w:spacing w:val="-3"/>
        </w:rPr>
        <w:t xml:space="preserve">Marla </w:t>
      </w:r>
      <w:r>
        <w:t>MedicalDirector</w:t>
      </w:r>
    </w:p>
    <w:p w:rsidR="0063737C" w:rsidRDefault="00A30A6B">
      <w:pPr>
        <w:pStyle w:val="BodyText"/>
        <w:spacing w:before="4" w:line="364" w:lineRule="auto"/>
        <w:ind w:right="5225"/>
      </w:pPr>
      <w:r>
        <w:t>A.J Hospital and Research Center Kuntikan, Mangalore</w:t>
      </w:r>
    </w:p>
    <w:p w:rsidR="0063737C" w:rsidRDefault="00A30A6B">
      <w:pPr>
        <w:pStyle w:val="BodyText"/>
        <w:spacing w:line="268" w:lineRule="exact"/>
      </w:pPr>
      <w:r>
        <w:t>Karnataka State, India</w:t>
      </w:r>
    </w:p>
    <w:p w:rsidR="0063737C" w:rsidRDefault="0063737C">
      <w:pPr>
        <w:pStyle w:val="BodyText"/>
        <w:ind w:left="0"/>
        <w:rPr>
          <w:sz w:val="20"/>
        </w:rPr>
      </w:pPr>
    </w:p>
    <w:p w:rsidR="0063737C" w:rsidRDefault="0063737C">
      <w:pPr>
        <w:pStyle w:val="BodyText"/>
        <w:spacing w:before="4"/>
        <w:ind w:left="0"/>
        <w:rPr>
          <w:sz w:val="18"/>
        </w:rPr>
      </w:pPr>
    </w:p>
    <w:p w:rsidR="0063737C" w:rsidRDefault="00A30A6B">
      <w:pPr>
        <w:pStyle w:val="Heading1"/>
        <w:rPr>
          <w:u w:val="none"/>
        </w:rPr>
      </w:pPr>
      <w:r>
        <w:rPr>
          <w:spacing w:val="-144"/>
        </w:rPr>
        <w:t>P</w:t>
      </w:r>
      <w:r>
        <w:t>ERSONAL PARTICULARS</w:t>
      </w:r>
    </w:p>
    <w:p w:rsidR="0063737C" w:rsidRDefault="00A30A6B">
      <w:pPr>
        <w:pStyle w:val="BodyText"/>
        <w:tabs>
          <w:tab w:val="left" w:pos="2904"/>
          <w:tab w:val="left" w:pos="3606"/>
        </w:tabs>
        <w:spacing w:before="141"/>
        <w:ind w:left="101"/>
      </w:pPr>
      <w:r>
        <w:t>Name</w:t>
      </w:r>
      <w:r>
        <w:tab/>
        <w:t>:</w:t>
      </w:r>
      <w:r>
        <w:tab/>
        <w:t>Ms. libi Varghese</w:t>
      </w:r>
    </w:p>
    <w:p w:rsidR="0063737C" w:rsidRDefault="00A30A6B">
      <w:pPr>
        <w:pStyle w:val="BodyText"/>
        <w:tabs>
          <w:tab w:val="left" w:pos="2905"/>
          <w:tab w:val="left" w:pos="3604"/>
        </w:tabs>
        <w:spacing w:before="143"/>
        <w:ind w:left="101"/>
      </w:pPr>
      <w:r>
        <w:t>Gender</w:t>
      </w:r>
      <w:r>
        <w:tab/>
        <w:t>:</w:t>
      </w:r>
      <w:r>
        <w:tab/>
        <w:t>Female</w:t>
      </w:r>
    </w:p>
    <w:p w:rsidR="0063737C" w:rsidRDefault="00A30A6B">
      <w:pPr>
        <w:pStyle w:val="BodyText"/>
        <w:tabs>
          <w:tab w:val="left" w:pos="2903"/>
          <w:tab w:val="left" w:pos="3605"/>
        </w:tabs>
        <w:spacing w:before="141"/>
        <w:ind w:left="101"/>
      </w:pPr>
      <w:r>
        <w:t>DateofBirth</w:t>
      </w:r>
      <w:r>
        <w:tab/>
        <w:t>:</w:t>
      </w:r>
      <w:r>
        <w:tab/>
        <w:t>28/06/1995</w:t>
      </w:r>
    </w:p>
    <w:p w:rsidR="0063737C" w:rsidRDefault="00A30A6B">
      <w:pPr>
        <w:pStyle w:val="BodyText"/>
        <w:tabs>
          <w:tab w:val="left" w:pos="2889"/>
          <w:tab w:val="left" w:pos="3569"/>
        </w:tabs>
        <w:spacing w:before="138"/>
        <w:ind w:left="101"/>
      </w:pPr>
      <w:r>
        <w:t>MaritalStatus</w:t>
      </w:r>
      <w:r>
        <w:tab/>
        <w:t>:</w:t>
      </w:r>
      <w:r>
        <w:tab/>
        <w:t>Single</w:t>
      </w:r>
    </w:p>
    <w:p w:rsidR="0063737C" w:rsidRDefault="00A30A6B">
      <w:pPr>
        <w:pStyle w:val="BodyText"/>
        <w:tabs>
          <w:tab w:val="left" w:pos="2904"/>
          <w:tab w:val="left" w:pos="3606"/>
        </w:tabs>
        <w:spacing w:before="143"/>
        <w:ind w:left="101"/>
      </w:pPr>
      <w:r>
        <w:t>Nationality</w:t>
      </w:r>
      <w:r>
        <w:tab/>
        <w:t>:</w:t>
      </w:r>
      <w:r>
        <w:tab/>
        <w:t>Indian</w:t>
      </w:r>
    </w:p>
    <w:p w:rsidR="0063737C" w:rsidRDefault="00A30A6B">
      <w:pPr>
        <w:pStyle w:val="BodyText"/>
        <w:tabs>
          <w:tab w:val="left" w:pos="2904"/>
          <w:tab w:val="left" w:pos="3605"/>
        </w:tabs>
        <w:spacing w:before="141" w:line="364" w:lineRule="auto"/>
        <w:ind w:left="101" w:right="2141"/>
      </w:pPr>
      <w:r>
        <w:t>LanguagesKnown</w:t>
      </w:r>
      <w:r>
        <w:tab/>
        <w:t>:</w:t>
      </w:r>
      <w:r>
        <w:tab/>
        <w:t>English, Tamil, Malayalam,Kannada,Hindi</w:t>
      </w:r>
    </w:p>
    <w:p w:rsidR="0063737C" w:rsidRDefault="0063737C">
      <w:pPr>
        <w:pStyle w:val="BodyText"/>
        <w:ind w:left="0"/>
        <w:rPr>
          <w:sz w:val="20"/>
        </w:rPr>
      </w:pPr>
    </w:p>
    <w:p w:rsidR="0063737C" w:rsidRDefault="0063737C">
      <w:pPr>
        <w:pStyle w:val="BodyText"/>
        <w:ind w:left="0"/>
        <w:rPr>
          <w:sz w:val="20"/>
        </w:rPr>
      </w:pPr>
    </w:p>
    <w:p w:rsidR="0063737C" w:rsidRDefault="0063737C">
      <w:pPr>
        <w:pStyle w:val="BodyText"/>
        <w:spacing w:before="5"/>
        <w:ind w:left="0"/>
        <w:rPr>
          <w:sz w:val="21"/>
        </w:rPr>
      </w:pPr>
    </w:p>
    <w:p w:rsidR="0063737C" w:rsidRDefault="00A30A6B">
      <w:pPr>
        <w:pStyle w:val="Heading1"/>
        <w:rPr>
          <w:u w:val="none"/>
        </w:rPr>
      </w:pPr>
      <w:r>
        <w:rPr>
          <w:spacing w:val="-144"/>
        </w:rPr>
        <w:t>P</w:t>
      </w:r>
      <w:r>
        <w:t>resent Address</w:t>
      </w:r>
    </w:p>
    <w:p w:rsidR="0063737C" w:rsidRDefault="00A30A6B">
      <w:pPr>
        <w:pStyle w:val="BodyText"/>
        <w:spacing w:before="138" w:line="367" w:lineRule="auto"/>
        <w:ind w:left="101" w:right="6637"/>
        <w:sectPr w:rsidR="0063737C">
          <w:pgSz w:w="11910" w:h="16840"/>
          <w:pgMar w:top="1160" w:right="1280" w:bottom="280" w:left="130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  <w:r>
        <w:t>Mis. Libi Varghese D/O S.Varghese kutty Plamkeezhil House Nedumoncave P.O.koodal, Pathanamthitta ,kerala ,689693</w:t>
      </w:r>
    </w:p>
    <w:p w:rsidR="0063737C" w:rsidRDefault="00DB3E1C">
      <w:pPr>
        <w:pStyle w:val="BodyText"/>
        <w:ind w:left="0"/>
        <w:rPr>
          <w:sz w:val="20"/>
        </w:rPr>
      </w:pPr>
      <w:r>
        <w:lastRenderedPageBreak/>
        <w:pict>
          <v:group id="1027" o:spid="_x0000_s1026" style="position:absolute;margin-left:23.4pt;margin-top:59.15pt;width:548.9pt;height:724.1pt;z-index:-251656192;mso-wrap-distance-left:0;mso-wrap-distance-right:0;mso-position-horizontal-relative:page;mso-position-vertical-relative:page" coordorigin="468,1183" coordsize="10978,14482">
            <v:shape id="1028" o:spid="_x0000_s1038" style="position:absolute;left:468;top:1183;width:46;height:46;visibility:visible" coordorigin="468,1183" coordsize="46,46" o:spt="100" adj="0,,0" path="m514,1200r-29,l485,1210r29,l514,1200t,-17l478,1183r-10,l468,1193r,36l478,1229r,-36l514,1193r,-10e" fillcolor="black" stroked="f">
              <v:stroke joinstyle="round"/>
              <v:formulas/>
              <v:path arrowok="t" o:connecttype="segments"/>
            </v:shape>
            <v:shape id="1029" o:spid="_x0000_s1037" style="position:absolute;left:513;top:1183;width:10887;height:46;visibility:visible" coordsize="21600,21600" o:spt="100" adj="0,,0" path="" filled="f" stroked="f">
              <v:stroke joinstyle="miter"/>
              <v:imagedata r:id="rId8" o:title="" embosscolor="white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/>
              <o:lock v:ext="edit" aspectratio="t"/>
            </v:shape>
            <v:shape id="1030" o:spid="_x0000_s1036" style="position:absolute;left:11400;top:1183;width:46;height:27;visibility:visible" coordorigin="11400,1183" coordsize="46,27" o:spt="100" adj="0,,0" path="m11429,1200r-29,l11400,1210r29,l11429,1200t17,-17l11400,1183r,10l11446,1193r,-10e" fillcolor="black" stroked="f">
              <v:stroke joinstyle="round"/>
              <v:formulas/>
              <v:path arrowok="t" o:connecttype="segments"/>
            </v:shape>
            <v:line id="1031" o:spid="_x0000_s1035" style="position:absolute;visibility:visible" from="473,1229" to="473,15665" strokeweight=".48pt"/>
            <v:line id="1032" o:spid="_x0000_s1034" style="position:absolute;visibility:visible" from="490,1200" to="490,15648" strokeweight=".48pt"/>
            <v:line id="1033" o:spid="_x0000_s1033" style="position:absolute;visibility:visible" from="509,1219" to="509,15629" strokeweight=".48pt"/>
            <v:line id="1034" o:spid="_x0000_s1032" style="position:absolute;visibility:visible" from="11441,1183" to="11441,15665" strokeweight=".48pt"/>
            <v:line id="1035" o:spid="_x0000_s1031" style="position:absolute;visibility:visible" from="11424,1200" to="11424,15648" strokeweight=".48pt"/>
            <v:line id="1036" o:spid="_x0000_s1030" style="position:absolute;visibility:visible" from="11405,1219" to="11405,15629" strokeweight=".48pt"/>
            <v:shape id="1037" o:spid="_x0000_s1029" style="position:absolute;left:468;top:15638;width:46;height:27;visibility:visible" coordorigin="468,15638" coordsize="46,27" o:spt="100" adj="0,,0" path="m514,15655r-46,l468,15665r46,l514,15655t,-17l485,15638r,10l514,15648r,-10e" fillcolor="black" stroked="f">
              <v:stroke joinstyle="round"/>
              <v:formulas/>
              <v:path arrowok="t" o:connecttype="segments"/>
            </v:shape>
            <v:shape id="1038" o:spid="_x0000_s1028" style="position:absolute;left:513;top:15619;width:10887;height:46;visibility:visible" coordsize="21600,21600" o:spt="100" adj="0,,0" path="" filled="f" stroked="f">
              <v:stroke joinstyle="miter"/>
              <v:imagedata r:id="rId9" o:title="" embosscolor="white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/>
              <o:lock v:ext="edit" aspectratio="t"/>
            </v:shape>
            <v:shape id="1039" o:spid="_x0000_s1027" style="position:absolute;left:11400;top:15638;width:46;height:27;visibility:visible" coordorigin="11400,15638" coordsize="46,27" o:spt="100" adj="0,,0" path="m11429,15638r-29,l11400,15648r29,l11429,15638t17,17l11400,15655r,10l11446,15665r,-10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3737C" w:rsidRDefault="0063737C">
      <w:pPr>
        <w:pStyle w:val="BodyText"/>
        <w:spacing w:before="2"/>
        <w:ind w:left="0"/>
        <w:rPr>
          <w:sz w:val="20"/>
        </w:rPr>
      </w:pPr>
    </w:p>
    <w:p w:rsidR="0063737C" w:rsidRDefault="0063737C">
      <w:pPr>
        <w:pStyle w:val="BodyText"/>
        <w:spacing w:line="364" w:lineRule="auto"/>
        <w:ind w:left="101" w:right="6112"/>
      </w:pPr>
    </w:p>
    <w:p w:rsidR="0063737C" w:rsidRDefault="00A30A6B">
      <w:pPr>
        <w:pStyle w:val="BodyText"/>
        <w:spacing w:before="2"/>
        <w:ind w:left="101"/>
      </w:pPr>
      <w:r>
        <w:t>India</w:t>
      </w:r>
    </w:p>
    <w:p w:rsidR="0063737C" w:rsidRDefault="00A30A6B">
      <w:pPr>
        <w:pStyle w:val="BodyText"/>
        <w:spacing w:before="140"/>
        <w:ind w:left="101"/>
      </w:pPr>
      <w:r>
        <w:t>Mobile : +91 8589821217</w:t>
      </w:r>
    </w:p>
    <w:p w:rsidR="0063737C" w:rsidRDefault="0063737C">
      <w:pPr>
        <w:pStyle w:val="BodyText"/>
        <w:ind w:left="0"/>
        <w:rPr>
          <w:sz w:val="26"/>
        </w:rPr>
      </w:pPr>
    </w:p>
    <w:p w:rsidR="0063737C" w:rsidRDefault="0063737C">
      <w:pPr>
        <w:pStyle w:val="BodyText"/>
        <w:ind w:left="0"/>
        <w:rPr>
          <w:sz w:val="21"/>
        </w:rPr>
      </w:pPr>
    </w:p>
    <w:p w:rsidR="0063737C" w:rsidRDefault="00A30A6B">
      <w:pPr>
        <w:pStyle w:val="Heading1"/>
        <w:spacing w:before="0"/>
        <w:rPr>
          <w:u w:val="none"/>
        </w:rPr>
      </w:pPr>
      <w:r>
        <w:rPr>
          <w:u w:val="none"/>
        </w:rPr>
        <w:t>PASSPORT DETAILS</w:t>
      </w:r>
    </w:p>
    <w:p w:rsidR="0063737C" w:rsidRDefault="00A30A6B">
      <w:pPr>
        <w:pStyle w:val="BodyText"/>
        <w:tabs>
          <w:tab w:val="left" w:pos="2903"/>
          <w:tab w:val="left" w:pos="3605"/>
        </w:tabs>
        <w:spacing w:before="141"/>
        <w:ind w:left="101"/>
      </w:pPr>
      <w:r>
        <w:t>PassportNumber</w:t>
      </w:r>
      <w:r>
        <w:tab/>
        <w:t>:           R3083735</w:t>
      </w:r>
    </w:p>
    <w:p w:rsidR="0063737C" w:rsidRDefault="00A30A6B">
      <w:pPr>
        <w:pStyle w:val="BodyText"/>
        <w:tabs>
          <w:tab w:val="left" w:pos="2905"/>
          <w:tab w:val="left" w:pos="3606"/>
        </w:tabs>
        <w:spacing w:before="143"/>
        <w:ind w:left="101"/>
      </w:pPr>
      <w:r>
        <w:t>DateofIssue</w:t>
      </w:r>
      <w:r>
        <w:tab/>
        <w:t>:</w:t>
      </w:r>
      <w:r>
        <w:tab/>
        <w:t>20/07/2017</w:t>
      </w:r>
    </w:p>
    <w:p w:rsidR="0063737C" w:rsidRDefault="00A30A6B">
      <w:pPr>
        <w:pStyle w:val="BodyText"/>
        <w:tabs>
          <w:tab w:val="left" w:pos="2904"/>
          <w:tab w:val="left" w:pos="3606"/>
        </w:tabs>
        <w:spacing w:before="141"/>
        <w:ind w:left="101"/>
      </w:pPr>
      <w:r>
        <w:t>DateofExpiry</w:t>
      </w:r>
      <w:r>
        <w:tab/>
        <w:t>:</w:t>
      </w:r>
      <w:r>
        <w:tab/>
        <w:t>19/07/2027</w:t>
      </w:r>
    </w:p>
    <w:p w:rsidR="0063737C" w:rsidRDefault="00A30A6B">
      <w:pPr>
        <w:pStyle w:val="BodyText"/>
        <w:tabs>
          <w:tab w:val="left" w:pos="2904"/>
          <w:tab w:val="left" w:pos="3606"/>
        </w:tabs>
        <w:spacing w:before="141"/>
        <w:ind w:left="101"/>
      </w:pPr>
      <w:r>
        <w:t>PlaceofIssue</w:t>
      </w:r>
      <w:r>
        <w:tab/>
        <w:t>:</w:t>
      </w:r>
      <w:r>
        <w:tab/>
        <w:t>Trivandrum</w:t>
      </w:r>
    </w:p>
    <w:p w:rsidR="0063737C" w:rsidRDefault="0063737C">
      <w:pPr>
        <w:pStyle w:val="BodyText"/>
        <w:ind w:left="0"/>
        <w:rPr>
          <w:sz w:val="20"/>
        </w:rPr>
      </w:pPr>
    </w:p>
    <w:p w:rsidR="0063737C" w:rsidRDefault="0063737C">
      <w:pPr>
        <w:pStyle w:val="BodyText"/>
        <w:spacing w:before="2"/>
        <w:ind w:left="0"/>
        <w:rPr>
          <w:sz w:val="18"/>
        </w:rPr>
      </w:pPr>
    </w:p>
    <w:p w:rsidR="0063737C" w:rsidRDefault="00A30A6B">
      <w:pPr>
        <w:pStyle w:val="Heading1"/>
        <w:rPr>
          <w:u w:val="none"/>
        </w:rPr>
      </w:pPr>
      <w:r>
        <w:rPr>
          <w:spacing w:val="-165"/>
        </w:rPr>
        <w:t>D</w:t>
      </w:r>
      <w:r>
        <w:t>ECLARATION</w:t>
      </w:r>
    </w:p>
    <w:p w:rsidR="0063737C" w:rsidRDefault="00A30A6B">
      <w:pPr>
        <w:pStyle w:val="BodyText"/>
        <w:spacing w:before="140"/>
      </w:pPr>
      <w:r>
        <w:t>I hereby state that all statement made in this resume are true and correct to the best of my knowledge and belief.</w:t>
      </w:r>
    </w:p>
    <w:p w:rsidR="0063737C" w:rsidRDefault="0063737C">
      <w:pPr>
        <w:pStyle w:val="BodyText"/>
        <w:spacing w:before="143"/>
        <w:ind w:left="101"/>
      </w:pPr>
    </w:p>
    <w:p w:rsidR="0063737C" w:rsidRDefault="0063737C">
      <w:pPr>
        <w:pStyle w:val="BodyText"/>
        <w:ind w:left="0"/>
        <w:rPr>
          <w:sz w:val="20"/>
        </w:rPr>
      </w:pPr>
    </w:p>
    <w:p w:rsidR="0063737C" w:rsidRDefault="0063737C">
      <w:pPr>
        <w:pStyle w:val="BodyText"/>
        <w:spacing w:before="2"/>
        <w:ind w:left="0"/>
        <w:rPr>
          <w:sz w:val="18"/>
        </w:rPr>
      </w:pPr>
    </w:p>
    <w:p w:rsidR="0063737C" w:rsidRDefault="00A30A6B">
      <w:pPr>
        <w:pStyle w:val="Heading1"/>
        <w:ind w:left="0" w:right="114"/>
        <w:jc w:val="right"/>
        <w:rPr>
          <w:u w:val="none"/>
        </w:rPr>
      </w:pPr>
      <w:r>
        <w:rPr>
          <w:u w:val="none"/>
        </w:rPr>
        <w:t>LIBI VARGHESE</w:t>
      </w:r>
    </w:p>
    <w:sectPr w:rsidR="0063737C" w:rsidSect="0063737C">
      <w:pgSz w:w="11910" w:h="16840"/>
      <w:pgMar w:top="1160" w:right="1280" w:bottom="280" w:left="13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F183144"/>
    <w:lvl w:ilvl="0" w:tplc="5942D5AA">
      <w:start w:val="1"/>
      <w:numFmt w:val="bullet"/>
      <w:lvlText w:val=""/>
      <w:lvlJc w:val="left"/>
      <w:pPr>
        <w:ind w:left="802" w:hanging="351"/>
      </w:pPr>
      <w:rPr>
        <w:rFonts w:hint="default"/>
        <w:w w:val="101"/>
        <w:lang w:val="en-US" w:eastAsia="en-US" w:bidi="en-US"/>
      </w:rPr>
    </w:lvl>
    <w:lvl w:ilvl="1" w:tplc="7AFEFC8A">
      <w:start w:val="1"/>
      <w:numFmt w:val="bullet"/>
      <w:lvlText w:val="•"/>
      <w:lvlJc w:val="left"/>
      <w:pPr>
        <w:ind w:left="1652" w:hanging="351"/>
      </w:pPr>
      <w:rPr>
        <w:rFonts w:hint="default"/>
        <w:lang w:val="en-US" w:eastAsia="en-US" w:bidi="en-US"/>
      </w:rPr>
    </w:lvl>
    <w:lvl w:ilvl="2" w:tplc="06DCA7DA">
      <w:start w:val="1"/>
      <w:numFmt w:val="bullet"/>
      <w:lvlText w:val="•"/>
      <w:lvlJc w:val="left"/>
      <w:pPr>
        <w:ind w:left="2505" w:hanging="351"/>
      </w:pPr>
      <w:rPr>
        <w:rFonts w:hint="default"/>
        <w:lang w:val="en-US" w:eastAsia="en-US" w:bidi="en-US"/>
      </w:rPr>
    </w:lvl>
    <w:lvl w:ilvl="3" w:tplc="E01665D8">
      <w:start w:val="1"/>
      <w:numFmt w:val="bullet"/>
      <w:lvlText w:val="•"/>
      <w:lvlJc w:val="left"/>
      <w:pPr>
        <w:ind w:left="3357" w:hanging="351"/>
      </w:pPr>
      <w:rPr>
        <w:rFonts w:hint="default"/>
        <w:lang w:val="en-US" w:eastAsia="en-US" w:bidi="en-US"/>
      </w:rPr>
    </w:lvl>
    <w:lvl w:ilvl="4" w:tplc="69F42DB0">
      <w:start w:val="1"/>
      <w:numFmt w:val="bullet"/>
      <w:lvlText w:val="•"/>
      <w:lvlJc w:val="left"/>
      <w:pPr>
        <w:ind w:left="4210" w:hanging="351"/>
      </w:pPr>
      <w:rPr>
        <w:rFonts w:hint="default"/>
        <w:lang w:val="en-US" w:eastAsia="en-US" w:bidi="en-US"/>
      </w:rPr>
    </w:lvl>
    <w:lvl w:ilvl="5" w:tplc="358ED3C8">
      <w:start w:val="1"/>
      <w:numFmt w:val="bullet"/>
      <w:lvlText w:val="•"/>
      <w:lvlJc w:val="left"/>
      <w:pPr>
        <w:ind w:left="5063" w:hanging="351"/>
      </w:pPr>
      <w:rPr>
        <w:rFonts w:hint="default"/>
        <w:lang w:val="en-US" w:eastAsia="en-US" w:bidi="en-US"/>
      </w:rPr>
    </w:lvl>
    <w:lvl w:ilvl="6" w:tplc="6032B5BA">
      <w:start w:val="1"/>
      <w:numFmt w:val="bullet"/>
      <w:lvlText w:val="•"/>
      <w:lvlJc w:val="left"/>
      <w:pPr>
        <w:ind w:left="5915" w:hanging="351"/>
      </w:pPr>
      <w:rPr>
        <w:rFonts w:hint="default"/>
        <w:lang w:val="en-US" w:eastAsia="en-US" w:bidi="en-US"/>
      </w:rPr>
    </w:lvl>
    <w:lvl w:ilvl="7" w:tplc="47AE3B42">
      <w:start w:val="1"/>
      <w:numFmt w:val="bullet"/>
      <w:lvlText w:val="•"/>
      <w:lvlJc w:val="left"/>
      <w:pPr>
        <w:ind w:left="6768" w:hanging="351"/>
      </w:pPr>
      <w:rPr>
        <w:rFonts w:hint="default"/>
        <w:lang w:val="en-US" w:eastAsia="en-US" w:bidi="en-US"/>
      </w:rPr>
    </w:lvl>
    <w:lvl w:ilvl="8" w:tplc="E63E5F96">
      <w:start w:val="1"/>
      <w:numFmt w:val="bullet"/>
      <w:lvlText w:val="•"/>
      <w:lvlJc w:val="left"/>
      <w:pPr>
        <w:ind w:left="7621" w:hanging="351"/>
      </w:pPr>
      <w:rPr>
        <w:rFonts w:hint="default"/>
        <w:lang w:val="en-US" w:eastAsia="en-US" w:bidi="en-US"/>
      </w:rPr>
    </w:lvl>
  </w:abstractNum>
  <w:abstractNum w:abstractNumId="1" w15:restartNumberingAfterBreak="0">
    <w:nsid w:val="6FF147BB"/>
    <w:multiLevelType w:val="multilevel"/>
    <w:tmpl w:val="A2FE942C"/>
    <w:lvl w:ilvl="0">
      <w:start w:val="1"/>
      <w:numFmt w:val="upperLetter"/>
      <w:lvlText w:val="%1"/>
      <w:lvlJc w:val="left"/>
      <w:pPr>
        <w:ind w:left="101" w:hanging="322"/>
        <w:jc w:val="left"/>
      </w:pPr>
      <w:rPr>
        <w:rFonts w:hint="default"/>
        <w:lang w:val="en-US" w:eastAsia="en-US" w:bidi="en-US"/>
      </w:rPr>
    </w:lvl>
    <w:lvl w:ilvl="1">
      <w:start w:val="10"/>
      <w:numFmt w:val="upperLetter"/>
      <w:lvlText w:val="%1.%2"/>
      <w:lvlJc w:val="left"/>
      <w:pPr>
        <w:ind w:left="101" w:hanging="322"/>
        <w:jc w:val="left"/>
      </w:pPr>
      <w:rPr>
        <w:rFonts w:ascii="Cambria" w:eastAsia="Cambria" w:hAnsi="Cambria" w:cs="Cambria" w:hint="default"/>
        <w:w w:val="101"/>
        <w:sz w:val="23"/>
        <w:szCs w:val="23"/>
        <w:lang w:val="en-US" w:eastAsia="en-US" w:bidi="en-US"/>
      </w:rPr>
    </w:lvl>
    <w:lvl w:ilvl="2">
      <w:start w:val="1"/>
      <w:numFmt w:val="bullet"/>
      <w:lvlText w:val=""/>
      <w:lvlJc w:val="left"/>
      <w:pPr>
        <w:ind w:left="802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en-US"/>
      </w:rPr>
    </w:lvl>
    <w:lvl w:ilvl="3">
      <w:start w:val="1"/>
      <w:numFmt w:val="bullet"/>
      <w:lvlText w:val="•"/>
      <w:lvlJc w:val="left"/>
      <w:pPr>
        <w:ind w:left="2694" w:hanging="351"/>
      </w:pPr>
      <w:rPr>
        <w:rFonts w:hint="default"/>
        <w:lang w:val="en-US" w:eastAsia="en-US" w:bidi="en-US"/>
      </w:rPr>
    </w:lvl>
    <w:lvl w:ilvl="4">
      <w:start w:val="1"/>
      <w:numFmt w:val="bullet"/>
      <w:lvlText w:val="•"/>
      <w:lvlJc w:val="left"/>
      <w:pPr>
        <w:ind w:left="3642" w:hanging="351"/>
      </w:pPr>
      <w:rPr>
        <w:rFonts w:hint="default"/>
        <w:lang w:val="en-US" w:eastAsia="en-US" w:bidi="en-US"/>
      </w:rPr>
    </w:lvl>
    <w:lvl w:ilvl="5">
      <w:start w:val="1"/>
      <w:numFmt w:val="bullet"/>
      <w:lvlText w:val="•"/>
      <w:lvlJc w:val="left"/>
      <w:pPr>
        <w:ind w:left="4589" w:hanging="351"/>
      </w:pPr>
      <w:rPr>
        <w:rFonts w:hint="default"/>
        <w:lang w:val="en-US" w:eastAsia="en-US" w:bidi="en-US"/>
      </w:rPr>
    </w:lvl>
    <w:lvl w:ilvl="6">
      <w:start w:val="1"/>
      <w:numFmt w:val="bullet"/>
      <w:lvlText w:val="•"/>
      <w:lvlJc w:val="left"/>
      <w:pPr>
        <w:ind w:left="5536" w:hanging="351"/>
      </w:pPr>
      <w:rPr>
        <w:rFonts w:hint="default"/>
        <w:lang w:val="en-US" w:eastAsia="en-US" w:bidi="en-US"/>
      </w:rPr>
    </w:lvl>
    <w:lvl w:ilvl="7">
      <w:start w:val="1"/>
      <w:numFmt w:val="bullet"/>
      <w:lvlText w:val="•"/>
      <w:lvlJc w:val="left"/>
      <w:pPr>
        <w:ind w:left="6484" w:hanging="351"/>
      </w:pPr>
      <w:rPr>
        <w:rFonts w:hint="default"/>
        <w:lang w:val="en-US" w:eastAsia="en-US" w:bidi="en-US"/>
      </w:rPr>
    </w:lvl>
    <w:lvl w:ilvl="8">
      <w:start w:val="1"/>
      <w:numFmt w:val="bullet"/>
      <w:lvlText w:val="•"/>
      <w:lvlJc w:val="left"/>
      <w:pPr>
        <w:ind w:left="7431" w:hanging="35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37C"/>
    <w:rsid w:val="0063737C"/>
    <w:rsid w:val="00A30A6B"/>
    <w:rsid w:val="00D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BACC212"/>
  <w15:docId w15:val="{EA2CEAFD-E64C-4A28-BDEF-86D43A57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737C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63737C"/>
    <w:pPr>
      <w:spacing w:before="104"/>
      <w:ind w:left="101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737C"/>
    <w:pPr>
      <w:ind w:left="802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63737C"/>
    <w:pPr>
      <w:spacing w:before="140"/>
      <w:ind w:left="802" w:hanging="351"/>
    </w:pPr>
  </w:style>
  <w:style w:type="paragraph" w:customStyle="1" w:styleId="TableParagraph">
    <w:name w:val="Table Paragraph"/>
    <w:basedOn w:val="Normal"/>
    <w:uiPriority w:val="1"/>
    <w:qFormat/>
    <w:rsid w:val="0063737C"/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6B"/>
    <w:rPr>
      <w:rFonts w:ascii="Tahoma" w:eastAsia="Cambr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DB3E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libivarghese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JISS CV</dc:title>
  <dc:creator>Acer</dc:creator>
  <cp:lastModifiedBy>Bibin Thomas</cp:lastModifiedBy>
  <cp:revision>5</cp:revision>
  <dcterms:created xsi:type="dcterms:W3CDTF">2019-05-08T19:00:00Z</dcterms:created>
  <dcterms:modified xsi:type="dcterms:W3CDTF">2019-10-11T07:32:00Z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LastSaved">
    <vt:filetime>2019-05-08T00:00:00Z</vt:filetime>
  </property>
</Properties>
</file>