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5B63" w:rsidRPr="00795B63" w:rsidRDefault="00795B63" w:rsidP="00795B63">
      <w:pPr>
        <w:rPr>
          <w:i/>
          <w:noProof/>
          <w:sz w:val="28"/>
          <w:szCs w:val="30"/>
          <w:u w:val="single"/>
          <w:lang w:val="en-IN" w:eastAsia="en-IN"/>
        </w:rPr>
      </w:pPr>
      <w:r>
        <w:rPr>
          <w:rFonts w:eastAsia="Copperplate Gothic Bold"/>
          <w:b/>
          <w:i/>
          <w:sz w:val="28"/>
          <w:szCs w:val="30"/>
          <w:lang w:val="en-IN"/>
        </w:rPr>
        <w:t xml:space="preserve">           </w:t>
      </w:r>
      <w:r w:rsidR="00577B77" w:rsidRPr="00795B63">
        <w:rPr>
          <w:rFonts w:eastAsia="Copperplate Gothic Bold"/>
          <w:b/>
          <w:i/>
          <w:sz w:val="28"/>
          <w:szCs w:val="30"/>
          <w:u w:val="single"/>
        </w:rPr>
        <w:t>CURRICULUM VITAE</w:t>
      </w:r>
      <w:r w:rsidR="00577B77" w:rsidRPr="00795B63">
        <w:rPr>
          <w:i/>
          <w:sz w:val="28"/>
          <w:szCs w:val="30"/>
          <w:u w:val="single"/>
        </w:rPr>
        <w:t xml:space="preserve"> </w:t>
      </w:r>
      <w:r w:rsidRPr="00795B63">
        <w:rPr>
          <w:i/>
          <w:sz w:val="28"/>
          <w:szCs w:val="30"/>
          <w:u w:val="single"/>
          <w:lang w:val="en-IN"/>
        </w:rPr>
        <w:t xml:space="preserve">   </w:t>
      </w:r>
      <w:r w:rsidRPr="00795B63">
        <w:rPr>
          <w:i/>
          <w:noProof/>
          <w:sz w:val="28"/>
          <w:szCs w:val="30"/>
          <w:u w:val="single"/>
          <w:lang w:val="en-IN" w:eastAsia="en-IN"/>
        </w:rPr>
        <w:t xml:space="preserve">                                       </w:t>
      </w:r>
    </w:p>
    <w:p w:rsidR="00577B77" w:rsidRPr="00795B63" w:rsidRDefault="00795B63" w:rsidP="00795B63">
      <w:pPr>
        <w:jc w:val="both"/>
        <w:rPr>
          <w:i/>
          <w:sz w:val="28"/>
          <w:szCs w:val="30"/>
          <w:lang w:val="en-IN"/>
        </w:rPr>
      </w:pPr>
      <w:r>
        <w:rPr>
          <w:i/>
          <w:noProof/>
          <w:sz w:val="28"/>
          <w:szCs w:val="30"/>
          <w:lang w:val="en-IN" w:eastAsia="en-IN"/>
        </w:rPr>
        <w:t xml:space="preserve">                                                                                       </w:t>
      </w:r>
      <w:r w:rsidRPr="00795B63">
        <w:rPr>
          <w:i/>
          <w:noProof/>
          <w:sz w:val="28"/>
          <w:szCs w:val="30"/>
          <w:lang w:val="en-IN" w:eastAsia="en-IN"/>
        </w:rPr>
        <w:t xml:space="preserve">             </w:t>
      </w:r>
      <w:r w:rsidRPr="00795B63">
        <w:rPr>
          <w:i/>
          <w:noProof/>
          <w:sz w:val="28"/>
          <w:szCs w:val="30"/>
          <w:lang w:val="en-US" w:eastAsia="en-US"/>
        </w:rPr>
        <w:drawing>
          <wp:inline distT="0" distB="0" distL="0" distR="0">
            <wp:extent cx="1084822" cy="988828"/>
            <wp:effectExtent l="19050" t="0" r="1028" b="0"/>
            <wp:docPr id="4" name="Picture 4" descr="C:\Users\Eldhose Kuriakose\Downloads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hose Kuriakose\Downloads\scan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22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30"/>
          <w:u w:val="single"/>
          <w:lang w:val="en-IN"/>
        </w:rPr>
        <w:t xml:space="preserve">         </w:t>
      </w:r>
      <w:r w:rsidR="00577B77" w:rsidRPr="00210312">
        <w:rPr>
          <w:sz w:val="28"/>
          <w:szCs w:val="30"/>
        </w:rPr>
        <w:t>Name</w:t>
      </w:r>
      <w:r w:rsidR="00210312" w:rsidRPr="00210312">
        <w:rPr>
          <w:sz w:val="28"/>
          <w:szCs w:val="30"/>
          <w:lang w:val="en-US"/>
        </w:rPr>
        <w:tab/>
      </w:r>
      <w:r w:rsidR="00210312" w:rsidRPr="00210312">
        <w:rPr>
          <w:sz w:val="28"/>
          <w:szCs w:val="30"/>
          <w:lang w:val="en-US"/>
        </w:rPr>
        <w:tab/>
      </w:r>
      <w:r w:rsidR="00210312"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:          SYAM MOHAN C</w:t>
      </w:r>
    </w:p>
    <w:p w:rsidR="00D86263" w:rsidRDefault="00D86263" w:rsidP="00210312">
      <w:pPr>
        <w:rPr>
          <w:sz w:val="28"/>
          <w:szCs w:val="30"/>
          <w:lang w:val="en-US"/>
        </w:rPr>
      </w:pPr>
    </w:p>
    <w:p w:rsidR="00577B77" w:rsidRPr="00650C42" w:rsidRDefault="00577B77" w:rsidP="00650C42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Title</w:t>
      </w:r>
      <w:r w:rsidR="00210312" w:rsidRPr="00210312">
        <w:rPr>
          <w:sz w:val="28"/>
          <w:szCs w:val="30"/>
          <w:lang w:val="en-US"/>
        </w:rPr>
        <w:tab/>
      </w:r>
      <w:r w:rsidR="00210312" w:rsidRPr="00210312">
        <w:rPr>
          <w:sz w:val="28"/>
          <w:szCs w:val="30"/>
          <w:lang w:val="en-US"/>
        </w:rPr>
        <w:tab/>
      </w:r>
      <w:r w:rsidR="00210312">
        <w:rPr>
          <w:sz w:val="28"/>
          <w:szCs w:val="30"/>
          <w:lang w:val="en-US"/>
        </w:rPr>
        <w:tab/>
      </w:r>
      <w:r w:rsidRPr="00210312">
        <w:rPr>
          <w:sz w:val="28"/>
          <w:szCs w:val="30"/>
        </w:rPr>
        <w:t xml:space="preserve">: </w:t>
      </w:r>
      <w:r w:rsidR="00650C42">
        <w:rPr>
          <w:sz w:val="28"/>
          <w:szCs w:val="30"/>
          <w:lang w:val="en-US"/>
        </w:rPr>
        <w:t xml:space="preserve">         CLINICAL INSTRUCTOR</w:t>
      </w:r>
    </w:p>
    <w:p w:rsidR="00D86263" w:rsidRDefault="00D86263" w:rsidP="00210312">
      <w:pPr>
        <w:rPr>
          <w:sz w:val="28"/>
          <w:szCs w:val="30"/>
          <w:lang w:val="en-US"/>
        </w:rPr>
      </w:pPr>
    </w:p>
    <w:p w:rsidR="00377BCF" w:rsidRDefault="00577B77" w:rsidP="00377BCF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Area of Ex</w:t>
      </w:r>
      <w:r w:rsidR="00210312">
        <w:rPr>
          <w:sz w:val="28"/>
          <w:szCs w:val="30"/>
        </w:rPr>
        <w:t>perienc</w:t>
      </w:r>
      <w:r w:rsidR="00210312">
        <w:rPr>
          <w:sz w:val="28"/>
          <w:szCs w:val="30"/>
          <w:lang w:val="en-US"/>
        </w:rPr>
        <w:t>e:</w:t>
      </w:r>
      <w:r w:rsidR="00210312">
        <w:rPr>
          <w:sz w:val="28"/>
          <w:szCs w:val="30"/>
          <w:lang w:val="en-US"/>
        </w:rPr>
        <w:tab/>
      </w:r>
      <w:r w:rsidR="00377BCF">
        <w:rPr>
          <w:sz w:val="28"/>
          <w:szCs w:val="30"/>
          <w:lang w:val="en-US"/>
        </w:rPr>
        <w:t xml:space="preserve">CLINICAL INSTRUCTOR IN  </w:t>
      </w:r>
    </w:p>
    <w:p w:rsidR="001126CF" w:rsidRDefault="00377BCF" w:rsidP="00210312">
      <w:pPr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                             MEDICAL &amp;SURGICAL CARE UNIT</w:t>
      </w:r>
    </w:p>
    <w:p w:rsidR="00577B77" w:rsidRPr="00E82AD3" w:rsidRDefault="005B2DC2" w:rsidP="00E82AD3">
      <w:pPr>
        <w:rPr>
          <w:sz w:val="28"/>
          <w:szCs w:val="30"/>
          <w:lang w:val="en-IN"/>
        </w:rPr>
      </w:pPr>
      <w:r>
        <w:rPr>
          <w:sz w:val="28"/>
          <w:szCs w:val="30"/>
          <w:lang w:val="en-US"/>
        </w:rPr>
        <w:t xml:space="preserve">                                        </w:t>
      </w:r>
      <w:r w:rsidR="00577B77" w:rsidRPr="00210312">
        <w:rPr>
          <w:sz w:val="28"/>
          <w:szCs w:val="30"/>
        </w:rPr>
        <w:t xml:space="preserve"> </w:t>
      </w:r>
      <w:r w:rsidR="00E82AD3">
        <w:rPr>
          <w:sz w:val="28"/>
          <w:szCs w:val="30"/>
          <w:lang w:val="en-IN"/>
        </w:rPr>
        <w:t xml:space="preserve"> </w:t>
      </w:r>
    </w:p>
    <w:p w:rsidR="00577B77" w:rsidRPr="00AB25F8" w:rsidRDefault="00D86263" w:rsidP="00210312">
      <w:pPr>
        <w:rPr>
          <w:sz w:val="28"/>
          <w:szCs w:val="30"/>
        </w:rPr>
      </w:pPr>
      <w:r>
        <w:rPr>
          <w:sz w:val="28"/>
          <w:szCs w:val="30"/>
          <w:lang w:val="en-US"/>
        </w:rPr>
        <w:br/>
      </w:r>
      <w:r w:rsidR="00577B77" w:rsidRPr="00210312">
        <w:rPr>
          <w:sz w:val="28"/>
          <w:szCs w:val="30"/>
        </w:rPr>
        <w:t>Experience </w:t>
      </w:r>
      <w:r w:rsidR="00210312">
        <w:rPr>
          <w:sz w:val="28"/>
          <w:szCs w:val="30"/>
          <w:lang w:val="en-US"/>
        </w:rPr>
        <w:tab/>
      </w:r>
      <w:r w:rsid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</w:rPr>
        <w:t>:</w:t>
      </w:r>
      <w:r w:rsidR="00577B77" w:rsidRPr="00210312">
        <w:rPr>
          <w:sz w:val="28"/>
          <w:szCs w:val="30"/>
          <w:lang w:val="en-US"/>
        </w:rPr>
        <w:t xml:space="preserve"> </w:t>
      </w:r>
      <w:r w:rsidR="00577B77" w:rsidRPr="00210312">
        <w:rPr>
          <w:sz w:val="28"/>
          <w:szCs w:val="30"/>
        </w:rPr>
        <w:t xml:space="preserve"> </w:t>
      </w:r>
      <w:r w:rsidR="00E42834">
        <w:rPr>
          <w:sz w:val="28"/>
          <w:szCs w:val="30"/>
          <w:lang w:val="en-IN"/>
        </w:rPr>
        <w:t xml:space="preserve">       </w:t>
      </w:r>
      <w:r w:rsidR="007D43FD">
        <w:rPr>
          <w:sz w:val="28"/>
          <w:szCs w:val="30"/>
          <w:lang w:val="en-US"/>
        </w:rPr>
        <w:t xml:space="preserve">5 </w:t>
      </w:r>
      <w:r w:rsidR="00577B77" w:rsidRPr="00210312">
        <w:rPr>
          <w:sz w:val="28"/>
          <w:szCs w:val="30"/>
        </w:rPr>
        <w:t>YEAR</w:t>
      </w:r>
      <w:r w:rsidR="000D5C43" w:rsidRPr="00210312">
        <w:rPr>
          <w:sz w:val="28"/>
          <w:szCs w:val="30"/>
          <w:lang w:val="en-US"/>
        </w:rPr>
        <w:t>S</w:t>
      </w:r>
      <w:r w:rsidR="00E81046">
        <w:rPr>
          <w:sz w:val="28"/>
          <w:szCs w:val="30"/>
          <w:lang w:val="en-US"/>
        </w:rPr>
        <w:t xml:space="preserve"> </w:t>
      </w:r>
      <w:r w:rsidR="00577B77" w:rsidRPr="00210312">
        <w:rPr>
          <w:b/>
          <w:sz w:val="28"/>
          <w:szCs w:val="30"/>
        </w:rPr>
        <w:t> </w:t>
      </w:r>
      <w:r w:rsidR="00537CE1">
        <w:rPr>
          <w:sz w:val="28"/>
          <w:szCs w:val="30"/>
          <w:lang w:val="en-IN"/>
        </w:rPr>
        <w:t xml:space="preserve">9 </w:t>
      </w:r>
      <w:r w:rsidR="00AB25F8" w:rsidRPr="00AB25F8">
        <w:rPr>
          <w:sz w:val="28"/>
          <w:szCs w:val="30"/>
          <w:lang w:val="en-IN"/>
        </w:rPr>
        <w:t>MONTHS</w:t>
      </w:r>
      <w:r w:rsidR="00AB25F8" w:rsidRPr="00AB25F8">
        <w:rPr>
          <w:sz w:val="28"/>
          <w:szCs w:val="30"/>
        </w:rPr>
        <w:t xml:space="preserve"> </w:t>
      </w:r>
    </w:p>
    <w:p w:rsidR="00C94812" w:rsidRDefault="00C94812" w:rsidP="00210312">
      <w:pPr>
        <w:rPr>
          <w:rFonts w:eastAsia="Copperplate Gothic Bold"/>
          <w:b/>
          <w:sz w:val="28"/>
          <w:szCs w:val="30"/>
          <w:u w:val="single"/>
          <w:lang w:val="en-US"/>
        </w:rPr>
      </w:pPr>
    </w:p>
    <w:p w:rsidR="00577B77" w:rsidRDefault="00577B77" w:rsidP="00210312">
      <w:pPr>
        <w:rPr>
          <w:sz w:val="28"/>
          <w:szCs w:val="30"/>
          <w:lang w:val="en-US"/>
        </w:rPr>
      </w:pPr>
      <w:r w:rsidRPr="00210312">
        <w:rPr>
          <w:rFonts w:eastAsia="Copperplate Gothic Bold"/>
          <w:b/>
          <w:sz w:val="28"/>
          <w:szCs w:val="30"/>
          <w:u w:val="single"/>
        </w:rPr>
        <w:t>PERSONAL DATA</w:t>
      </w:r>
      <w:r w:rsidRPr="00210312">
        <w:rPr>
          <w:sz w:val="28"/>
          <w:szCs w:val="30"/>
        </w:rPr>
        <w:t xml:space="preserve"> </w:t>
      </w:r>
    </w:p>
    <w:p w:rsidR="00D86263" w:rsidRPr="00D86263" w:rsidRDefault="00D86263" w:rsidP="00210312">
      <w:pPr>
        <w:rPr>
          <w:sz w:val="28"/>
          <w:szCs w:val="30"/>
          <w:lang w:val="en-US"/>
        </w:rPr>
      </w:pPr>
    </w:p>
    <w:p w:rsidR="00577B77" w:rsidRPr="00210312" w:rsidRDefault="00577B77" w:rsidP="00D86263">
      <w:pPr>
        <w:spacing w:line="360" w:lineRule="auto"/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First Name</w:t>
      </w:r>
      <w:r w:rsidR="00AF4F2F">
        <w:rPr>
          <w:sz w:val="28"/>
          <w:szCs w:val="30"/>
          <w:lang w:val="en-US"/>
        </w:rPr>
        <w:tab/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SYAM</w:t>
      </w:r>
    </w:p>
    <w:p w:rsidR="00736302" w:rsidRPr="001126CF" w:rsidRDefault="00577B77" w:rsidP="00D86263">
      <w:pPr>
        <w:spacing w:line="360" w:lineRule="auto"/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Last Name</w:t>
      </w:r>
      <w:r w:rsidR="00AF4F2F">
        <w:rPr>
          <w:sz w:val="28"/>
          <w:szCs w:val="30"/>
          <w:lang w:val="en-US"/>
        </w:rPr>
        <w:tab/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MOHAN</w:t>
      </w:r>
      <w:r w:rsidR="00377BCF">
        <w:rPr>
          <w:sz w:val="28"/>
          <w:szCs w:val="30"/>
          <w:lang w:val="en-US"/>
        </w:rPr>
        <w:t xml:space="preserve"> C</w:t>
      </w:r>
    </w:p>
    <w:p w:rsidR="00577B77" w:rsidRPr="001B5C49" w:rsidRDefault="00577B77" w:rsidP="00D86263">
      <w:pPr>
        <w:spacing w:line="360" w:lineRule="auto"/>
        <w:rPr>
          <w:sz w:val="28"/>
          <w:szCs w:val="30"/>
          <w:lang w:val="en-US"/>
        </w:rPr>
      </w:pPr>
      <w:r w:rsidRPr="00210312">
        <w:rPr>
          <w:sz w:val="28"/>
          <w:szCs w:val="30"/>
          <w:lang w:val="en-US"/>
        </w:rPr>
        <w:t>Gender</w:t>
      </w:r>
      <w:r w:rsidR="00AF4F2F">
        <w:rPr>
          <w:sz w:val="28"/>
          <w:szCs w:val="30"/>
          <w:lang w:val="en-US"/>
        </w:rPr>
        <w:tab/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="001B5C49">
        <w:rPr>
          <w:sz w:val="28"/>
          <w:szCs w:val="30"/>
          <w:lang w:val="en-US"/>
        </w:rPr>
        <w:t>MALE</w:t>
      </w:r>
    </w:p>
    <w:p w:rsidR="00736302" w:rsidRDefault="00736302" w:rsidP="00D86263">
      <w:pPr>
        <w:spacing w:line="360" w:lineRule="auto"/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Date of Birth</w:t>
      </w:r>
      <w:r w:rsidR="00E82AD3">
        <w:rPr>
          <w:sz w:val="28"/>
          <w:szCs w:val="30"/>
          <w:lang w:val="en-US"/>
        </w:rPr>
        <w:tab/>
        <w:t>:</w:t>
      </w:r>
      <w:r w:rsidR="00E82AD3">
        <w:rPr>
          <w:sz w:val="28"/>
          <w:szCs w:val="30"/>
          <w:lang w:val="en-US"/>
        </w:rPr>
        <w:tab/>
        <w:t>15/02</w:t>
      </w:r>
      <w:r w:rsidR="00D53CF1">
        <w:rPr>
          <w:sz w:val="28"/>
          <w:szCs w:val="30"/>
          <w:lang w:val="en-US"/>
        </w:rPr>
        <w:t>/1990</w:t>
      </w:r>
    </w:p>
    <w:p w:rsidR="00577B77" w:rsidRPr="00210312" w:rsidRDefault="00577B77" w:rsidP="00D86263">
      <w:pPr>
        <w:spacing w:line="360" w:lineRule="auto"/>
        <w:rPr>
          <w:sz w:val="28"/>
          <w:szCs w:val="30"/>
        </w:rPr>
      </w:pPr>
      <w:r w:rsidRPr="00210312">
        <w:rPr>
          <w:sz w:val="28"/>
          <w:szCs w:val="30"/>
        </w:rPr>
        <w:t>Nationality</w:t>
      </w:r>
      <w:r w:rsidR="00AF4F2F">
        <w:rPr>
          <w:sz w:val="28"/>
          <w:szCs w:val="30"/>
          <w:lang w:val="en-US"/>
        </w:rPr>
        <w:tab/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Pr="00210312">
        <w:rPr>
          <w:sz w:val="28"/>
          <w:szCs w:val="30"/>
        </w:rPr>
        <w:t xml:space="preserve">Indian </w:t>
      </w:r>
    </w:p>
    <w:p w:rsidR="00577B77" w:rsidRPr="00210312" w:rsidRDefault="00577B77" w:rsidP="00D86263">
      <w:pPr>
        <w:spacing w:line="360" w:lineRule="auto"/>
        <w:rPr>
          <w:sz w:val="28"/>
          <w:szCs w:val="30"/>
        </w:rPr>
      </w:pPr>
      <w:r w:rsidRPr="00210312">
        <w:rPr>
          <w:sz w:val="28"/>
          <w:szCs w:val="30"/>
        </w:rPr>
        <w:t>Marital status</w:t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Pr="00210312">
        <w:rPr>
          <w:sz w:val="28"/>
          <w:szCs w:val="30"/>
        </w:rPr>
        <w:t xml:space="preserve">Single </w:t>
      </w:r>
    </w:p>
    <w:p w:rsidR="00577B77" w:rsidRPr="00210312" w:rsidRDefault="00577B77" w:rsidP="005B4474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Present address</w:t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="001B5C49">
        <w:rPr>
          <w:sz w:val="28"/>
          <w:szCs w:val="30"/>
          <w:lang w:val="en-US"/>
        </w:rPr>
        <w:t>Fortis hospitals</w:t>
      </w:r>
    </w:p>
    <w:p w:rsidR="00577B77" w:rsidRPr="00210312" w:rsidRDefault="001B5C49" w:rsidP="00210312">
      <w:pPr>
        <w:ind w:left="2880"/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>Anandapur</w:t>
      </w:r>
    </w:p>
    <w:p w:rsidR="00AF4F2F" w:rsidRPr="00210312" w:rsidRDefault="00577B77" w:rsidP="00210312">
      <w:pPr>
        <w:tabs>
          <w:tab w:val="left" w:pos="3855"/>
        </w:tabs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                                         </w:t>
      </w:r>
      <w:proofErr w:type="gramStart"/>
      <w:r w:rsidR="001B5C49">
        <w:rPr>
          <w:sz w:val="28"/>
          <w:szCs w:val="30"/>
          <w:lang w:val="en-US"/>
        </w:rPr>
        <w:t>Kolkata  700107</w:t>
      </w:r>
      <w:proofErr w:type="gramEnd"/>
    </w:p>
    <w:p w:rsidR="002D482E" w:rsidRDefault="002D482E" w:rsidP="00B3245D">
      <w:pPr>
        <w:rPr>
          <w:sz w:val="28"/>
          <w:szCs w:val="30"/>
          <w:lang w:val="en-US"/>
        </w:rPr>
      </w:pPr>
    </w:p>
    <w:p w:rsidR="00E82AD3" w:rsidRDefault="00577B77" w:rsidP="00E82AD3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>Perma</w:t>
      </w:r>
      <w:r w:rsidR="00AF4F2F">
        <w:rPr>
          <w:sz w:val="28"/>
          <w:szCs w:val="30"/>
        </w:rPr>
        <w:t>nent address</w:t>
      </w:r>
      <w:r w:rsidR="00AF4F2F">
        <w:rPr>
          <w:sz w:val="28"/>
          <w:szCs w:val="30"/>
          <w:lang w:val="en-US"/>
        </w:rPr>
        <w:tab/>
        <w:t>:</w:t>
      </w:r>
      <w:r w:rsidR="00AF4F2F"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IDVANATTU THODAIYIL</w:t>
      </w:r>
    </w:p>
    <w:p w:rsidR="00E82AD3" w:rsidRDefault="00E82AD3" w:rsidP="00E82AD3">
      <w:pPr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                            MATHILIL POST</w:t>
      </w:r>
    </w:p>
    <w:p w:rsidR="00E82AD3" w:rsidRDefault="00E82AD3" w:rsidP="00E82AD3">
      <w:pPr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                            KOLLAM</w:t>
      </w:r>
    </w:p>
    <w:p w:rsidR="00577B77" w:rsidRPr="00210312" w:rsidRDefault="00E82AD3" w:rsidP="00E82AD3">
      <w:pPr>
        <w:rPr>
          <w:sz w:val="28"/>
          <w:szCs w:val="30"/>
        </w:rPr>
      </w:pPr>
      <w:r>
        <w:rPr>
          <w:sz w:val="28"/>
          <w:szCs w:val="30"/>
          <w:lang w:val="en-US"/>
        </w:rPr>
        <w:t xml:space="preserve">                                         KERALA</w:t>
      </w:r>
      <w:r w:rsidR="001126CF" w:rsidRPr="00210312">
        <w:rPr>
          <w:sz w:val="28"/>
          <w:szCs w:val="30"/>
          <w:lang w:val="en-US"/>
        </w:rPr>
        <w:t xml:space="preserve"> </w:t>
      </w:r>
      <w:r>
        <w:rPr>
          <w:sz w:val="28"/>
          <w:szCs w:val="30"/>
          <w:lang w:val="en-US"/>
        </w:rPr>
        <w:t>-691601</w:t>
      </w:r>
    </w:p>
    <w:p w:rsidR="00577B77" w:rsidRPr="00210312" w:rsidRDefault="00577B77" w:rsidP="00210312">
      <w:pPr>
        <w:rPr>
          <w:sz w:val="28"/>
          <w:szCs w:val="30"/>
          <w:lang w:val="en-US"/>
        </w:rPr>
      </w:pPr>
    </w:p>
    <w:p w:rsidR="00577B77" w:rsidRPr="00210312" w:rsidRDefault="00AF4F2F" w:rsidP="00210312">
      <w:pPr>
        <w:rPr>
          <w:sz w:val="28"/>
          <w:szCs w:val="30"/>
          <w:lang w:val="en-US"/>
        </w:rPr>
      </w:pPr>
      <w:r>
        <w:rPr>
          <w:sz w:val="28"/>
          <w:szCs w:val="30"/>
        </w:rPr>
        <w:t>Contact Number</w:t>
      </w:r>
      <w:r>
        <w:rPr>
          <w:sz w:val="28"/>
          <w:szCs w:val="30"/>
          <w:lang w:val="en-US"/>
        </w:rPr>
        <w:tab/>
      </w:r>
      <w:r w:rsidR="00D53CF1">
        <w:rPr>
          <w:sz w:val="28"/>
          <w:szCs w:val="30"/>
          <w:lang w:val="en-US"/>
        </w:rPr>
        <w:t xml:space="preserve"> </w:t>
      </w:r>
      <w:r>
        <w:rPr>
          <w:sz w:val="28"/>
          <w:szCs w:val="30"/>
          <w:lang w:val="en-US"/>
        </w:rPr>
        <w:t>:</w:t>
      </w:r>
      <w:r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9051963034</w:t>
      </w:r>
    </w:p>
    <w:p w:rsidR="009E07BE" w:rsidRDefault="001B5C49" w:rsidP="00210312">
      <w:pPr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ab/>
      </w:r>
      <w:r>
        <w:rPr>
          <w:sz w:val="28"/>
          <w:szCs w:val="30"/>
          <w:lang w:val="en-US"/>
        </w:rPr>
        <w:tab/>
      </w:r>
      <w:r>
        <w:rPr>
          <w:sz w:val="28"/>
          <w:szCs w:val="30"/>
          <w:lang w:val="en-US"/>
        </w:rPr>
        <w:tab/>
      </w:r>
      <w:r>
        <w:rPr>
          <w:sz w:val="28"/>
          <w:szCs w:val="30"/>
          <w:lang w:val="en-US"/>
        </w:rPr>
        <w:tab/>
      </w:r>
    </w:p>
    <w:p w:rsidR="00D53CF1" w:rsidRDefault="00D53CF1" w:rsidP="00D53CF1">
      <w:pPr>
        <w:jc w:val="both"/>
        <w:rPr>
          <w:sz w:val="28"/>
          <w:szCs w:val="30"/>
          <w:lang w:val="en-IN"/>
        </w:rPr>
      </w:pPr>
      <w:r>
        <w:rPr>
          <w:sz w:val="28"/>
          <w:szCs w:val="30"/>
          <w:lang w:val="en-US"/>
        </w:rPr>
        <w:t xml:space="preserve"> </w:t>
      </w:r>
      <w:r w:rsidR="00577B77" w:rsidRPr="00210312">
        <w:rPr>
          <w:sz w:val="28"/>
          <w:szCs w:val="30"/>
        </w:rPr>
        <w:t>E-mail</w:t>
      </w:r>
      <w:r w:rsidR="00AF4F2F">
        <w:rPr>
          <w:sz w:val="28"/>
          <w:szCs w:val="30"/>
          <w:lang w:val="en-US"/>
        </w:rPr>
        <w:tab/>
      </w:r>
      <w:r w:rsidR="00AF4F2F">
        <w:rPr>
          <w:sz w:val="28"/>
          <w:szCs w:val="30"/>
          <w:lang w:val="en-US"/>
        </w:rPr>
        <w:tab/>
      </w:r>
      <w:r>
        <w:rPr>
          <w:sz w:val="28"/>
          <w:szCs w:val="30"/>
          <w:lang w:val="en-US"/>
        </w:rPr>
        <w:t xml:space="preserve"> </w:t>
      </w:r>
      <w:r w:rsidR="00AF4F2F">
        <w:rPr>
          <w:sz w:val="28"/>
          <w:szCs w:val="30"/>
          <w:lang w:val="en-US"/>
        </w:rPr>
        <w:t>:</w:t>
      </w:r>
      <w:r w:rsidR="00AF4F2F">
        <w:rPr>
          <w:sz w:val="28"/>
          <w:szCs w:val="30"/>
          <w:lang w:val="en-US"/>
        </w:rPr>
        <w:tab/>
      </w:r>
      <w:r w:rsidR="00E82AD3">
        <w:rPr>
          <w:sz w:val="28"/>
          <w:szCs w:val="30"/>
          <w:lang w:val="en-US"/>
        </w:rPr>
        <w:t>sresyam326</w:t>
      </w:r>
      <w:r w:rsidR="00CB5BB1">
        <w:rPr>
          <w:sz w:val="28"/>
          <w:szCs w:val="30"/>
          <w:lang w:val="en-US"/>
        </w:rPr>
        <w:t>@gmail.com</w:t>
      </w:r>
      <w:r w:rsidR="00577B77" w:rsidRPr="00210312">
        <w:rPr>
          <w:sz w:val="28"/>
          <w:szCs w:val="30"/>
        </w:rPr>
        <w:t> </w:t>
      </w:r>
      <w:r w:rsidR="00650C42">
        <w:rPr>
          <w:sz w:val="28"/>
          <w:szCs w:val="30"/>
          <w:lang w:val="en-IN"/>
        </w:rPr>
        <w:t xml:space="preserve">                                     </w:t>
      </w:r>
    </w:p>
    <w:p w:rsidR="00577B77" w:rsidRPr="00D53CF1" w:rsidRDefault="00650C42" w:rsidP="00D53CF1">
      <w:pPr>
        <w:jc w:val="both"/>
        <w:rPr>
          <w:sz w:val="28"/>
          <w:szCs w:val="30"/>
          <w:lang w:val="en-IN"/>
        </w:rPr>
      </w:pPr>
      <w:r>
        <w:rPr>
          <w:sz w:val="28"/>
          <w:szCs w:val="30"/>
          <w:lang w:val="en-IN"/>
        </w:rPr>
        <w:t xml:space="preserve"> </w:t>
      </w:r>
      <w:r w:rsidR="00E82AD3">
        <w:rPr>
          <w:sz w:val="28"/>
          <w:szCs w:val="30"/>
          <w:lang w:val="en-IN"/>
        </w:rPr>
        <w:t>Skype</w:t>
      </w:r>
      <w:r w:rsidR="00577B77" w:rsidRPr="00210312">
        <w:rPr>
          <w:sz w:val="28"/>
          <w:szCs w:val="30"/>
        </w:rPr>
        <w:t>  </w:t>
      </w:r>
      <w:r w:rsidR="00E82AD3">
        <w:rPr>
          <w:sz w:val="28"/>
          <w:szCs w:val="30"/>
          <w:lang w:val="en-IN"/>
        </w:rPr>
        <w:t xml:space="preserve">       </w:t>
      </w:r>
      <w:r>
        <w:rPr>
          <w:sz w:val="28"/>
          <w:szCs w:val="30"/>
          <w:lang w:val="en-IN"/>
        </w:rPr>
        <w:t xml:space="preserve">            :         mohansyam1</w:t>
      </w:r>
      <w:r w:rsidR="003F6C9A">
        <w:rPr>
          <w:sz w:val="28"/>
          <w:szCs w:val="30"/>
          <w:lang w:val="en-IN"/>
        </w:rPr>
        <w:t xml:space="preserve">                                       </w:t>
      </w:r>
    </w:p>
    <w:p w:rsidR="005B4474" w:rsidRPr="00736302" w:rsidRDefault="005B4474" w:rsidP="00D53CF1">
      <w:pPr>
        <w:jc w:val="both"/>
        <w:rPr>
          <w:rFonts w:eastAsia="Copperplate Gothic Bold"/>
          <w:b/>
          <w:sz w:val="28"/>
          <w:szCs w:val="28"/>
          <w:u w:val="single"/>
          <w:lang w:val="en-US"/>
        </w:rPr>
      </w:pPr>
    </w:p>
    <w:p w:rsidR="00AF38AC" w:rsidRDefault="00AF38AC" w:rsidP="00210312">
      <w:pPr>
        <w:rPr>
          <w:rFonts w:eastAsia="Copperplate Gothic Bold"/>
          <w:b/>
          <w:sz w:val="28"/>
          <w:szCs w:val="30"/>
          <w:u w:val="single"/>
          <w:lang w:val="en-US"/>
        </w:rPr>
      </w:pPr>
    </w:p>
    <w:p w:rsidR="00AF38AC" w:rsidRDefault="00AF38AC" w:rsidP="00210312">
      <w:pPr>
        <w:rPr>
          <w:rFonts w:eastAsia="Copperplate Gothic Bold"/>
          <w:b/>
          <w:sz w:val="28"/>
          <w:szCs w:val="30"/>
          <w:u w:val="single"/>
          <w:lang w:val="en-US"/>
        </w:rPr>
      </w:pPr>
    </w:p>
    <w:p w:rsidR="00577B77" w:rsidRDefault="00577B77" w:rsidP="00210312">
      <w:pPr>
        <w:rPr>
          <w:sz w:val="28"/>
          <w:szCs w:val="30"/>
          <w:lang w:val="en-US"/>
        </w:rPr>
      </w:pPr>
      <w:r w:rsidRPr="00210312">
        <w:rPr>
          <w:rFonts w:eastAsia="Copperplate Gothic Bold"/>
          <w:b/>
          <w:sz w:val="28"/>
          <w:szCs w:val="30"/>
          <w:u w:val="single"/>
        </w:rPr>
        <w:lastRenderedPageBreak/>
        <w:t>ACADEMIC QUALIFICATION</w:t>
      </w:r>
      <w:r w:rsidRPr="00210312">
        <w:rPr>
          <w:sz w:val="28"/>
          <w:szCs w:val="30"/>
        </w:rPr>
        <w:t xml:space="preserve"> </w:t>
      </w:r>
    </w:p>
    <w:p w:rsidR="007A7449" w:rsidRPr="007A7449" w:rsidRDefault="007A7449" w:rsidP="00210312">
      <w:pPr>
        <w:rPr>
          <w:sz w:val="28"/>
          <w:szCs w:val="30"/>
          <w:lang w:val="en-US"/>
        </w:rPr>
      </w:pPr>
    </w:p>
    <w:tbl>
      <w:tblPr>
        <w:tblW w:w="4294" w:type="pct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49"/>
        <w:gridCol w:w="1945"/>
        <w:gridCol w:w="410"/>
        <w:gridCol w:w="1572"/>
        <w:gridCol w:w="1899"/>
        <w:gridCol w:w="19"/>
        <w:gridCol w:w="82"/>
      </w:tblGrid>
      <w:tr w:rsidR="00577B77" w:rsidRPr="00210312" w:rsidTr="00E82AD3">
        <w:trPr>
          <w:gridAfter w:val="2"/>
          <w:wAfter w:w="109" w:type="dxa"/>
          <w:trHeight w:val="100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</w:tr>
      <w:tr w:rsidR="00CB5BB1" w:rsidRPr="00210312" w:rsidTr="00E82AD3">
        <w:tblPrEx>
          <w:tblBorders>
            <w:top w:val="nil"/>
            <w:bottom w:val="nil"/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gridAfter w:val="1"/>
          <w:wAfter w:w="89" w:type="dxa"/>
          <w:trHeight w:val="165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Qualification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Institution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Year of Passing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Remarks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</w:tr>
      <w:tr w:rsidR="00CB5BB1" w:rsidRPr="00210312" w:rsidTr="00E82AD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9" w:type="dxa"/>
          <w:trHeight w:val="525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972167" w:rsidP="00210312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  <w:lang w:val="en-US"/>
              </w:rPr>
              <w:t xml:space="preserve">High </w:t>
            </w:r>
            <w:r w:rsidR="00577B77" w:rsidRPr="00210312">
              <w:rPr>
                <w:sz w:val="28"/>
                <w:szCs w:val="30"/>
              </w:rPr>
              <w:t>school</w:t>
            </w:r>
          </w:p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</w:rPr>
              <w:t xml:space="preserve">leaving certificate </w:t>
            </w:r>
          </w:p>
        </w:tc>
        <w:tc>
          <w:tcPr>
            <w:tcW w:w="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577B77" w:rsidRDefault="00577B77" w:rsidP="00E82AD3">
            <w:pPr>
              <w:rPr>
                <w:sz w:val="28"/>
                <w:szCs w:val="30"/>
                <w:lang w:val="en-US"/>
              </w:rPr>
            </w:pPr>
            <w:r w:rsidRPr="00210312">
              <w:rPr>
                <w:sz w:val="28"/>
                <w:szCs w:val="30"/>
                <w:lang w:val="en-US"/>
              </w:rPr>
              <w:t xml:space="preserve"> </w:t>
            </w:r>
            <w:r w:rsidR="00E82AD3">
              <w:rPr>
                <w:sz w:val="28"/>
                <w:szCs w:val="30"/>
                <w:lang w:val="en-US"/>
              </w:rPr>
              <w:t>Government Higher Secondary School</w:t>
            </w:r>
          </w:p>
          <w:p w:rsidR="00E82AD3" w:rsidRPr="00210312" w:rsidRDefault="00E82AD3" w:rsidP="00E82AD3">
            <w:pPr>
              <w:rPr>
                <w:sz w:val="28"/>
                <w:szCs w:val="30"/>
                <w:lang w:val="en-US"/>
              </w:rPr>
            </w:pPr>
            <w:proofErr w:type="spellStart"/>
            <w:r>
              <w:rPr>
                <w:sz w:val="28"/>
                <w:szCs w:val="30"/>
                <w:lang w:val="en-US"/>
              </w:rPr>
              <w:t>Anchalummoodu</w:t>
            </w:r>
            <w:proofErr w:type="spellEnd"/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CB5BB1" w:rsidP="00210312">
            <w:pPr>
              <w:ind w:left="525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200</w:t>
            </w:r>
            <w:r w:rsidR="001126CF">
              <w:rPr>
                <w:sz w:val="28"/>
                <w:szCs w:val="30"/>
                <w:lang w:val="en-US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</w:rPr>
              <w:t xml:space="preserve">First Class </w:t>
            </w:r>
          </w:p>
          <w:p w:rsidR="00577B77" w:rsidRPr="00210312" w:rsidRDefault="00577B77" w:rsidP="00210312">
            <w:pPr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</w:rPr>
              <w:t xml:space="preserve">  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shd w:val="clear" w:color="auto" w:fill="auto"/>
              <w:rPr>
                <w:sz w:val="28"/>
                <w:szCs w:val="30"/>
              </w:rPr>
            </w:pPr>
          </w:p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</w:tr>
      <w:tr w:rsidR="00CB5BB1" w:rsidRPr="00210312" w:rsidTr="00E82AD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9" w:type="dxa"/>
          <w:trHeight w:val="13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ind w:left="525"/>
              <w:rPr>
                <w:sz w:val="28"/>
                <w:szCs w:val="3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</w:tr>
      <w:tr w:rsidR="00E82AD3" w:rsidRPr="00210312" w:rsidTr="00377BC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9" w:type="dxa"/>
          <w:trHeight w:val="1395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</w:rPr>
              <w:t>Higher Secondary</w:t>
            </w:r>
          </w:p>
          <w:p w:rsidR="00E82AD3" w:rsidRPr="00210312" w:rsidRDefault="00E82AD3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</w:rPr>
              <w:t xml:space="preserve">Education </w:t>
            </w:r>
          </w:p>
        </w:tc>
        <w:tc>
          <w:tcPr>
            <w:tcW w:w="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E82AD3" w:rsidRDefault="00E82AD3" w:rsidP="00E47311">
            <w:pPr>
              <w:rPr>
                <w:sz w:val="28"/>
                <w:szCs w:val="30"/>
                <w:lang w:val="en-US"/>
              </w:rPr>
            </w:pPr>
            <w:r w:rsidRPr="00210312">
              <w:rPr>
                <w:sz w:val="28"/>
                <w:szCs w:val="30"/>
                <w:lang w:val="en-US"/>
              </w:rPr>
              <w:t xml:space="preserve"> </w:t>
            </w:r>
            <w:r>
              <w:rPr>
                <w:sz w:val="28"/>
                <w:szCs w:val="30"/>
                <w:lang w:val="en-US"/>
              </w:rPr>
              <w:t>Government Higher Secondary School</w:t>
            </w:r>
          </w:p>
          <w:p w:rsidR="00E82AD3" w:rsidRPr="00210312" w:rsidRDefault="00E82AD3" w:rsidP="00E47311">
            <w:pPr>
              <w:rPr>
                <w:sz w:val="28"/>
                <w:szCs w:val="30"/>
                <w:lang w:val="en-US"/>
              </w:rPr>
            </w:pPr>
            <w:proofErr w:type="spellStart"/>
            <w:r>
              <w:rPr>
                <w:sz w:val="28"/>
                <w:szCs w:val="30"/>
                <w:lang w:val="en-US"/>
              </w:rPr>
              <w:t>Anchalummoodu</w:t>
            </w:r>
            <w:proofErr w:type="spellEnd"/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3" w:rsidRPr="00210312" w:rsidRDefault="00E82AD3" w:rsidP="00E47311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ind w:left="525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2008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tabs>
                <w:tab w:val="left" w:pos="285"/>
              </w:tabs>
              <w:rPr>
                <w:sz w:val="28"/>
                <w:szCs w:val="30"/>
                <w:lang w:val="en-US"/>
              </w:rPr>
            </w:pPr>
            <w:r w:rsidRPr="00210312">
              <w:rPr>
                <w:sz w:val="28"/>
                <w:szCs w:val="30"/>
              </w:rPr>
              <w:tab/>
            </w:r>
            <w:r w:rsidRPr="00210312">
              <w:rPr>
                <w:sz w:val="28"/>
                <w:szCs w:val="30"/>
                <w:lang w:val="en-US"/>
              </w:rPr>
              <w:t>First Class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tabs>
                <w:tab w:val="left" w:pos="285"/>
              </w:tabs>
              <w:rPr>
                <w:sz w:val="28"/>
                <w:szCs w:val="30"/>
                <w:lang w:val="en-US"/>
              </w:rPr>
            </w:pPr>
          </w:p>
        </w:tc>
      </w:tr>
      <w:tr w:rsidR="00E82AD3" w:rsidRPr="00210312" w:rsidTr="00E82AD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jc w:val="center"/>
              <w:rPr>
                <w:sz w:val="28"/>
                <w:szCs w:val="30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AD3" w:rsidRPr="00210312" w:rsidRDefault="00E82AD3" w:rsidP="00210312">
            <w:pPr>
              <w:tabs>
                <w:tab w:val="left" w:pos="285"/>
              </w:tabs>
              <w:rPr>
                <w:sz w:val="28"/>
                <w:szCs w:val="30"/>
              </w:rPr>
            </w:pPr>
          </w:p>
        </w:tc>
      </w:tr>
    </w:tbl>
    <w:p w:rsidR="008F1CC9" w:rsidRPr="00210312" w:rsidRDefault="00577B77" w:rsidP="00210312">
      <w:pPr>
        <w:rPr>
          <w:sz w:val="28"/>
          <w:szCs w:val="30"/>
          <w:lang w:val="en-US"/>
        </w:rPr>
      </w:pPr>
      <w:r w:rsidRPr="00210312">
        <w:rPr>
          <w:rFonts w:eastAsia="Copperplate Gothic Bold"/>
          <w:b/>
          <w:sz w:val="28"/>
          <w:szCs w:val="30"/>
        </w:rPr>
        <w:t> </w:t>
      </w:r>
    </w:p>
    <w:p w:rsidR="002D482E" w:rsidRDefault="002D482E" w:rsidP="00210312">
      <w:pPr>
        <w:rPr>
          <w:rFonts w:eastAsia="Copperplate Gothic Bold"/>
          <w:b/>
          <w:sz w:val="28"/>
          <w:szCs w:val="30"/>
          <w:u w:val="single"/>
          <w:lang w:val="en-US"/>
        </w:rPr>
      </w:pPr>
    </w:p>
    <w:p w:rsidR="00577B77" w:rsidRPr="00210312" w:rsidRDefault="00577B77" w:rsidP="00210312">
      <w:pPr>
        <w:rPr>
          <w:sz w:val="28"/>
          <w:szCs w:val="30"/>
        </w:rPr>
      </w:pPr>
      <w:r w:rsidRPr="00210312">
        <w:rPr>
          <w:rFonts w:eastAsia="Copperplate Gothic Bold"/>
          <w:b/>
          <w:sz w:val="28"/>
          <w:szCs w:val="30"/>
          <w:u w:val="single"/>
        </w:rPr>
        <w:t>PROFESSIONAL QUALIFICATION</w:t>
      </w:r>
      <w:r w:rsidRPr="00210312">
        <w:rPr>
          <w:sz w:val="28"/>
          <w:szCs w:val="30"/>
        </w:rPr>
        <w:t xml:space="preserve"> </w:t>
      </w:r>
    </w:p>
    <w:tbl>
      <w:tblPr>
        <w:tblW w:w="4891" w:type="pct"/>
        <w:tblInd w:w="1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3"/>
        <w:gridCol w:w="1752"/>
        <w:gridCol w:w="59"/>
        <w:gridCol w:w="1789"/>
        <w:gridCol w:w="1674"/>
        <w:gridCol w:w="108"/>
        <w:gridCol w:w="1613"/>
      </w:tblGrid>
      <w:tr w:rsidR="00577B77" w:rsidRPr="00210312" w:rsidTr="00A6799F">
        <w:trPr>
          <w:trHeight w:val="100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20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577B77" w:rsidRPr="00210312" w:rsidRDefault="00577B77" w:rsidP="00210312">
            <w:pPr>
              <w:shd w:val="clear" w:color="auto" w:fill="auto"/>
              <w:jc w:val="center"/>
              <w:rPr>
                <w:b/>
                <w:sz w:val="28"/>
                <w:szCs w:val="30"/>
              </w:rPr>
            </w:pPr>
          </w:p>
        </w:tc>
      </w:tr>
      <w:tr w:rsidR="00577B77" w:rsidRPr="00210312" w:rsidTr="009E07BE">
        <w:tblPrEx>
          <w:tblBorders>
            <w:top w:val="nil"/>
            <w:bottom w:val="nil"/>
            <w:insideH w:val="nil"/>
            <w:insideV w:val="nil"/>
          </w:tblBorders>
          <w:tblCellMar>
            <w:left w:w="0" w:type="dxa"/>
            <w:right w:w="0" w:type="dxa"/>
          </w:tblCellMar>
        </w:tblPrEx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Qualification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Institution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Board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Year of Passing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b/>
                <w:sz w:val="28"/>
                <w:szCs w:val="30"/>
              </w:rPr>
              <w:t>Remarks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</w:tr>
      <w:tr w:rsidR="00577B77" w:rsidRPr="00210312" w:rsidTr="00A6799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1126CF" w:rsidP="00210312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  <w:lang w:val="en-US"/>
              </w:rPr>
              <w:t>Bachelor</w:t>
            </w:r>
            <w:r w:rsidR="00577B77" w:rsidRPr="00210312">
              <w:rPr>
                <w:sz w:val="28"/>
                <w:szCs w:val="30"/>
                <w:lang w:val="en-US"/>
              </w:rPr>
              <w:t xml:space="preserve"> in Nursing</w:t>
            </w:r>
            <w:r w:rsidR="00577B77"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1126CF" w:rsidP="001126CF">
            <w:pPr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SIMS College Of  Nursing</w:t>
            </w:r>
          </w:p>
        </w:tc>
        <w:tc>
          <w:tcPr>
            <w:tcW w:w="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  <w:lang w:val="en-US"/>
              </w:rPr>
            </w:pPr>
          </w:p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F85D40" w:rsidP="00210312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  <w:lang w:val="en-US"/>
              </w:rPr>
              <w:t>DR N.T.R UNIVERSITY OF HEALTH SCIENCES</w:t>
            </w:r>
            <w:r w:rsidR="00377BCF">
              <w:rPr>
                <w:sz w:val="28"/>
                <w:szCs w:val="30"/>
                <w:lang w:val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Default="00577B77" w:rsidP="00210312">
            <w:pPr>
              <w:jc w:val="center"/>
              <w:rPr>
                <w:sz w:val="28"/>
                <w:szCs w:val="30"/>
                <w:lang w:val="en-US"/>
              </w:rPr>
            </w:pPr>
            <w:r w:rsidRPr="00210312">
              <w:rPr>
                <w:sz w:val="28"/>
                <w:szCs w:val="30"/>
                <w:lang w:val="en-US"/>
              </w:rPr>
              <w:t>20</w:t>
            </w:r>
            <w:r w:rsidR="00E82AD3">
              <w:rPr>
                <w:sz w:val="28"/>
                <w:szCs w:val="30"/>
                <w:lang w:val="en-US"/>
              </w:rPr>
              <w:t>13</w:t>
            </w:r>
          </w:p>
          <w:p w:rsidR="00E82AD3" w:rsidRPr="00210312" w:rsidRDefault="00E82AD3" w:rsidP="00210312">
            <w:pPr>
              <w:jc w:val="center"/>
              <w:rPr>
                <w:sz w:val="28"/>
                <w:szCs w:val="30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CB5BB1" w:rsidRDefault="00CB5BB1" w:rsidP="00210312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First Class</w:t>
            </w:r>
          </w:p>
        </w:tc>
      </w:tr>
    </w:tbl>
    <w:p w:rsidR="008F1CC9" w:rsidRPr="00210312" w:rsidRDefault="00577B77" w:rsidP="00210312">
      <w:pPr>
        <w:rPr>
          <w:rFonts w:eastAsia="Copperplate Gothic Bold"/>
          <w:b/>
          <w:sz w:val="28"/>
          <w:szCs w:val="30"/>
          <w:lang w:val="en-US"/>
        </w:rPr>
      </w:pPr>
      <w:r w:rsidRPr="00210312">
        <w:rPr>
          <w:b/>
          <w:sz w:val="28"/>
          <w:szCs w:val="30"/>
        </w:rPr>
        <w:t> </w:t>
      </w:r>
      <w:r w:rsidRPr="00210312">
        <w:rPr>
          <w:rFonts w:eastAsia="Copperplate Gothic Bold"/>
          <w:b/>
          <w:sz w:val="28"/>
          <w:szCs w:val="30"/>
        </w:rPr>
        <w:t> </w:t>
      </w:r>
    </w:p>
    <w:p w:rsidR="00AE298D" w:rsidRPr="00AE298D" w:rsidRDefault="00AE298D" w:rsidP="00AE298D">
      <w:pPr>
        <w:tabs>
          <w:tab w:val="left" w:pos="3780"/>
          <w:tab w:val="left" w:pos="4140"/>
        </w:tabs>
        <w:rPr>
          <w:rFonts w:ascii="Arial" w:hAnsi="Arial" w:cs="Arial"/>
          <w:b/>
          <w:sz w:val="28"/>
          <w:szCs w:val="22"/>
          <w:u w:val="single"/>
        </w:rPr>
      </w:pPr>
      <w:r w:rsidRPr="00AE298D">
        <w:rPr>
          <w:rFonts w:ascii="Arial" w:hAnsi="Arial" w:cs="Arial"/>
          <w:b/>
          <w:sz w:val="28"/>
          <w:szCs w:val="22"/>
          <w:u w:val="single"/>
        </w:rPr>
        <w:t>REGISTRATION STATUS</w:t>
      </w:r>
    </w:p>
    <w:p w:rsidR="00AE298D" w:rsidRPr="00BC3CF7" w:rsidRDefault="00AE298D" w:rsidP="00AE298D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150"/>
      </w:tblGrid>
      <w:tr w:rsidR="00AE298D" w:rsidRPr="003B0367" w:rsidTr="00AE298D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3B0367" w:rsidRDefault="00AE298D" w:rsidP="009C107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367">
              <w:rPr>
                <w:rFonts w:ascii="Arial" w:hAnsi="Arial" w:cs="Arial"/>
                <w:b/>
                <w:sz w:val="20"/>
                <w:szCs w:val="20"/>
              </w:rPr>
              <w:t xml:space="preserve">Nursing Registration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3B0367" w:rsidRDefault="00AE298D" w:rsidP="009C107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367">
              <w:rPr>
                <w:rFonts w:ascii="Arial" w:hAnsi="Arial" w:cs="Arial"/>
                <w:b/>
                <w:sz w:val="20"/>
                <w:szCs w:val="20"/>
              </w:rPr>
              <w:t>Registration No.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3B0367" w:rsidRDefault="00AE298D" w:rsidP="009C107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367">
              <w:rPr>
                <w:rFonts w:ascii="Arial" w:hAnsi="Arial" w:cs="Arial"/>
                <w:b/>
                <w:sz w:val="20"/>
                <w:szCs w:val="20"/>
              </w:rPr>
              <w:t xml:space="preserve">Registration Date </w:t>
            </w:r>
          </w:p>
        </w:tc>
      </w:tr>
      <w:tr w:rsidR="00AE298D" w:rsidRPr="003B0367" w:rsidTr="00AE298D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1B542F" w:rsidRDefault="00AE298D" w:rsidP="009C107E">
            <w:pPr>
              <w:spacing w:before="120" w:after="40"/>
              <w:rPr>
                <w:rFonts w:ascii="Arial" w:hAnsi="Arial" w:cs="Arial"/>
                <w:sz w:val="22"/>
                <w:szCs w:val="20"/>
              </w:rPr>
            </w:pPr>
            <w:r w:rsidRPr="001B542F">
              <w:rPr>
                <w:rFonts w:ascii="Arial" w:hAnsi="Arial" w:cs="Arial"/>
                <w:sz w:val="22"/>
                <w:szCs w:val="20"/>
              </w:rPr>
              <w:t>Registered Nurse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1B542F" w:rsidRDefault="00DC0F06" w:rsidP="009C107E">
            <w:pPr>
              <w:spacing w:before="120" w:after="4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148096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D" w:rsidRPr="001B542F" w:rsidRDefault="00DC0F06" w:rsidP="009C107E">
            <w:pPr>
              <w:spacing w:before="120" w:after="4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21/12</w:t>
            </w:r>
            <w:r w:rsidR="005E0E0B">
              <w:rPr>
                <w:rFonts w:ascii="Arial" w:hAnsi="Arial" w:cs="Arial"/>
                <w:sz w:val="22"/>
                <w:szCs w:val="20"/>
                <w:lang w:val="en-US"/>
              </w:rPr>
              <w:t>/2013</w:t>
            </w:r>
          </w:p>
        </w:tc>
      </w:tr>
      <w:tr w:rsidR="00AE298D" w:rsidRPr="003B0367" w:rsidTr="00AE298D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1B542F" w:rsidRDefault="00AE298D" w:rsidP="009C107E">
            <w:pPr>
              <w:spacing w:after="40"/>
              <w:rPr>
                <w:rFonts w:ascii="Arial" w:hAnsi="Arial" w:cs="Arial"/>
                <w:sz w:val="22"/>
                <w:szCs w:val="20"/>
              </w:rPr>
            </w:pPr>
            <w:r w:rsidRPr="001B542F">
              <w:rPr>
                <w:rFonts w:ascii="Arial" w:hAnsi="Arial" w:cs="Arial"/>
                <w:sz w:val="22"/>
                <w:szCs w:val="20"/>
              </w:rPr>
              <w:t>Registered Midwife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1B542F" w:rsidRDefault="005E0E0B" w:rsidP="009C107E">
            <w:pPr>
              <w:spacing w:after="4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1</w:t>
            </w:r>
            <w:r w:rsidR="00DC0F06">
              <w:rPr>
                <w:rFonts w:ascii="Arial" w:hAnsi="Arial" w:cs="Arial"/>
                <w:sz w:val="22"/>
                <w:szCs w:val="20"/>
                <w:lang w:val="en-US"/>
              </w:rPr>
              <w:t>47650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8D" w:rsidRPr="001B542F" w:rsidRDefault="00DC0F06" w:rsidP="009C107E">
            <w:pPr>
              <w:spacing w:after="4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21/12</w:t>
            </w:r>
            <w:r w:rsidR="005E0E0B">
              <w:rPr>
                <w:rFonts w:ascii="Arial" w:hAnsi="Arial" w:cs="Arial"/>
                <w:sz w:val="22"/>
                <w:szCs w:val="20"/>
                <w:lang w:val="en-US"/>
              </w:rPr>
              <w:t>/2013</w:t>
            </w:r>
          </w:p>
        </w:tc>
      </w:tr>
    </w:tbl>
    <w:p w:rsidR="005E0E0B" w:rsidRDefault="005E0E0B" w:rsidP="00210312">
      <w:pPr>
        <w:rPr>
          <w:sz w:val="28"/>
          <w:szCs w:val="30"/>
          <w:lang w:val="en-US"/>
        </w:rPr>
      </w:pPr>
    </w:p>
    <w:p w:rsidR="00E81046" w:rsidRDefault="00E81046" w:rsidP="00210312">
      <w:pPr>
        <w:rPr>
          <w:sz w:val="28"/>
          <w:szCs w:val="30"/>
          <w:lang w:val="en-IN"/>
        </w:rPr>
      </w:pPr>
    </w:p>
    <w:p w:rsidR="003F6C9A" w:rsidRDefault="003F6C9A" w:rsidP="00210312">
      <w:pPr>
        <w:rPr>
          <w:sz w:val="28"/>
          <w:szCs w:val="30"/>
          <w:lang w:val="en-IN"/>
        </w:rPr>
      </w:pPr>
    </w:p>
    <w:p w:rsidR="003F6C9A" w:rsidRDefault="003F6C9A" w:rsidP="00210312">
      <w:pPr>
        <w:rPr>
          <w:sz w:val="28"/>
          <w:szCs w:val="30"/>
          <w:lang w:val="en-IN"/>
        </w:rPr>
      </w:pPr>
    </w:p>
    <w:p w:rsidR="00577B77" w:rsidRDefault="00577B77" w:rsidP="00210312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 xml:space="preserve"> </w:t>
      </w:r>
      <w:r w:rsidRPr="00210312">
        <w:rPr>
          <w:rFonts w:eastAsia="Copperplate Gothic Bold"/>
          <w:b/>
          <w:sz w:val="28"/>
          <w:szCs w:val="30"/>
          <w:u w:val="single"/>
        </w:rPr>
        <w:t>EXPERIENCE DETAILS</w:t>
      </w:r>
      <w:r w:rsidRPr="00210312">
        <w:rPr>
          <w:sz w:val="28"/>
          <w:szCs w:val="30"/>
        </w:rPr>
        <w:t xml:space="preserve"> </w:t>
      </w:r>
    </w:p>
    <w:p w:rsidR="009E07BE" w:rsidRDefault="009E07BE" w:rsidP="00210312">
      <w:pPr>
        <w:rPr>
          <w:rFonts w:eastAsia="Copperplate Gothic Bold"/>
          <w:b/>
          <w:sz w:val="28"/>
          <w:szCs w:val="30"/>
          <w:u w:val="single"/>
        </w:rPr>
      </w:pPr>
    </w:p>
    <w:p w:rsidR="00711817" w:rsidRPr="009E07BE" w:rsidRDefault="00711817" w:rsidP="00210312">
      <w:pPr>
        <w:rPr>
          <w:sz w:val="28"/>
          <w:szCs w:val="30"/>
          <w:lang w:val="en-US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2248"/>
        <w:gridCol w:w="1956"/>
        <w:gridCol w:w="293"/>
        <w:gridCol w:w="2280"/>
      </w:tblGrid>
      <w:tr w:rsidR="007D43FD" w:rsidRPr="00210312" w:rsidTr="003F6C9A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577B77" w:rsidRPr="00210312" w:rsidRDefault="008F1CC9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  <w:lang w:val="en-US"/>
              </w:rPr>
              <w:lastRenderedPageBreak/>
              <w:t>Institution</w:t>
            </w:r>
            <w:r w:rsidR="00577B77"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577B77" w:rsidRPr="00210312" w:rsidRDefault="008F1CC9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  <w:lang w:val="en-US"/>
              </w:rPr>
              <w:t>Duration</w:t>
            </w:r>
            <w:r w:rsidR="00577B77"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D9D9D9" w:fill="auto"/>
          </w:tcPr>
          <w:p w:rsidR="00577B77" w:rsidRPr="00210312" w:rsidRDefault="008F1CC9" w:rsidP="00210312">
            <w:pPr>
              <w:jc w:val="center"/>
              <w:rPr>
                <w:sz w:val="28"/>
                <w:szCs w:val="30"/>
              </w:rPr>
            </w:pPr>
            <w:r w:rsidRPr="00210312">
              <w:rPr>
                <w:sz w:val="28"/>
                <w:szCs w:val="30"/>
                <w:lang w:val="en-US"/>
              </w:rPr>
              <w:t>Position</w:t>
            </w:r>
            <w:r w:rsidR="00577B77" w:rsidRPr="00210312">
              <w:rPr>
                <w:sz w:val="28"/>
                <w:szCs w:val="30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D9D9D9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  <w:lang w:val="en-US"/>
              </w:rPr>
            </w:pPr>
            <w:r w:rsidRPr="00210312">
              <w:rPr>
                <w:b/>
                <w:sz w:val="28"/>
                <w:szCs w:val="30"/>
              </w:rPr>
              <w:t>Department</w:t>
            </w:r>
            <w:r w:rsidRPr="00210312">
              <w:rPr>
                <w:sz w:val="28"/>
                <w:szCs w:val="30"/>
              </w:rPr>
              <w:t xml:space="preserve"> </w:t>
            </w:r>
          </w:p>
        </w:tc>
      </w:tr>
      <w:tr w:rsidR="007D43FD" w:rsidRPr="00210312" w:rsidTr="00481E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Default="00481EC7" w:rsidP="009E07BE">
            <w:pPr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FORTIS</w:t>
            </w:r>
            <w:r w:rsidR="0088447A">
              <w:rPr>
                <w:sz w:val="28"/>
                <w:szCs w:val="30"/>
                <w:lang w:val="en-US"/>
              </w:rPr>
              <w:t xml:space="preserve"> </w:t>
            </w:r>
            <w:r>
              <w:rPr>
                <w:sz w:val="28"/>
                <w:szCs w:val="30"/>
                <w:lang w:val="en-US"/>
              </w:rPr>
              <w:t>HOSPITAL</w:t>
            </w:r>
            <w:r w:rsidR="0088447A">
              <w:rPr>
                <w:sz w:val="28"/>
                <w:szCs w:val="30"/>
                <w:lang w:val="en-US"/>
              </w:rPr>
              <w:t>S</w:t>
            </w:r>
            <w:r>
              <w:rPr>
                <w:sz w:val="28"/>
                <w:szCs w:val="30"/>
                <w:lang w:val="en-US"/>
              </w:rPr>
              <w:t xml:space="preserve"> KOLKATA</w:t>
            </w:r>
          </w:p>
          <w:p w:rsidR="00520AE8" w:rsidRPr="00210312" w:rsidRDefault="00520AE8" w:rsidP="009E07BE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C9" w:rsidRPr="00210312" w:rsidRDefault="00DC0F06" w:rsidP="00210312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02/09/2013</w:t>
            </w:r>
            <w:r w:rsidR="00481EC7">
              <w:rPr>
                <w:sz w:val="28"/>
                <w:szCs w:val="30"/>
                <w:lang w:val="en-US"/>
              </w:rPr>
              <w:t xml:space="preserve"> TO TILL DATE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77" w:rsidRPr="00210312" w:rsidRDefault="00481EC7" w:rsidP="00210312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>STAFF NURSE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26CF" w:rsidRPr="00210312" w:rsidRDefault="007D43FD" w:rsidP="001126CF">
            <w:pPr>
              <w:ind w:right="214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  <w:lang w:val="en-US"/>
              </w:rPr>
              <w:t xml:space="preserve"> CLINICAL INSTRUCTOR </w:t>
            </w:r>
          </w:p>
        </w:tc>
      </w:tr>
      <w:tr w:rsidR="007D43FD" w:rsidRPr="00210312" w:rsidTr="00481E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9E07BE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</w:tr>
    </w:tbl>
    <w:p w:rsidR="00577B77" w:rsidRDefault="00577B77" w:rsidP="00210312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 xml:space="preserve"> </w:t>
      </w:r>
    </w:p>
    <w:p w:rsidR="0039249C" w:rsidRPr="0039249C" w:rsidRDefault="0039249C" w:rsidP="00210312">
      <w:pPr>
        <w:rPr>
          <w:sz w:val="28"/>
          <w:szCs w:val="30"/>
          <w:lang w:val="en-US"/>
        </w:rPr>
      </w:pPr>
    </w:p>
    <w:tbl>
      <w:tblPr>
        <w:tblW w:w="3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</w:tblGrid>
      <w:tr w:rsidR="001B542F" w:rsidRPr="00210312" w:rsidTr="00F85D40">
        <w:tc>
          <w:tcPr>
            <w:tcW w:w="3248" w:type="dxa"/>
            <w:shd w:val="clear" w:color="auto" w:fill="auto"/>
          </w:tcPr>
          <w:p w:rsidR="001B542F" w:rsidRPr="00481EC7" w:rsidRDefault="001B542F" w:rsidP="00210312">
            <w:pPr>
              <w:rPr>
                <w:sz w:val="28"/>
                <w:szCs w:val="30"/>
                <w:lang w:val="en-US"/>
              </w:rPr>
            </w:pPr>
          </w:p>
        </w:tc>
      </w:tr>
      <w:tr w:rsidR="001B542F" w:rsidRPr="00210312" w:rsidTr="00F85D40">
        <w:tc>
          <w:tcPr>
            <w:tcW w:w="3248" w:type="dxa"/>
            <w:shd w:val="clear" w:color="auto" w:fill="auto"/>
          </w:tcPr>
          <w:p w:rsidR="001B542F" w:rsidRPr="00210312" w:rsidRDefault="001B542F" w:rsidP="00210312">
            <w:pPr>
              <w:rPr>
                <w:sz w:val="28"/>
                <w:szCs w:val="30"/>
                <w:lang w:val="en-US"/>
              </w:rPr>
            </w:pPr>
            <w:r w:rsidRPr="00210312">
              <w:rPr>
                <w:sz w:val="28"/>
                <w:szCs w:val="30"/>
                <w:lang w:val="en-US"/>
              </w:rPr>
              <w:t xml:space="preserve"> </w:t>
            </w:r>
          </w:p>
        </w:tc>
      </w:tr>
    </w:tbl>
    <w:p w:rsidR="00650C42" w:rsidRPr="001B542F" w:rsidRDefault="00650C42" w:rsidP="00650C42">
      <w:pPr>
        <w:rPr>
          <w:sz w:val="28"/>
          <w:szCs w:val="30"/>
        </w:rPr>
      </w:pPr>
      <w:r w:rsidRPr="00E64CAE">
        <w:rPr>
          <w:rFonts w:ascii="Verdana" w:hAnsi="Verdana"/>
          <w:b/>
          <w:i/>
          <w:iCs/>
          <w:sz w:val="44"/>
          <w:szCs w:val="44"/>
        </w:rPr>
        <w:t>Duties and responsibilities</w:t>
      </w:r>
      <w:r w:rsidRPr="004F706A">
        <w:rPr>
          <w:rFonts w:ascii="Verdana" w:hAnsi="Verdana"/>
          <w:b/>
          <w:i/>
          <w:iCs/>
          <w:sz w:val="32"/>
          <w:szCs w:val="32"/>
        </w:rPr>
        <w:t>:</w:t>
      </w:r>
    </w:p>
    <w:p w:rsidR="00650C42" w:rsidRDefault="00650C42" w:rsidP="00650C42">
      <w:pPr>
        <w:rPr>
          <w:rFonts w:ascii="Book Antiqua" w:hAnsi="Book Antiqua"/>
        </w:rPr>
      </w:pPr>
    </w:p>
    <w:p w:rsidR="00650C42" w:rsidRPr="00F46F54" w:rsidRDefault="00650C42" w:rsidP="00650C42">
      <w:pPr>
        <w:pStyle w:val="Heading6"/>
        <w:keepNext/>
        <w:numPr>
          <w:ilvl w:val="0"/>
          <w:numId w:val="7"/>
        </w:numPr>
        <w:spacing w:before="0" w:after="0"/>
        <w:rPr>
          <w:rFonts w:ascii="Verdana" w:hAnsi="Verdana"/>
          <w:b w:val="0"/>
          <w:color w:val="000000"/>
          <w:sz w:val="28"/>
          <w:szCs w:val="28"/>
        </w:rPr>
      </w:pPr>
      <w:r w:rsidRPr="00F46F54">
        <w:rPr>
          <w:rFonts w:ascii="Verdana" w:hAnsi="Verdana"/>
          <w:b w:val="0"/>
          <w:color w:val="000000"/>
          <w:sz w:val="28"/>
          <w:szCs w:val="28"/>
        </w:rPr>
        <w:t>Implementing, directing and coordinating the care of ill patients through the nursing process.</w:t>
      </w:r>
    </w:p>
    <w:p w:rsidR="00650C42" w:rsidRPr="00F46F54" w:rsidRDefault="00650C42" w:rsidP="00650C42">
      <w:pPr>
        <w:pStyle w:val="Heading6"/>
        <w:keepNext/>
        <w:numPr>
          <w:ilvl w:val="0"/>
          <w:numId w:val="7"/>
        </w:numPr>
        <w:spacing w:before="0" w:after="0"/>
        <w:rPr>
          <w:rFonts w:ascii="Verdana" w:hAnsi="Verdana"/>
          <w:b w:val="0"/>
          <w:color w:val="000000"/>
          <w:sz w:val="28"/>
          <w:szCs w:val="28"/>
        </w:rPr>
      </w:pPr>
      <w:r w:rsidRPr="00F46F54">
        <w:rPr>
          <w:rFonts w:ascii="Verdana" w:hAnsi="Verdana"/>
          <w:b w:val="0"/>
          <w:color w:val="000000"/>
          <w:sz w:val="28"/>
          <w:szCs w:val="28"/>
        </w:rPr>
        <w:t>Medication administration.</w:t>
      </w:r>
    </w:p>
    <w:p w:rsidR="00650C42" w:rsidRPr="00F46F54" w:rsidRDefault="00650C42" w:rsidP="00650C42">
      <w:pPr>
        <w:pStyle w:val="Heading6"/>
        <w:keepNext/>
        <w:numPr>
          <w:ilvl w:val="0"/>
          <w:numId w:val="7"/>
        </w:numPr>
        <w:spacing w:before="0" w:after="0"/>
        <w:rPr>
          <w:rFonts w:ascii="Verdana" w:hAnsi="Verdana"/>
          <w:b w:val="0"/>
          <w:color w:val="000000"/>
          <w:sz w:val="28"/>
          <w:szCs w:val="28"/>
        </w:rPr>
      </w:pPr>
      <w:r w:rsidRPr="00F46F54">
        <w:rPr>
          <w:rFonts w:ascii="Verdana" w:hAnsi="Verdana"/>
          <w:b w:val="0"/>
          <w:color w:val="000000"/>
          <w:sz w:val="28"/>
          <w:szCs w:val="28"/>
        </w:rPr>
        <w:t>Preparation of the patients for coronary angiogram, PTCA and pacemaker implantation</w:t>
      </w:r>
      <w:r>
        <w:rPr>
          <w:rFonts w:ascii="Verdana" w:hAnsi="Verdana"/>
          <w:b w:val="0"/>
          <w:color w:val="000000"/>
          <w:sz w:val="28"/>
          <w:szCs w:val="28"/>
        </w:rPr>
        <w:t>, CABG and craniotomy patients.</w:t>
      </w:r>
    </w:p>
    <w:p w:rsidR="00650C42" w:rsidRPr="00F46F54" w:rsidRDefault="00650C42" w:rsidP="00650C42">
      <w:pPr>
        <w:pStyle w:val="Heading6"/>
        <w:keepNext/>
        <w:numPr>
          <w:ilvl w:val="0"/>
          <w:numId w:val="7"/>
        </w:numPr>
        <w:spacing w:before="0" w:after="0"/>
        <w:rPr>
          <w:rFonts w:ascii="Verdana" w:hAnsi="Verdana"/>
          <w:b w:val="0"/>
          <w:color w:val="000000"/>
          <w:sz w:val="28"/>
          <w:szCs w:val="28"/>
        </w:rPr>
      </w:pPr>
      <w:r w:rsidRPr="00F46F54">
        <w:rPr>
          <w:rFonts w:ascii="Verdana" w:hAnsi="Verdana"/>
          <w:b w:val="0"/>
          <w:color w:val="000000"/>
          <w:sz w:val="28"/>
          <w:szCs w:val="28"/>
        </w:rPr>
        <w:t>Receiving and transferring the</w:t>
      </w:r>
      <w:r>
        <w:rPr>
          <w:rFonts w:ascii="Verdana" w:hAnsi="Verdana"/>
          <w:b w:val="0"/>
          <w:color w:val="000000"/>
          <w:sz w:val="28"/>
          <w:szCs w:val="28"/>
        </w:rPr>
        <w:t xml:space="preserve"> pre and post-operative</w:t>
      </w:r>
      <w:r w:rsidRPr="00F46F54">
        <w:rPr>
          <w:rFonts w:ascii="Verdana" w:hAnsi="Verdana"/>
          <w:b w:val="0"/>
          <w:color w:val="000000"/>
          <w:sz w:val="28"/>
          <w:szCs w:val="28"/>
        </w:rPr>
        <w:t xml:space="preserve"> cardiac</w:t>
      </w:r>
      <w:r>
        <w:rPr>
          <w:rFonts w:ascii="Verdana" w:hAnsi="Verdana"/>
          <w:b w:val="0"/>
          <w:color w:val="000000"/>
          <w:sz w:val="28"/>
          <w:szCs w:val="28"/>
        </w:rPr>
        <w:t xml:space="preserve">, Neuro, </w:t>
      </w:r>
      <w:proofErr w:type="spellStart"/>
      <w:r>
        <w:rPr>
          <w:rFonts w:ascii="Verdana" w:hAnsi="Verdana"/>
          <w:b w:val="0"/>
          <w:color w:val="000000"/>
          <w:sz w:val="28"/>
          <w:szCs w:val="28"/>
        </w:rPr>
        <w:t>Nephro</w:t>
      </w:r>
      <w:proofErr w:type="spellEnd"/>
      <w:r>
        <w:rPr>
          <w:rFonts w:ascii="Verdana" w:hAnsi="Verdana"/>
          <w:b w:val="0"/>
          <w:color w:val="000000"/>
          <w:sz w:val="28"/>
          <w:szCs w:val="28"/>
        </w:rPr>
        <w:t xml:space="preserve">, Trauma and Ortho </w:t>
      </w:r>
      <w:r w:rsidRPr="00F46F54">
        <w:rPr>
          <w:rFonts w:ascii="Verdana" w:hAnsi="Verdana"/>
          <w:b w:val="0"/>
          <w:color w:val="000000"/>
          <w:sz w:val="28"/>
          <w:szCs w:val="28"/>
        </w:rPr>
        <w:t>patient.</w:t>
      </w:r>
    </w:p>
    <w:p w:rsidR="00650C42" w:rsidRPr="00F46F54" w:rsidRDefault="00650C42" w:rsidP="00650C42">
      <w:pPr>
        <w:pStyle w:val="Heading6"/>
        <w:keepNext/>
        <w:numPr>
          <w:ilvl w:val="0"/>
          <w:numId w:val="7"/>
        </w:numPr>
        <w:spacing w:before="0" w:after="0"/>
        <w:rPr>
          <w:rFonts w:ascii="Verdana" w:hAnsi="Verdana"/>
          <w:b w:val="0"/>
          <w:color w:val="000000"/>
          <w:sz w:val="28"/>
          <w:szCs w:val="28"/>
        </w:rPr>
      </w:pPr>
      <w:r w:rsidRPr="00F46F54">
        <w:rPr>
          <w:rFonts w:ascii="Verdana" w:hAnsi="Verdana"/>
          <w:b w:val="0"/>
          <w:color w:val="000000"/>
          <w:sz w:val="28"/>
          <w:szCs w:val="28"/>
        </w:rPr>
        <w:t>Competent enough in proving C.P.R</w:t>
      </w:r>
      <w:r>
        <w:rPr>
          <w:rFonts w:ascii="Verdana" w:hAnsi="Verdana"/>
          <w:b w:val="0"/>
          <w:color w:val="000000"/>
          <w:sz w:val="28"/>
          <w:szCs w:val="28"/>
        </w:rPr>
        <w:t>,</w:t>
      </w:r>
      <w:r w:rsidRPr="00F46F54">
        <w:rPr>
          <w:rFonts w:ascii="Verdana" w:hAnsi="Verdana"/>
          <w:b w:val="0"/>
          <w:color w:val="000000"/>
          <w:sz w:val="28"/>
          <w:szCs w:val="28"/>
        </w:rPr>
        <w:t xml:space="preserve"> Defibrillation. 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Communicates clearly, tactfully and cautious with patients and family, concerning patient centered treatment.</w:t>
      </w:r>
    </w:p>
    <w:p w:rsidR="00650C42" w:rsidRPr="00DC0F06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Maintains proper nursing  documentation in an accurate manner understands the role and functions properly during emergency situations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Able to function as charge nurse in the absence of the head nurse and co-ordinates with the supervisors in accordance with the policy.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Conducts and participates in team conferences.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Maintains harmony with colleagues and work as a team.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Punctual and dependable in carrying out assigned functions and nursing interventions.</w:t>
      </w:r>
    </w:p>
    <w:p w:rsidR="00650C42" w:rsidRPr="00F46F54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Participate in quality improvement performance improvement programs.</w:t>
      </w:r>
    </w:p>
    <w:p w:rsidR="00650C42" w:rsidRPr="00297187" w:rsidRDefault="00650C42" w:rsidP="00650C42">
      <w:pPr>
        <w:numPr>
          <w:ilvl w:val="0"/>
          <w:numId w:val="7"/>
        </w:numPr>
        <w:shd w:val="clear" w:color="auto" w:fill="auto"/>
        <w:rPr>
          <w:rFonts w:ascii="Verdana" w:hAnsi="Verdana"/>
          <w:sz w:val="28"/>
          <w:szCs w:val="28"/>
        </w:rPr>
      </w:pPr>
      <w:r w:rsidRPr="00F46F54">
        <w:rPr>
          <w:rFonts w:ascii="Verdana" w:hAnsi="Verdana"/>
          <w:sz w:val="28"/>
          <w:szCs w:val="28"/>
        </w:rPr>
        <w:t>Can manage all critical care unit equipment</w:t>
      </w:r>
      <w:r>
        <w:rPr>
          <w:rFonts w:ascii="Verdana" w:hAnsi="Verdana"/>
          <w:sz w:val="28"/>
          <w:szCs w:val="28"/>
          <w:lang w:val="en-US"/>
        </w:rPr>
        <w:t xml:space="preserve">     </w:t>
      </w:r>
      <w:r w:rsidRPr="00297187">
        <w:rPr>
          <w:b/>
          <w:sz w:val="32"/>
          <w:szCs w:val="32"/>
          <w:lang w:val="en-US"/>
        </w:rPr>
        <w:t>Ward</w:t>
      </w:r>
      <w:r w:rsidRPr="00297187">
        <w:rPr>
          <w:b/>
          <w:sz w:val="32"/>
          <w:szCs w:val="32"/>
        </w:rPr>
        <w:t xml:space="preserve"> Management</w:t>
      </w:r>
      <w:r w:rsidRPr="00297187">
        <w:rPr>
          <w:sz w:val="32"/>
          <w:szCs w:val="32"/>
        </w:rPr>
        <w:t xml:space="preserve"> </w:t>
      </w:r>
    </w:p>
    <w:p w:rsidR="00650C42" w:rsidRPr="00210312" w:rsidRDefault="00650C42" w:rsidP="00650C42">
      <w:pPr>
        <w:numPr>
          <w:ilvl w:val="1"/>
          <w:numId w:val="5"/>
        </w:numPr>
        <w:spacing w:line="276" w:lineRule="auto"/>
        <w:rPr>
          <w:sz w:val="28"/>
          <w:szCs w:val="30"/>
        </w:rPr>
      </w:pPr>
      <w:r>
        <w:rPr>
          <w:sz w:val="28"/>
          <w:szCs w:val="30"/>
          <w:lang w:val="en-US"/>
        </w:rPr>
        <w:t>\</w:t>
      </w:r>
      <w:r>
        <w:rPr>
          <w:sz w:val="28"/>
          <w:szCs w:val="30"/>
        </w:rPr>
        <w:t xml:space="preserve">Assisting the </w:t>
      </w:r>
      <w:r>
        <w:rPr>
          <w:sz w:val="28"/>
          <w:szCs w:val="30"/>
          <w:lang w:val="en-US"/>
        </w:rPr>
        <w:t>Doctors</w:t>
      </w:r>
      <w:r w:rsidRPr="00210312">
        <w:rPr>
          <w:sz w:val="28"/>
          <w:szCs w:val="30"/>
        </w:rPr>
        <w:t xml:space="preserve"> </w:t>
      </w:r>
    </w:p>
    <w:p w:rsidR="00650C42" w:rsidRPr="00210312" w:rsidRDefault="00650C42" w:rsidP="00650C42">
      <w:pPr>
        <w:numPr>
          <w:ilvl w:val="1"/>
          <w:numId w:val="5"/>
        </w:numPr>
        <w:spacing w:line="276" w:lineRule="auto"/>
        <w:rPr>
          <w:sz w:val="28"/>
          <w:szCs w:val="30"/>
        </w:rPr>
      </w:pPr>
      <w:r w:rsidRPr="00210312">
        <w:rPr>
          <w:sz w:val="28"/>
          <w:szCs w:val="30"/>
        </w:rPr>
        <w:t xml:space="preserve">Maintaining inventory. </w:t>
      </w:r>
    </w:p>
    <w:p w:rsidR="00650C42" w:rsidRPr="003F6C9A" w:rsidRDefault="00650C42" w:rsidP="00650C42">
      <w:pPr>
        <w:numPr>
          <w:ilvl w:val="1"/>
          <w:numId w:val="5"/>
        </w:numPr>
        <w:spacing w:line="276" w:lineRule="auto"/>
        <w:rPr>
          <w:sz w:val="28"/>
          <w:szCs w:val="30"/>
        </w:rPr>
      </w:pPr>
      <w:r w:rsidRPr="00210312">
        <w:rPr>
          <w:sz w:val="28"/>
          <w:szCs w:val="30"/>
        </w:rPr>
        <w:t xml:space="preserve">Supervision in ward education </w:t>
      </w:r>
    </w:p>
    <w:p w:rsidR="00650C42" w:rsidRPr="00210312" w:rsidRDefault="00650C42" w:rsidP="00650C42">
      <w:pPr>
        <w:numPr>
          <w:ilvl w:val="1"/>
          <w:numId w:val="5"/>
        </w:numPr>
        <w:spacing w:line="276" w:lineRule="auto"/>
        <w:rPr>
          <w:sz w:val="28"/>
          <w:szCs w:val="30"/>
        </w:rPr>
      </w:pPr>
      <w:r>
        <w:rPr>
          <w:sz w:val="28"/>
          <w:szCs w:val="30"/>
          <w:lang w:val="en-IN"/>
        </w:rPr>
        <w:lastRenderedPageBreak/>
        <w:t>Worked as a shift in charge nurse</w:t>
      </w:r>
    </w:p>
    <w:p w:rsidR="00650C42" w:rsidRPr="00210312" w:rsidRDefault="00650C42" w:rsidP="00650C42">
      <w:pPr>
        <w:ind w:left="360"/>
        <w:rPr>
          <w:sz w:val="28"/>
          <w:szCs w:val="30"/>
        </w:rPr>
      </w:pPr>
      <w:r w:rsidRPr="00210312">
        <w:rPr>
          <w:sz w:val="28"/>
          <w:szCs w:val="30"/>
        </w:rPr>
        <w:t xml:space="preserve">  </w:t>
      </w:r>
    </w:p>
    <w:p w:rsidR="00650C42" w:rsidRPr="00F46F54" w:rsidRDefault="00650C42" w:rsidP="00650C42">
      <w:pPr>
        <w:rPr>
          <w:sz w:val="32"/>
          <w:szCs w:val="30"/>
          <w:lang w:val="en-US"/>
        </w:rPr>
      </w:pPr>
      <w:r w:rsidRPr="00F46F54">
        <w:rPr>
          <w:b/>
          <w:sz w:val="32"/>
          <w:szCs w:val="30"/>
        </w:rPr>
        <w:t>Procedures which I have assisted</w:t>
      </w:r>
      <w:r w:rsidRPr="00F46F54">
        <w:rPr>
          <w:sz w:val="32"/>
          <w:szCs w:val="30"/>
        </w:rPr>
        <w:t xml:space="preserve"> </w:t>
      </w:r>
    </w:p>
    <w:p w:rsidR="00650C42" w:rsidRPr="005177BB" w:rsidRDefault="00650C42" w:rsidP="00650C42">
      <w:pPr>
        <w:spacing w:line="276" w:lineRule="auto"/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</w:t>
      </w:r>
    </w:p>
    <w:p w:rsidR="00650C42" w:rsidRPr="005177BB" w:rsidRDefault="00650C42" w:rsidP="00650C42">
      <w:pPr>
        <w:spacing w:line="276" w:lineRule="auto"/>
        <w:ind w:left="1080"/>
        <w:rPr>
          <w:sz w:val="28"/>
          <w:szCs w:val="30"/>
          <w:lang w:val="en-US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 xml:space="preserve">     </w:t>
      </w:r>
      <w:r>
        <w:rPr>
          <w:sz w:val="28"/>
          <w:szCs w:val="30"/>
          <w:lang w:val="en-US"/>
        </w:rPr>
        <w:t>Central Line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 xml:space="preserve">      </w:t>
      </w:r>
      <w:r>
        <w:rPr>
          <w:sz w:val="28"/>
          <w:szCs w:val="30"/>
          <w:lang w:val="en-US"/>
        </w:rPr>
        <w:t>ICD</w:t>
      </w:r>
      <w:r w:rsidRPr="00210312">
        <w:rPr>
          <w:sz w:val="28"/>
          <w:szCs w:val="30"/>
        </w:rPr>
        <w:t xml:space="preserve">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</w:t>
      </w:r>
      <w:r w:rsidRPr="00210312">
        <w:rPr>
          <w:sz w:val="28"/>
          <w:szCs w:val="30"/>
        </w:rPr>
        <w:t xml:space="preserve">  Pleural tapping.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</w:t>
      </w:r>
      <w:r w:rsidRPr="00210312">
        <w:rPr>
          <w:sz w:val="28"/>
          <w:szCs w:val="30"/>
        </w:rPr>
        <w:t xml:space="preserve">  Flank drain insertion. </w:t>
      </w:r>
    </w:p>
    <w:p w:rsidR="00650C42" w:rsidRDefault="00650C42" w:rsidP="00650C42">
      <w:pPr>
        <w:ind w:left="1080"/>
        <w:rPr>
          <w:sz w:val="28"/>
          <w:szCs w:val="30"/>
          <w:lang w:val="en-US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 </w:t>
      </w:r>
      <w:r w:rsidRPr="00210312">
        <w:rPr>
          <w:sz w:val="28"/>
          <w:szCs w:val="30"/>
        </w:rPr>
        <w:t xml:space="preserve"> Paracentesis.</w:t>
      </w:r>
    </w:p>
    <w:p w:rsidR="00650C42" w:rsidRDefault="00650C42" w:rsidP="00650C42">
      <w:pPr>
        <w:rPr>
          <w:b/>
          <w:sz w:val="28"/>
          <w:szCs w:val="30"/>
          <w:lang w:val="en-US"/>
        </w:rPr>
      </w:pPr>
    </w:p>
    <w:p w:rsidR="00D53CF1" w:rsidRDefault="00650C42" w:rsidP="00650C42">
      <w:pPr>
        <w:rPr>
          <w:b/>
          <w:sz w:val="28"/>
          <w:szCs w:val="30"/>
        </w:rPr>
      </w:pPr>
      <w:r w:rsidRPr="00210312">
        <w:rPr>
          <w:b/>
          <w:sz w:val="28"/>
          <w:szCs w:val="30"/>
        </w:rPr>
        <w:t>Procedures which I have don</w:t>
      </w:r>
    </w:p>
    <w:p w:rsidR="00650C42" w:rsidRPr="00297187" w:rsidRDefault="00D53CF1" w:rsidP="00650C42">
      <w:pPr>
        <w:rPr>
          <w:sz w:val="28"/>
          <w:szCs w:val="30"/>
          <w:lang w:val="en-US"/>
        </w:rPr>
      </w:pPr>
      <w:r>
        <w:rPr>
          <w:b/>
          <w:sz w:val="28"/>
          <w:szCs w:val="30"/>
          <w:lang w:val="en-US"/>
        </w:rPr>
        <w:t xml:space="preserve">                     </w:t>
      </w:r>
      <w:r>
        <w:rPr>
          <w:sz w:val="28"/>
          <w:szCs w:val="30"/>
        </w:rPr>
        <w:t>Inse</w:t>
      </w:r>
      <w:r w:rsidR="00650C42">
        <w:rPr>
          <w:sz w:val="28"/>
          <w:szCs w:val="30"/>
        </w:rPr>
        <w:t>rtion</w:t>
      </w:r>
      <w:r w:rsidR="00650C42" w:rsidRPr="00210312">
        <w:rPr>
          <w:sz w:val="28"/>
          <w:szCs w:val="30"/>
        </w:rPr>
        <w:t xml:space="preserve"> of intravenous cannula.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Blood transfusion.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Major and minor dressing.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Foleys catheterization.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>
        <w:rPr>
          <w:sz w:val="28"/>
          <w:szCs w:val="30"/>
        </w:rPr>
        <w:t>Suture removal.</w:t>
      </w:r>
      <w:r w:rsidRPr="00210312">
        <w:rPr>
          <w:sz w:val="28"/>
          <w:szCs w:val="30"/>
        </w:rPr>
        <w:t xml:space="preserve"> </w:t>
      </w:r>
    </w:p>
    <w:p w:rsidR="00650C42" w:rsidRDefault="00650C42" w:rsidP="00650C42">
      <w:pPr>
        <w:spacing w:line="276" w:lineRule="auto"/>
        <w:ind w:left="1080"/>
        <w:rPr>
          <w:sz w:val="28"/>
          <w:szCs w:val="30"/>
          <w:lang w:val="en-US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Insertion of nasogastric Tube and </w:t>
      </w:r>
    </w:p>
    <w:p w:rsidR="00650C42" w:rsidRPr="00210312" w:rsidRDefault="00D53CF1" w:rsidP="00650C42">
      <w:pPr>
        <w:spacing w:line="276" w:lineRule="auto"/>
        <w:ind w:left="1080"/>
        <w:rPr>
          <w:sz w:val="28"/>
          <w:szCs w:val="30"/>
        </w:rPr>
      </w:pPr>
      <w:r>
        <w:rPr>
          <w:sz w:val="28"/>
          <w:szCs w:val="30"/>
          <w:lang w:val="en-US"/>
        </w:rPr>
        <w:t xml:space="preserve">   </w:t>
      </w:r>
      <w:r w:rsidR="00650C42">
        <w:rPr>
          <w:sz w:val="28"/>
          <w:szCs w:val="30"/>
          <w:lang w:val="en-US"/>
        </w:rPr>
        <w:t xml:space="preserve"> </w:t>
      </w:r>
      <w:r w:rsidR="00650C42" w:rsidRPr="00210312">
        <w:rPr>
          <w:sz w:val="28"/>
          <w:szCs w:val="30"/>
        </w:rPr>
        <w:t xml:space="preserve">feeding.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Cardiac Pulmonary Resuscitation.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Colostomy appliances.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 w:rsidRPr="00210312">
        <w:rPr>
          <w:sz w:val="28"/>
          <w:szCs w:val="30"/>
        </w:rPr>
        <w:t xml:space="preserve">Nebulisation. </w:t>
      </w:r>
    </w:p>
    <w:p w:rsidR="00650C42" w:rsidRDefault="00650C42" w:rsidP="00650C42">
      <w:pPr>
        <w:spacing w:line="276" w:lineRule="auto"/>
        <w:ind w:left="1080"/>
        <w:rPr>
          <w:sz w:val="28"/>
          <w:szCs w:val="30"/>
          <w:lang w:val="en-US"/>
        </w:rPr>
      </w:pPr>
      <w:r w:rsidRPr="00210312">
        <w:rPr>
          <w:rFonts w:eastAsia="Wingdings"/>
          <w:sz w:val="28"/>
          <w:szCs w:val="30"/>
        </w:rPr>
        <w:t></w:t>
      </w:r>
      <w:r w:rsidR="00D53CF1">
        <w:rPr>
          <w:sz w:val="28"/>
          <w:szCs w:val="30"/>
        </w:rPr>
        <w:t> </w:t>
      </w:r>
      <w:r>
        <w:rPr>
          <w:sz w:val="28"/>
          <w:szCs w:val="30"/>
          <w:lang w:val="en-US"/>
        </w:rPr>
        <w:t>ABG</w:t>
      </w:r>
    </w:p>
    <w:p w:rsidR="00650C42" w:rsidRPr="005E0E0B" w:rsidRDefault="00650C42" w:rsidP="00650C42">
      <w:pPr>
        <w:spacing w:line="276" w:lineRule="auto"/>
        <w:ind w:left="1080"/>
        <w:rPr>
          <w:sz w:val="28"/>
          <w:szCs w:val="30"/>
          <w:lang w:val="en-US"/>
        </w:rPr>
      </w:pPr>
    </w:p>
    <w:p w:rsidR="00650C42" w:rsidRPr="00650C42" w:rsidRDefault="00650C42" w:rsidP="00650C42">
      <w:pPr>
        <w:rPr>
          <w:sz w:val="28"/>
          <w:szCs w:val="30"/>
          <w:u w:val="single"/>
        </w:rPr>
      </w:pPr>
      <w:r w:rsidRPr="00D873E6">
        <w:rPr>
          <w:b/>
          <w:sz w:val="28"/>
          <w:szCs w:val="30"/>
          <w:u w:val="single"/>
        </w:rPr>
        <w:t>Knowledge of  Handling Equipment</w:t>
      </w:r>
      <w:r w:rsidRPr="00D873E6">
        <w:rPr>
          <w:sz w:val="28"/>
          <w:szCs w:val="30"/>
          <w:u w:val="single"/>
        </w:rPr>
        <w:t xml:space="preserve"> </w:t>
      </w:r>
    </w:p>
    <w:p w:rsidR="00650C42" w:rsidRDefault="00650C42" w:rsidP="00650C42">
      <w:pPr>
        <w:spacing w:line="276" w:lineRule="auto"/>
        <w:ind w:left="1080"/>
        <w:rPr>
          <w:rFonts w:eastAsia="Wingdings"/>
          <w:sz w:val="28"/>
          <w:szCs w:val="30"/>
          <w:lang w:val="en-US"/>
        </w:rPr>
      </w:pP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</w:t>
      </w:r>
      <w:r w:rsidRPr="00210312">
        <w:rPr>
          <w:sz w:val="28"/>
          <w:szCs w:val="30"/>
        </w:rPr>
        <w:t xml:space="preserve"> Pulse oxymeter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</w:t>
      </w:r>
      <w:r w:rsidRPr="00210312">
        <w:rPr>
          <w:sz w:val="28"/>
          <w:szCs w:val="30"/>
        </w:rPr>
        <w:t xml:space="preserve"> Glucometer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</w:t>
      </w:r>
      <w:r w:rsidRPr="00210312">
        <w:rPr>
          <w:sz w:val="28"/>
          <w:szCs w:val="30"/>
        </w:rPr>
        <w:t xml:space="preserve">Syringe pump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</w:t>
      </w:r>
      <w:r w:rsidRPr="00210312">
        <w:rPr>
          <w:sz w:val="28"/>
          <w:szCs w:val="30"/>
        </w:rPr>
        <w:t xml:space="preserve">Suction Apparatus. </w:t>
      </w:r>
    </w:p>
    <w:p w:rsidR="00650C42" w:rsidRPr="0021031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   </w:t>
      </w:r>
      <w:r w:rsidRPr="00210312">
        <w:rPr>
          <w:sz w:val="28"/>
          <w:szCs w:val="30"/>
        </w:rPr>
        <w:t xml:space="preserve">Infusion Pump </w:t>
      </w:r>
    </w:p>
    <w:p w:rsidR="00650C42" w:rsidRPr="00B632C1" w:rsidRDefault="00650C42" w:rsidP="00650C42">
      <w:pPr>
        <w:spacing w:line="276" w:lineRule="auto"/>
        <w:ind w:left="1080"/>
        <w:rPr>
          <w:sz w:val="28"/>
          <w:szCs w:val="30"/>
          <w:lang w:val="en-US"/>
        </w:rPr>
      </w:pPr>
      <w:r w:rsidRPr="00210312">
        <w:rPr>
          <w:rFonts w:eastAsia="Wingdings"/>
          <w:sz w:val="28"/>
          <w:szCs w:val="30"/>
        </w:rPr>
        <w:t></w:t>
      </w:r>
      <w:r w:rsidRPr="00210312">
        <w:rPr>
          <w:sz w:val="28"/>
          <w:szCs w:val="30"/>
        </w:rPr>
        <w:t>  </w:t>
      </w:r>
      <w:r w:rsidR="00711817">
        <w:rPr>
          <w:sz w:val="28"/>
          <w:szCs w:val="30"/>
        </w:rPr>
        <w:t> </w:t>
      </w:r>
      <w:r>
        <w:rPr>
          <w:sz w:val="28"/>
          <w:szCs w:val="30"/>
          <w:lang w:val="en-US"/>
        </w:rPr>
        <w:t>Cardiac Monitor</w:t>
      </w:r>
    </w:p>
    <w:p w:rsidR="00650C42" w:rsidRDefault="00650C42" w:rsidP="00650C42">
      <w:pPr>
        <w:spacing w:line="276" w:lineRule="auto"/>
        <w:ind w:left="1080"/>
        <w:rPr>
          <w:sz w:val="28"/>
          <w:szCs w:val="30"/>
        </w:rPr>
      </w:pPr>
      <w:r w:rsidRPr="00210312">
        <w:rPr>
          <w:rFonts w:eastAsia="Wingdings"/>
          <w:sz w:val="28"/>
          <w:szCs w:val="30"/>
        </w:rPr>
        <w:t></w:t>
      </w:r>
      <w:r w:rsidR="00711817">
        <w:rPr>
          <w:sz w:val="28"/>
          <w:szCs w:val="30"/>
        </w:rPr>
        <w:t>   </w:t>
      </w:r>
      <w:r w:rsidRPr="00210312">
        <w:rPr>
          <w:sz w:val="28"/>
          <w:szCs w:val="30"/>
        </w:rPr>
        <w:t xml:space="preserve"> Nebuliser </w:t>
      </w:r>
    </w:p>
    <w:p w:rsidR="00650C42" w:rsidRPr="00650C42" w:rsidRDefault="00650C42" w:rsidP="00650C42">
      <w:pPr>
        <w:tabs>
          <w:tab w:val="left" w:pos="1185"/>
        </w:tabs>
        <w:rPr>
          <w:sz w:val="28"/>
          <w:szCs w:val="30"/>
        </w:rPr>
      </w:pPr>
      <w:r>
        <w:rPr>
          <w:sz w:val="28"/>
          <w:szCs w:val="30"/>
        </w:rPr>
        <w:tab/>
      </w:r>
      <w:r w:rsidRPr="00210312">
        <w:rPr>
          <w:rFonts w:eastAsia="Wingdings"/>
          <w:sz w:val="28"/>
          <w:szCs w:val="30"/>
        </w:rPr>
        <w:t></w:t>
      </w:r>
      <w:r w:rsidR="00711817">
        <w:rPr>
          <w:sz w:val="28"/>
          <w:szCs w:val="30"/>
        </w:rPr>
        <w:t>  </w:t>
      </w:r>
      <w:r w:rsidRPr="00210312">
        <w:rPr>
          <w:sz w:val="28"/>
          <w:szCs w:val="30"/>
        </w:rPr>
        <w:t xml:space="preserve">Ambu bag </w:t>
      </w:r>
      <w:r>
        <w:rPr>
          <w:sz w:val="28"/>
          <w:szCs w:val="30"/>
          <w:lang w:val="en-US"/>
        </w:rPr>
        <w:t xml:space="preserve">                                                </w:t>
      </w:r>
    </w:p>
    <w:p w:rsidR="00650C42" w:rsidRDefault="00650C42" w:rsidP="00650C42">
      <w:pPr>
        <w:spacing w:line="276" w:lineRule="auto"/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 xml:space="preserve"> </w:t>
      </w:r>
      <w:r>
        <w:rPr>
          <w:sz w:val="28"/>
          <w:szCs w:val="30"/>
          <w:lang w:val="en-US"/>
        </w:rPr>
        <w:t xml:space="preserve">               </w:t>
      </w:r>
      <w:r w:rsidRPr="00210312">
        <w:rPr>
          <w:rFonts w:eastAsia="Wingdings"/>
          <w:sz w:val="28"/>
          <w:szCs w:val="30"/>
        </w:rPr>
        <w:t></w:t>
      </w:r>
      <w:r>
        <w:rPr>
          <w:sz w:val="28"/>
          <w:szCs w:val="30"/>
        </w:rPr>
        <w:t> </w:t>
      </w:r>
      <w:r w:rsidR="00711817">
        <w:rPr>
          <w:sz w:val="28"/>
          <w:szCs w:val="30"/>
        </w:rPr>
        <w:t>  </w:t>
      </w:r>
      <w:r>
        <w:rPr>
          <w:sz w:val="28"/>
          <w:szCs w:val="30"/>
        </w:rPr>
        <w:t>Defibrillator</w:t>
      </w:r>
    </w:p>
    <w:p w:rsidR="00650C42" w:rsidRDefault="00650C42" w:rsidP="00650C42">
      <w:pPr>
        <w:spacing w:line="276" w:lineRule="auto"/>
        <w:rPr>
          <w:sz w:val="28"/>
          <w:szCs w:val="30"/>
          <w:lang w:val="en-US"/>
        </w:rPr>
      </w:pPr>
      <w:r>
        <w:rPr>
          <w:rFonts w:eastAsia="Wingdings"/>
          <w:sz w:val="28"/>
          <w:szCs w:val="30"/>
          <w:lang w:val="en-US"/>
        </w:rPr>
        <w:t xml:space="preserve">                </w:t>
      </w:r>
      <w:r w:rsidRPr="005E0E0B">
        <w:rPr>
          <w:rFonts w:eastAsia="Wingdings"/>
          <w:sz w:val="28"/>
          <w:szCs w:val="30"/>
        </w:rPr>
        <w:t></w:t>
      </w:r>
      <w:r w:rsidRPr="005E0E0B">
        <w:rPr>
          <w:sz w:val="28"/>
          <w:szCs w:val="30"/>
        </w:rPr>
        <w:t>  </w:t>
      </w:r>
      <w:r>
        <w:rPr>
          <w:sz w:val="28"/>
          <w:szCs w:val="30"/>
          <w:lang w:val="en-US"/>
        </w:rPr>
        <w:t>BIPAP</w:t>
      </w:r>
      <w:r w:rsidRPr="005E0E0B">
        <w:rPr>
          <w:sz w:val="28"/>
          <w:szCs w:val="30"/>
          <w:lang w:val="en-US"/>
        </w:rPr>
        <w:t xml:space="preserve"> Machine</w:t>
      </w:r>
    </w:p>
    <w:p w:rsidR="00650C42" w:rsidRPr="005E0E0B" w:rsidRDefault="00650C42" w:rsidP="00650C42">
      <w:pPr>
        <w:spacing w:line="276" w:lineRule="auto"/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                    </w:t>
      </w:r>
    </w:p>
    <w:p w:rsidR="00F85D40" w:rsidRDefault="00F85D40"/>
    <w:tbl>
      <w:tblPr>
        <w:tblW w:w="9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8096"/>
      </w:tblGrid>
      <w:tr w:rsidR="00577B77" w:rsidRPr="00210312" w:rsidTr="005B4474">
        <w:tc>
          <w:tcPr>
            <w:tcW w:w="1354" w:type="dxa"/>
            <w:shd w:val="clear" w:color="auto" w:fill="auto"/>
          </w:tcPr>
          <w:p w:rsidR="00577B77" w:rsidRPr="004F706A" w:rsidRDefault="00577B77" w:rsidP="00210312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096" w:type="dxa"/>
            <w:shd w:val="clear" w:color="auto" w:fill="auto"/>
          </w:tcPr>
          <w:p w:rsidR="005E0E0B" w:rsidRPr="00E64CAE" w:rsidRDefault="00E64CAE" w:rsidP="00D873E6">
            <w:pPr>
              <w:spacing w:line="276" w:lineRule="auto"/>
              <w:rPr>
                <w:b/>
                <w:sz w:val="44"/>
                <w:szCs w:val="44"/>
                <w:lang w:val="en-US"/>
              </w:rPr>
            </w:pPr>
            <w:r w:rsidRPr="00E64CAE">
              <w:rPr>
                <w:b/>
                <w:sz w:val="44"/>
                <w:szCs w:val="44"/>
                <w:lang w:val="en-US"/>
              </w:rPr>
              <w:t>MANAGERIAL SKILLS</w:t>
            </w:r>
          </w:p>
        </w:tc>
      </w:tr>
      <w:tr w:rsidR="00577B77" w:rsidRPr="00210312" w:rsidTr="005B4474">
        <w:tc>
          <w:tcPr>
            <w:tcW w:w="1354" w:type="dxa"/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  <w:tc>
          <w:tcPr>
            <w:tcW w:w="8096" w:type="dxa"/>
            <w:shd w:val="clear" w:color="auto" w:fill="auto"/>
          </w:tcPr>
          <w:p w:rsidR="00577B77" w:rsidRPr="00210312" w:rsidRDefault="00577B77" w:rsidP="00210312">
            <w:pPr>
              <w:rPr>
                <w:sz w:val="28"/>
                <w:szCs w:val="30"/>
              </w:rPr>
            </w:pPr>
          </w:p>
        </w:tc>
      </w:tr>
    </w:tbl>
    <w:p w:rsidR="00377BCF" w:rsidRDefault="00377BCF" w:rsidP="00210312">
      <w:pPr>
        <w:rPr>
          <w:sz w:val="28"/>
          <w:szCs w:val="30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Identify training needs of nursing staff and develop in service education training plans.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Conduct a variety of in service orientation programs and educational programs for nursing personnel for all levels of nursing personnel’s in Fortis health care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Conduct nursing induction, safety and other generalized training and ensures completion of orientation as expected.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Enter The Data and complete CON DASH BOARD REGULARLY.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Work with team infection control, and maintain vaccination data.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Conduct ward round and communicated with </w:t>
      </w:r>
      <w:proofErr w:type="spellStart"/>
      <w:proofErr w:type="gramStart"/>
      <w:r w:rsidR="004B2ABF">
        <w:rPr>
          <w:rFonts w:ascii="Verdana" w:hAnsi="Verdana" w:cs="Arial"/>
          <w:sz w:val="28"/>
          <w:szCs w:val="28"/>
        </w:rPr>
        <w:t>in</w:t>
      </w:r>
      <w:r w:rsidR="00963097" w:rsidRPr="00963097">
        <w:rPr>
          <w:rFonts w:ascii="Verdana" w:hAnsi="Verdana" w:cs="Arial"/>
          <w:sz w:val="28"/>
          <w:szCs w:val="28"/>
        </w:rPr>
        <w:t>charges</w:t>
      </w:r>
      <w:proofErr w:type="spellEnd"/>
      <w:r w:rsidR="00963097">
        <w:rPr>
          <w:rFonts w:ascii="Verdana" w:hAnsi="Verdana" w:cs="Arial"/>
          <w:sz w:val="28"/>
          <w:szCs w:val="28"/>
        </w:rPr>
        <w:t xml:space="preserve"> </w:t>
      </w:r>
      <w:r w:rsidRPr="00963097">
        <w:rPr>
          <w:rFonts w:ascii="Verdana" w:hAnsi="Verdana" w:cs="Arial"/>
          <w:sz w:val="28"/>
          <w:szCs w:val="28"/>
        </w:rPr>
        <w:t xml:space="preserve"> the</w:t>
      </w:r>
      <w:proofErr w:type="gramEnd"/>
      <w:r w:rsidRPr="00963097">
        <w:rPr>
          <w:rFonts w:ascii="Verdana" w:hAnsi="Verdana" w:cs="Arial"/>
          <w:sz w:val="28"/>
          <w:szCs w:val="28"/>
        </w:rPr>
        <w:t xml:space="preserve"> progress of the staff .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Select and organize innovative methods of teaching including films, slides, charts and nursing supplies and equipment to demonstrate improved patient care.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Maintain required departmental records, reports and statistics as appropriate.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Keep abreast of new developments in training techniques, methods and programs.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Evaluate the effective-ness of instructional programs. Coordinate educational programs for an assigned service line; serve an internal consultant for specialized clinical instruction.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Advise </w:t>
      </w:r>
      <w:proofErr w:type="spellStart"/>
      <w:r w:rsidRPr="00963097">
        <w:rPr>
          <w:rFonts w:ascii="Verdana" w:hAnsi="Verdana" w:cs="Arial"/>
          <w:sz w:val="28"/>
          <w:szCs w:val="28"/>
        </w:rPr>
        <w:t>CoN</w:t>
      </w:r>
      <w:proofErr w:type="spellEnd"/>
      <w:r w:rsidRPr="00963097">
        <w:rPr>
          <w:rFonts w:ascii="Verdana" w:hAnsi="Verdana" w:cs="Arial"/>
          <w:sz w:val="28"/>
          <w:szCs w:val="28"/>
        </w:rPr>
        <w:t>, on observed areas that need improvement and continuous supervision to ensure safe and quality care to all patients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Prepares budget for teaching and learning aids. </w:t>
      </w:r>
      <w:proofErr w:type="gramStart"/>
      <w:r w:rsidRPr="00963097">
        <w:rPr>
          <w:rFonts w:ascii="Verdana" w:hAnsi="Verdana" w:cs="Arial"/>
          <w:sz w:val="28"/>
          <w:szCs w:val="28"/>
        </w:rPr>
        <w:t>along</w:t>
      </w:r>
      <w:proofErr w:type="gramEnd"/>
      <w:r w:rsidRPr="00963097">
        <w:rPr>
          <w:rFonts w:ascii="Verdana" w:hAnsi="Verdana" w:cs="Arial"/>
          <w:sz w:val="28"/>
          <w:szCs w:val="28"/>
        </w:rPr>
        <w:t xml:space="preserve"> with educator and chief of nursing. </w:t>
      </w: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Conducts and assists in all types of audit for better patient care and clinical outcomes</w:t>
      </w:r>
    </w:p>
    <w:p w:rsidR="00711817" w:rsidRPr="00963097" w:rsidRDefault="00711817" w:rsidP="00711817">
      <w:pPr>
        <w:pStyle w:val="ListParagraph"/>
        <w:rPr>
          <w:rFonts w:ascii="Verdana" w:hAnsi="Verdana" w:cs="Arial"/>
          <w:sz w:val="28"/>
          <w:szCs w:val="28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Actively participates in policies and procedural development and implementation of new protocols</w:t>
      </w:r>
    </w:p>
    <w:p w:rsidR="00711817" w:rsidRPr="00963097" w:rsidRDefault="00711817" w:rsidP="00711817">
      <w:pPr>
        <w:pStyle w:val="NormalDS"/>
        <w:spacing w:after="0"/>
        <w:jc w:val="both"/>
        <w:rPr>
          <w:rFonts w:ascii="Verdana" w:hAnsi="Verdana" w:cs="Arial"/>
          <w:sz w:val="28"/>
          <w:szCs w:val="28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lastRenderedPageBreak/>
        <w:t xml:space="preserve">Attend relevant continuing education programs, staff development programs and grand rounds  </w:t>
      </w:r>
    </w:p>
    <w:p w:rsidR="00711817" w:rsidRPr="00963097" w:rsidRDefault="00711817" w:rsidP="00711817">
      <w:pPr>
        <w:pStyle w:val="ListParagraph"/>
        <w:rPr>
          <w:rFonts w:ascii="Verdana" w:hAnsi="Verdana" w:cs="Arial"/>
          <w:sz w:val="28"/>
          <w:szCs w:val="28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Review current nursing literature and appraise Chief of Nursing, Chief Nursing and other stakeholders for change in practices for improving patient satisfaction and safety</w:t>
      </w:r>
    </w:p>
    <w:p w:rsidR="00711817" w:rsidRPr="00711817" w:rsidRDefault="00711817" w:rsidP="00711817">
      <w:pPr>
        <w:pStyle w:val="ListParagraph"/>
        <w:rPr>
          <w:rFonts w:ascii="Verdana" w:hAnsi="Verdana" w:cs="Arial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Actively participate in continuous nursing quality improvement program(NQIP) and work in close collaboration with all stakeholders for providing individual support for nurses as and when indicated</w:t>
      </w:r>
    </w:p>
    <w:p w:rsidR="00711817" w:rsidRPr="00963097" w:rsidRDefault="00711817" w:rsidP="00711817">
      <w:pPr>
        <w:pStyle w:val="ListParagraph"/>
        <w:rPr>
          <w:rFonts w:ascii="Verdana" w:hAnsi="Verdana" w:cs="Arial"/>
          <w:sz w:val="28"/>
          <w:szCs w:val="28"/>
        </w:rPr>
      </w:pPr>
    </w:p>
    <w:p w:rsidR="00711817" w:rsidRPr="00963097" w:rsidRDefault="00711817" w:rsidP="00711817">
      <w:pPr>
        <w:pStyle w:val="NormalDS"/>
        <w:numPr>
          <w:ilvl w:val="0"/>
          <w:numId w:val="10"/>
        </w:numPr>
        <w:spacing w:after="12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 xml:space="preserve">Perform other related duties incidental to the work described herein and as required by Chief of Nursing. </w:t>
      </w:r>
    </w:p>
    <w:p w:rsidR="00711817" w:rsidRDefault="00711817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963097">
        <w:rPr>
          <w:rFonts w:ascii="Verdana" w:hAnsi="Verdana" w:cs="Arial"/>
          <w:sz w:val="28"/>
          <w:szCs w:val="28"/>
        </w:rPr>
        <w:t>Ensure that clinical instructors are available on units for bedside supervision and teaching and all learning activities result in outcome evidenced as better patient care</w:t>
      </w:r>
    </w:p>
    <w:p w:rsidR="00E81EAB" w:rsidRPr="00E81EAB" w:rsidRDefault="00E81EAB" w:rsidP="00E81EAB">
      <w:pPr>
        <w:pStyle w:val="NormalDS"/>
        <w:spacing w:after="0"/>
        <w:ind w:left="360"/>
        <w:jc w:val="both"/>
        <w:rPr>
          <w:rFonts w:ascii="Verdana" w:hAnsi="Verdana" w:cs="Arial"/>
          <w:sz w:val="32"/>
          <w:szCs w:val="32"/>
        </w:rPr>
      </w:pPr>
    </w:p>
    <w:p w:rsidR="00E81EAB" w:rsidRPr="00E81EAB" w:rsidRDefault="00E81EAB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32"/>
          <w:szCs w:val="32"/>
        </w:rPr>
      </w:pPr>
      <w:r w:rsidRPr="00E81EAB">
        <w:rPr>
          <w:rFonts w:ascii="Verdana" w:hAnsi="Verdana" w:cs="Arial"/>
          <w:sz w:val="32"/>
          <w:szCs w:val="32"/>
        </w:rPr>
        <w:t xml:space="preserve"> Conducting OSCE Assessment  for new joined staff</w:t>
      </w:r>
    </w:p>
    <w:p w:rsidR="00E81EAB" w:rsidRPr="00E81EAB" w:rsidRDefault="00E81EAB" w:rsidP="00E81EAB">
      <w:pPr>
        <w:pStyle w:val="ListParagraph"/>
        <w:rPr>
          <w:rFonts w:ascii="Verdana" w:hAnsi="Verdana" w:cs="Arial"/>
          <w:sz w:val="32"/>
          <w:szCs w:val="32"/>
        </w:rPr>
      </w:pPr>
    </w:p>
    <w:p w:rsidR="00E81EAB" w:rsidRPr="00E81EAB" w:rsidRDefault="00E81EAB" w:rsidP="00711817">
      <w:pPr>
        <w:pStyle w:val="NormalDS"/>
        <w:numPr>
          <w:ilvl w:val="0"/>
          <w:numId w:val="10"/>
        </w:numPr>
        <w:spacing w:after="0"/>
        <w:jc w:val="both"/>
        <w:rPr>
          <w:rFonts w:ascii="Verdana" w:hAnsi="Verdana" w:cs="Arial"/>
          <w:sz w:val="32"/>
          <w:szCs w:val="32"/>
        </w:rPr>
      </w:pPr>
      <w:r w:rsidRPr="00E81EAB">
        <w:rPr>
          <w:rFonts w:ascii="Verdana" w:hAnsi="Verdana" w:cs="Arial"/>
          <w:sz w:val="32"/>
          <w:szCs w:val="32"/>
        </w:rPr>
        <w:t>Conducting critical care nursing Programme course</w:t>
      </w:r>
    </w:p>
    <w:p w:rsidR="00E81EAB" w:rsidRPr="00E81EAB" w:rsidRDefault="00E81EAB" w:rsidP="00E81EAB">
      <w:pPr>
        <w:pStyle w:val="NormalDS"/>
        <w:spacing w:after="0"/>
        <w:jc w:val="both"/>
        <w:rPr>
          <w:rFonts w:ascii="Verdana" w:hAnsi="Verdana" w:cs="Arial"/>
          <w:sz w:val="32"/>
          <w:szCs w:val="32"/>
        </w:rPr>
      </w:pPr>
    </w:p>
    <w:p w:rsidR="00377BCF" w:rsidRPr="00537CE1" w:rsidRDefault="00377BCF" w:rsidP="00537CE1">
      <w:pPr>
        <w:pStyle w:val="ListParagraph"/>
        <w:numPr>
          <w:ilvl w:val="0"/>
          <w:numId w:val="11"/>
        </w:numPr>
        <w:shd w:val="clear" w:color="auto" w:fill="auto"/>
        <w:rPr>
          <w:sz w:val="28"/>
          <w:szCs w:val="28"/>
        </w:rPr>
      </w:pPr>
      <w:r w:rsidRPr="00537CE1">
        <w:rPr>
          <w:sz w:val="28"/>
          <w:szCs w:val="28"/>
        </w:rPr>
        <w:br w:type="page"/>
      </w:r>
    </w:p>
    <w:p w:rsidR="005E0E0B" w:rsidRDefault="005E0E0B" w:rsidP="00210312">
      <w:pPr>
        <w:rPr>
          <w:rFonts w:eastAsia="Copperplate Gothic Bold"/>
          <w:b/>
          <w:sz w:val="28"/>
          <w:szCs w:val="30"/>
          <w:u w:val="single"/>
          <w:lang w:val="en-US"/>
        </w:rPr>
      </w:pPr>
    </w:p>
    <w:p w:rsidR="00577B77" w:rsidRPr="00963097" w:rsidRDefault="00577B77" w:rsidP="00210312">
      <w:pPr>
        <w:rPr>
          <w:sz w:val="28"/>
          <w:szCs w:val="28"/>
        </w:rPr>
      </w:pPr>
      <w:r w:rsidRPr="00963097">
        <w:rPr>
          <w:rFonts w:eastAsia="Copperplate Gothic Bold"/>
          <w:b/>
          <w:sz w:val="28"/>
          <w:szCs w:val="28"/>
          <w:u w:val="single"/>
        </w:rPr>
        <w:t>GENERAL</w:t>
      </w:r>
      <w:r w:rsidRPr="00963097">
        <w:rPr>
          <w:sz w:val="28"/>
          <w:szCs w:val="28"/>
        </w:rPr>
        <w:t xml:space="preserve"> </w:t>
      </w:r>
      <w:r w:rsidR="00A6799F" w:rsidRPr="00963097">
        <w:rPr>
          <w:sz w:val="28"/>
          <w:szCs w:val="28"/>
          <w:lang w:val="en-US"/>
        </w:rPr>
        <w:t xml:space="preserve">   </w:t>
      </w:r>
      <w:r w:rsidRPr="00963097">
        <w:rPr>
          <w:b/>
          <w:sz w:val="28"/>
          <w:szCs w:val="28"/>
        </w:rPr>
        <w:t xml:space="preserve">Language Proficiency </w:t>
      </w:r>
    </w:p>
    <w:p w:rsidR="00577B77" w:rsidRPr="00963097" w:rsidRDefault="00577B77" w:rsidP="00210312">
      <w:pPr>
        <w:ind w:left="720"/>
        <w:rPr>
          <w:sz w:val="28"/>
          <w:szCs w:val="28"/>
          <w:lang w:val="en-US"/>
        </w:rPr>
      </w:pPr>
      <w:r w:rsidRPr="00963097">
        <w:rPr>
          <w:rFonts w:eastAsia="Wingdings"/>
          <w:sz w:val="28"/>
          <w:szCs w:val="28"/>
        </w:rPr>
        <w:t></w:t>
      </w:r>
      <w:r w:rsidRPr="00963097">
        <w:rPr>
          <w:sz w:val="28"/>
          <w:szCs w:val="28"/>
        </w:rPr>
        <w:t>       Can read, write, spea</w:t>
      </w:r>
      <w:r w:rsidR="00A6799F" w:rsidRPr="00963097">
        <w:rPr>
          <w:sz w:val="28"/>
          <w:szCs w:val="28"/>
        </w:rPr>
        <w:t>k and understand English, Hindi</w:t>
      </w:r>
      <w:r w:rsidR="00A6799F" w:rsidRPr="00963097">
        <w:rPr>
          <w:sz w:val="28"/>
          <w:szCs w:val="28"/>
          <w:lang w:val="en-US"/>
        </w:rPr>
        <w:t xml:space="preserve"> &amp; </w:t>
      </w:r>
      <w:r w:rsidRPr="00963097">
        <w:rPr>
          <w:sz w:val="28"/>
          <w:szCs w:val="28"/>
        </w:rPr>
        <w:t xml:space="preserve"> </w:t>
      </w:r>
      <w:r w:rsidR="004F706A" w:rsidRPr="00963097">
        <w:rPr>
          <w:sz w:val="28"/>
          <w:szCs w:val="28"/>
          <w:lang w:val="en-US"/>
        </w:rPr>
        <w:t xml:space="preserve">        </w:t>
      </w:r>
      <w:r w:rsidR="002A6EE7" w:rsidRPr="00963097">
        <w:rPr>
          <w:sz w:val="28"/>
          <w:szCs w:val="28"/>
          <w:lang w:val="en-US"/>
        </w:rPr>
        <w:t xml:space="preserve">  Tamil</w:t>
      </w:r>
    </w:p>
    <w:p w:rsidR="00DC0F06" w:rsidRDefault="00577B77" w:rsidP="00795B63">
      <w:pPr>
        <w:ind w:left="720"/>
        <w:rPr>
          <w:sz w:val="28"/>
          <w:szCs w:val="30"/>
          <w:lang w:val="en-US"/>
        </w:rPr>
      </w:pPr>
      <w:r w:rsidRPr="00963097">
        <w:rPr>
          <w:rFonts w:eastAsia="Wingdings"/>
          <w:sz w:val="28"/>
          <w:szCs w:val="28"/>
        </w:rPr>
        <w:t></w:t>
      </w:r>
      <w:r w:rsidRPr="00963097">
        <w:rPr>
          <w:sz w:val="28"/>
          <w:szCs w:val="28"/>
        </w:rPr>
        <w:t xml:space="preserve">       Can speak and understand </w:t>
      </w:r>
      <w:r w:rsidR="00A6799F" w:rsidRPr="00963097">
        <w:rPr>
          <w:sz w:val="28"/>
          <w:szCs w:val="28"/>
          <w:lang w:val="en-US"/>
        </w:rPr>
        <w:t xml:space="preserve"> </w:t>
      </w:r>
      <w:r w:rsidR="002A6EE7" w:rsidRPr="00963097">
        <w:rPr>
          <w:sz w:val="28"/>
          <w:szCs w:val="28"/>
          <w:lang w:val="en-US"/>
        </w:rPr>
        <w:t>Malayalam,</w:t>
      </w:r>
      <w:r w:rsidR="00E42834" w:rsidRPr="00963097">
        <w:rPr>
          <w:sz w:val="28"/>
          <w:szCs w:val="28"/>
          <w:lang w:val="en-US"/>
        </w:rPr>
        <w:t xml:space="preserve"> </w:t>
      </w:r>
      <w:r w:rsidR="002A6EE7" w:rsidRPr="00963097">
        <w:rPr>
          <w:sz w:val="28"/>
          <w:szCs w:val="28"/>
          <w:lang w:val="en-US"/>
        </w:rPr>
        <w:t>Telugu &amp; Bengali</w:t>
      </w:r>
      <w:r w:rsidR="002A6EE7">
        <w:rPr>
          <w:sz w:val="28"/>
          <w:szCs w:val="30"/>
          <w:lang w:val="en-US"/>
        </w:rPr>
        <w:t>.</w:t>
      </w:r>
    </w:p>
    <w:p w:rsidR="00DC0F06" w:rsidRDefault="00DC0F06" w:rsidP="002A6EE7">
      <w:pPr>
        <w:ind w:left="720"/>
        <w:rPr>
          <w:sz w:val="28"/>
          <w:szCs w:val="30"/>
          <w:lang w:val="en-US"/>
        </w:rPr>
      </w:pPr>
    </w:p>
    <w:p w:rsidR="00DC0F06" w:rsidRDefault="00DC0F06" w:rsidP="002A6EE7">
      <w:pPr>
        <w:ind w:left="720"/>
        <w:rPr>
          <w:sz w:val="28"/>
          <w:szCs w:val="30"/>
          <w:lang w:val="en-US"/>
        </w:rPr>
      </w:pPr>
    </w:p>
    <w:p w:rsidR="00C97FE0" w:rsidRDefault="00C97FE0" w:rsidP="004F706A">
      <w:pPr>
        <w:rPr>
          <w:sz w:val="28"/>
          <w:szCs w:val="30"/>
          <w:lang w:val="en-US"/>
        </w:rPr>
      </w:pPr>
    </w:p>
    <w:p w:rsidR="00D53CF1" w:rsidRDefault="00577B77" w:rsidP="004F706A">
      <w:pPr>
        <w:rPr>
          <w:sz w:val="28"/>
          <w:szCs w:val="30"/>
          <w:u w:val="single"/>
          <w:lang w:val="en-US"/>
        </w:rPr>
      </w:pPr>
      <w:r w:rsidRPr="00210312">
        <w:rPr>
          <w:sz w:val="28"/>
          <w:szCs w:val="30"/>
        </w:rPr>
        <w:t xml:space="preserve"> </w:t>
      </w:r>
      <w:r w:rsidR="00C45344" w:rsidRPr="00C45344">
        <w:rPr>
          <w:b/>
          <w:sz w:val="28"/>
          <w:szCs w:val="30"/>
          <w:u w:val="single"/>
        </w:rPr>
        <w:t>REFERENCES</w:t>
      </w:r>
      <w:r w:rsidR="00C45344" w:rsidRPr="00C45344">
        <w:rPr>
          <w:sz w:val="28"/>
          <w:szCs w:val="30"/>
          <w:u w:val="single"/>
        </w:rPr>
        <w:t xml:space="preserve"> </w:t>
      </w:r>
      <w:r w:rsidR="00D53CF1">
        <w:rPr>
          <w:sz w:val="28"/>
          <w:szCs w:val="30"/>
          <w:u w:val="single"/>
          <w:lang w:val="en-US"/>
        </w:rPr>
        <w:t xml:space="preserve">   </w:t>
      </w:r>
    </w:p>
    <w:p w:rsidR="00D53CF1" w:rsidRDefault="00D53CF1" w:rsidP="004F706A">
      <w:pPr>
        <w:rPr>
          <w:sz w:val="28"/>
          <w:szCs w:val="30"/>
          <w:u w:val="single"/>
          <w:lang w:val="en-US"/>
        </w:rPr>
      </w:pPr>
    </w:p>
    <w:p w:rsidR="00D53CF1" w:rsidRPr="001963AE" w:rsidRDefault="001963AE" w:rsidP="001963AE">
      <w:pPr>
        <w:pStyle w:val="ListParagraph"/>
        <w:numPr>
          <w:ilvl w:val="0"/>
          <w:numId w:val="12"/>
        </w:numPr>
        <w:rPr>
          <w:b/>
          <w:szCs w:val="36"/>
          <w:lang w:val="en-US"/>
        </w:rPr>
      </w:pPr>
      <w:r w:rsidRPr="001963AE">
        <w:rPr>
          <w:b/>
          <w:szCs w:val="36"/>
          <w:lang w:val="en-US"/>
        </w:rPr>
        <w:t>SR.DOLYBISWAS</w:t>
      </w:r>
    </w:p>
    <w:p w:rsidR="001963AE" w:rsidRPr="001963AE" w:rsidRDefault="001963AE" w:rsidP="001963AE">
      <w:pPr>
        <w:pStyle w:val="ListParagraph"/>
        <w:ind w:left="2880"/>
        <w:jc w:val="both"/>
        <w:rPr>
          <w:b/>
          <w:sz w:val="22"/>
          <w:szCs w:val="30"/>
          <w:lang w:val="en-US"/>
        </w:rPr>
      </w:pPr>
      <w:r w:rsidRPr="001963AE">
        <w:rPr>
          <w:b/>
          <w:sz w:val="22"/>
          <w:szCs w:val="30"/>
          <w:lang w:val="en-US"/>
        </w:rPr>
        <w:t>CHIEF NURSING OFFICER</w:t>
      </w:r>
    </w:p>
    <w:p w:rsidR="001963AE" w:rsidRPr="00537CE1" w:rsidRDefault="001963AE" w:rsidP="001963A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</w:t>
      </w:r>
      <w:r w:rsidRPr="00537CE1">
        <w:rPr>
          <w:rFonts w:ascii="Arial" w:hAnsi="Arial" w:cs="Arial"/>
          <w:sz w:val="28"/>
          <w:szCs w:val="28"/>
          <w:lang w:val="en-US"/>
        </w:rPr>
        <w:t>Fortis Hospitals</w:t>
      </w:r>
    </w:p>
    <w:p w:rsidR="001963AE" w:rsidRPr="00537CE1" w:rsidRDefault="001963AE" w:rsidP="001963A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</w:t>
      </w:r>
      <w:proofErr w:type="spellStart"/>
      <w:r w:rsidRPr="00537CE1">
        <w:rPr>
          <w:rFonts w:ascii="Arial" w:hAnsi="Arial" w:cs="Arial"/>
          <w:sz w:val="28"/>
          <w:szCs w:val="28"/>
          <w:lang w:val="en-US"/>
        </w:rPr>
        <w:t>Anadapur</w:t>
      </w:r>
      <w:proofErr w:type="spellEnd"/>
      <w:r w:rsidRPr="00537CE1">
        <w:rPr>
          <w:rFonts w:ascii="Arial" w:hAnsi="Arial" w:cs="Arial"/>
          <w:sz w:val="28"/>
          <w:szCs w:val="28"/>
          <w:lang w:val="en-US"/>
        </w:rPr>
        <w:t xml:space="preserve"> Kolkata</w:t>
      </w:r>
    </w:p>
    <w:p w:rsidR="001963AE" w:rsidRPr="00537CE1" w:rsidRDefault="001963AE" w:rsidP="001963A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</w:t>
      </w:r>
      <w:r w:rsidRPr="00537CE1">
        <w:rPr>
          <w:rFonts w:ascii="Arial" w:hAnsi="Arial" w:cs="Arial"/>
          <w:sz w:val="28"/>
          <w:szCs w:val="28"/>
          <w:lang w:val="en-US"/>
        </w:rPr>
        <w:t>700107, India</w:t>
      </w:r>
    </w:p>
    <w:p w:rsidR="007A49D0" w:rsidRPr="001963AE" w:rsidRDefault="001963AE" w:rsidP="001963AE">
      <w:pPr>
        <w:rPr>
          <w:rFonts w:ascii="Camphor" w:hAnsi="Camphor"/>
          <w:b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Camphor" w:hAnsi="Camphor"/>
          <w:b/>
          <w:color w:val="auto"/>
          <w:sz w:val="28"/>
          <w:szCs w:val="28"/>
          <w:shd w:val="clear" w:color="auto" w:fill="FFFFFF"/>
          <w:lang w:val="en-US"/>
        </w:rPr>
        <w:t xml:space="preserve">                                          M=9038038966</w:t>
      </w:r>
      <w:bookmarkStart w:id="0" w:name="_GoBack"/>
      <w:bookmarkEnd w:id="0"/>
    </w:p>
    <w:p w:rsidR="004B2ABF" w:rsidRPr="00C97FE0" w:rsidRDefault="004B2ABF" w:rsidP="004B2ABF">
      <w:pPr>
        <w:rPr>
          <w:b/>
          <w:sz w:val="28"/>
          <w:szCs w:val="30"/>
          <w:lang w:val="en-US"/>
        </w:rPr>
      </w:pPr>
    </w:p>
    <w:p w:rsidR="004B2ABF" w:rsidRPr="004B2ABF" w:rsidRDefault="004F706A" w:rsidP="004B2ABF">
      <w:pPr>
        <w:rPr>
          <w:b/>
          <w:sz w:val="36"/>
          <w:szCs w:val="36"/>
          <w:lang w:val="en-US"/>
        </w:rPr>
      </w:pPr>
      <w:r w:rsidRPr="004B2ABF">
        <w:rPr>
          <w:sz w:val="36"/>
          <w:szCs w:val="36"/>
          <w:lang w:val="en-US"/>
        </w:rPr>
        <w:t xml:space="preserve">                  </w:t>
      </w:r>
      <w:r w:rsidR="007A49D0">
        <w:rPr>
          <w:sz w:val="36"/>
          <w:szCs w:val="36"/>
          <w:lang w:val="en-US"/>
        </w:rPr>
        <w:t xml:space="preserve">          2)</w:t>
      </w:r>
      <w:r w:rsidR="00537CE1">
        <w:rPr>
          <w:b/>
          <w:sz w:val="36"/>
          <w:szCs w:val="36"/>
          <w:lang w:val="en-US"/>
        </w:rPr>
        <w:t xml:space="preserve"> </w:t>
      </w:r>
      <w:r w:rsidR="004B2ABF" w:rsidRPr="004B2ABF">
        <w:rPr>
          <w:b/>
          <w:sz w:val="36"/>
          <w:szCs w:val="36"/>
          <w:lang w:val="en-US"/>
        </w:rPr>
        <w:t xml:space="preserve"> </w:t>
      </w:r>
      <w:proofErr w:type="spellStart"/>
      <w:r w:rsidR="001963AE" w:rsidRPr="001963AE">
        <w:rPr>
          <w:b/>
          <w:sz w:val="28"/>
          <w:szCs w:val="36"/>
          <w:lang w:val="en-US"/>
        </w:rPr>
        <w:t>Sr.SATHYA</w:t>
      </w:r>
      <w:proofErr w:type="spellEnd"/>
      <w:r w:rsidR="001963AE" w:rsidRPr="001963AE">
        <w:rPr>
          <w:b/>
          <w:sz w:val="28"/>
          <w:szCs w:val="36"/>
          <w:lang w:val="en-US"/>
        </w:rPr>
        <w:t xml:space="preserve"> ANAND KUMAR</w:t>
      </w:r>
    </w:p>
    <w:p w:rsidR="004B2ABF" w:rsidRPr="001E463D" w:rsidRDefault="004B2ABF" w:rsidP="004B2ABF">
      <w:pPr>
        <w:rPr>
          <w:rFonts w:ascii="Arial" w:hAnsi="Arial" w:cs="Arial"/>
          <w:lang w:val="en-US"/>
        </w:rPr>
      </w:pPr>
      <w:r w:rsidRPr="00904DE5">
        <w:rPr>
          <w:b/>
          <w:sz w:val="28"/>
          <w:szCs w:val="30"/>
          <w:lang w:val="en-US"/>
        </w:rPr>
        <w:t xml:space="preserve">                                       </w:t>
      </w:r>
      <w:r>
        <w:rPr>
          <w:b/>
          <w:sz w:val="28"/>
          <w:szCs w:val="30"/>
          <w:lang w:val="en-US"/>
        </w:rPr>
        <w:t xml:space="preserve">  </w:t>
      </w:r>
      <w:r w:rsidRPr="00904DE5">
        <w:rPr>
          <w:b/>
          <w:sz w:val="28"/>
          <w:szCs w:val="30"/>
          <w:lang w:val="en-US"/>
        </w:rPr>
        <w:t xml:space="preserve"> </w:t>
      </w:r>
      <w:r w:rsidRPr="00537CE1">
        <w:rPr>
          <w:sz w:val="28"/>
          <w:szCs w:val="28"/>
          <w:lang w:val="en-US"/>
        </w:rPr>
        <w:t xml:space="preserve">Deputy Nursing </w:t>
      </w:r>
      <w:r w:rsidR="001E463D" w:rsidRPr="001E463D">
        <w:rPr>
          <w:rFonts w:ascii="Arial" w:hAnsi="Arial" w:cs="Arial"/>
          <w:lang w:val="en-US"/>
        </w:rPr>
        <w:t>OFFICER</w:t>
      </w:r>
    </w:p>
    <w:p w:rsidR="004B2ABF" w:rsidRPr="00537CE1" w:rsidRDefault="004B2ABF" w:rsidP="004B2ABF">
      <w:pPr>
        <w:rPr>
          <w:rFonts w:ascii="Arial" w:hAnsi="Arial" w:cs="Arial"/>
          <w:sz w:val="28"/>
          <w:szCs w:val="28"/>
          <w:lang w:val="en-US"/>
        </w:rPr>
      </w:pPr>
      <w:r w:rsidRPr="00537CE1">
        <w:rPr>
          <w:rFonts w:ascii="Arial" w:hAnsi="Arial" w:cs="Arial"/>
          <w:sz w:val="28"/>
          <w:szCs w:val="28"/>
          <w:lang w:val="en-US"/>
        </w:rPr>
        <w:t xml:space="preserve">                </w:t>
      </w:r>
      <w:r w:rsidR="00537CE1"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Pr="00537CE1">
        <w:rPr>
          <w:rFonts w:ascii="Arial" w:hAnsi="Arial" w:cs="Arial"/>
          <w:sz w:val="28"/>
          <w:szCs w:val="28"/>
          <w:lang w:val="en-US"/>
        </w:rPr>
        <w:t xml:space="preserve">   Fortis Hospitals </w:t>
      </w:r>
    </w:p>
    <w:p w:rsidR="004B2ABF" w:rsidRPr="00537CE1" w:rsidRDefault="004B2ABF" w:rsidP="004B2ABF">
      <w:pPr>
        <w:rPr>
          <w:rFonts w:ascii="Arial" w:hAnsi="Arial" w:cs="Arial"/>
          <w:sz w:val="28"/>
          <w:szCs w:val="28"/>
          <w:lang w:val="en-US"/>
        </w:rPr>
      </w:pPr>
      <w:r w:rsidRPr="00537CE1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537CE1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proofErr w:type="spellStart"/>
      <w:r w:rsidRPr="00537CE1">
        <w:rPr>
          <w:rFonts w:ascii="Arial" w:hAnsi="Arial" w:cs="Arial"/>
          <w:sz w:val="28"/>
          <w:szCs w:val="28"/>
          <w:lang w:val="en-US"/>
        </w:rPr>
        <w:t>Anadapur</w:t>
      </w:r>
      <w:proofErr w:type="spellEnd"/>
      <w:r w:rsidRPr="00537CE1">
        <w:rPr>
          <w:rFonts w:ascii="Arial" w:hAnsi="Arial" w:cs="Arial"/>
          <w:sz w:val="28"/>
          <w:szCs w:val="28"/>
          <w:lang w:val="en-US"/>
        </w:rPr>
        <w:t xml:space="preserve"> Kolkata</w:t>
      </w:r>
    </w:p>
    <w:p w:rsidR="004B2ABF" w:rsidRPr="00537CE1" w:rsidRDefault="004B2ABF" w:rsidP="004B2ABF">
      <w:pPr>
        <w:rPr>
          <w:rFonts w:ascii="Arial" w:hAnsi="Arial" w:cs="Arial"/>
          <w:sz w:val="28"/>
          <w:szCs w:val="28"/>
          <w:lang w:val="en-US"/>
        </w:rPr>
      </w:pPr>
      <w:r w:rsidRPr="00537CE1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="00537CE1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 w:rsidRPr="00537CE1">
        <w:rPr>
          <w:rFonts w:ascii="Arial" w:hAnsi="Arial" w:cs="Arial"/>
          <w:sz w:val="28"/>
          <w:szCs w:val="28"/>
          <w:lang w:val="en-US"/>
        </w:rPr>
        <w:t>700107, India</w:t>
      </w:r>
    </w:p>
    <w:p w:rsidR="004B2ABF" w:rsidRPr="00537CE1" w:rsidRDefault="00AB6C87" w:rsidP="00537CE1">
      <w:pPr>
        <w:tabs>
          <w:tab w:val="left" w:pos="310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  <w:t>M</w:t>
      </w:r>
      <w:r w:rsidR="004B2ABF" w:rsidRPr="00537CE1">
        <w:rPr>
          <w:rFonts w:ascii="Arial" w:hAnsi="Arial" w:cs="Arial"/>
          <w:sz w:val="28"/>
          <w:szCs w:val="28"/>
          <w:lang w:val="en-US"/>
        </w:rPr>
        <w:t>-9038038960</w:t>
      </w:r>
    </w:p>
    <w:p w:rsidR="00C97FE0" w:rsidRPr="00C97FE0" w:rsidRDefault="00577B77" w:rsidP="00210312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 xml:space="preserve"> </w:t>
      </w:r>
    </w:p>
    <w:p w:rsidR="00537CE1" w:rsidRDefault="00C97FE0" w:rsidP="00537CE1">
      <w:pPr>
        <w:rPr>
          <w:rFonts w:ascii="Arial" w:hAnsi="Arial" w:cs="Arial"/>
          <w:b/>
          <w:szCs w:val="20"/>
          <w:lang w:val="en-US"/>
        </w:rPr>
      </w:pPr>
      <w:r>
        <w:rPr>
          <w:b/>
          <w:sz w:val="28"/>
          <w:szCs w:val="30"/>
          <w:lang w:val="en-US"/>
        </w:rPr>
        <w:t xml:space="preserve">                       </w:t>
      </w:r>
      <w:r w:rsidR="00537CE1">
        <w:rPr>
          <w:b/>
          <w:sz w:val="28"/>
          <w:szCs w:val="30"/>
          <w:lang w:val="en-US"/>
        </w:rPr>
        <w:t xml:space="preserve">   </w:t>
      </w:r>
      <w:r>
        <w:rPr>
          <w:b/>
          <w:sz w:val="28"/>
          <w:szCs w:val="30"/>
          <w:lang w:val="en-US"/>
        </w:rPr>
        <w:t xml:space="preserve">     </w:t>
      </w:r>
      <w:r w:rsidR="00537CE1">
        <w:rPr>
          <w:b/>
          <w:sz w:val="28"/>
          <w:szCs w:val="30"/>
          <w:lang w:val="en-US"/>
        </w:rPr>
        <w:t xml:space="preserve">  </w:t>
      </w:r>
      <w:r>
        <w:rPr>
          <w:b/>
          <w:sz w:val="28"/>
          <w:szCs w:val="30"/>
          <w:lang w:val="en-US"/>
        </w:rPr>
        <w:t xml:space="preserve">   </w:t>
      </w:r>
      <w:r w:rsidR="00D53CF1">
        <w:rPr>
          <w:b/>
          <w:sz w:val="28"/>
          <w:szCs w:val="30"/>
          <w:lang w:val="en-US"/>
        </w:rPr>
        <w:t>3</w:t>
      </w:r>
      <w:r w:rsidR="00537CE1">
        <w:rPr>
          <w:b/>
          <w:sz w:val="28"/>
          <w:szCs w:val="30"/>
          <w:lang w:val="en-US"/>
        </w:rPr>
        <w:t xml:space="preserve">)   </w:t>
      </w:r>
      <w:r w:rsidR="00537CE1" w:rsidRPr="00537CE1">
        <w:rPr>
          <w:rFonts w:ascii="Arial" w:hAnsi="Arial" w:cs="Arial"/>
          <w:b/>
          <w:sz w:val="28"/>
          <w:szCs w:val="20"/>
          <w:lang w:val="en-US"/>
        </w:rPr>
        <w:t>SR.SUJATA ANGELA SINGH</w:t>
      </w:r>
    </w:p>
    <w:p w:rsidR="00537CE1" w:rsidRPr="00537CE1" w:rsidRDefault="00537CE1" w:rsidP="00537CE1">
      <w:pPr>
        <w:tabs>
          <w:tab w:val="left" w:pos="2840"/>
        </w:tabs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ab/>
        <w:t xml:space="preserve">  </w:t>
      </w:r>
      <w:r w:rsidRPr="00537CE1">
        <w:rPr>
          <w:rFonts w:ascii="Arial" w:hAnsi="Arial" w:cs="Arial"/>
          <w:szCs w:val="20"/>
          <w:lang w:val="en-US"/>
        </w:rPr>
        <w:t xml:space="preserve">NURSING EDUCATOR </w:t>
      </w:r>
    </w:p>
    <w:p w:rsidR="00537CE1" w:rsidRPr="00537CE1" w:rsidRDefault="00537CE1" w:rsidP="00537CE1">
      <w:pPr>
        <w:tabs>
          <w:tab w:val="left" w:pos="2840"/>
        </w:tabs>
        <w:rPr>
          <w:rFonts w:ascii="Arial" w:hAnsi="Arial" w:cs="Arial"/>
          <w:szCs w:val="20"/>
          <w:lang w:val="en-US"/>
        </w:rPr>
      </w:pPr>
      <w:r w:rsidRPr="00537CE1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 </w:t>
      </w:r>
      <w:r w:rsidRPr="00537CE1">
        <w:rPr>
          <w:rFonts w:ascii="Arial" w:hAnsi="Arial" w:cs="Arial"/>
          <w:szCs w:val="20"/>
          <w:lang w:val="en-US"/>
        </w:rPr>
        <w:t xml:space="preserve">FORTIS HOSPITAL </w:t>
      </w:r>
    </w:p>
    <w:p w:rsidR="00537CE1" w:rsidRDefault="00537CE1" w:rsidP="00537CE1">
      <w:pPr>
        <w:tabs>
          <w:tab w:val="left" w:pos="2840"/>
        </w:tabs>
        <w:rPr>
          <w:rFonts w:ascii="Arial" w:hAnsi="Arial" w:cs="Arial"/>
          <w:szCs w:val="20"/>
          <w:lang w:val="en-US"/>
        </w:rPr>
      </w:pPr>
      <w:r w:rsidRPr="00537CE1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 </w:t>
      </w:r>
      <w:proofErr w:type="gramStart"/>
      <w:r w:rsidRPr="00537CE1">
        <w:rPr>
          <w:rFonts w:ascii="Arial" w:hAnsi="Arial" w:cs="Arial"/>
          <w:szCs w:val="20"/>
          <w:lang w:val="en-US"/>
        </w:rPr>
        <w:t>ANADAPUR ,</w:t>
      </w:r>
      <w:proofErr w:type="gramEnd"/>
      <w:r w:rsidRPr="00537CE1">
        <w:rPr>
          <w:rFonts w:ascii="Arial" w:hAnsi="Arial" w:cs="Arial"/>
          <w:szCs w:val="20"/>
          <w:lang w:val="en-US"/>
        </w:rPr>
        <w:t xml:space="preserve"> KOLKATA</w:t>
      </w:r>
    </w:p>
    <w:p w:rsidR="00537CE1" w:rsidRPr="00537CE1" w:rsidRDefault="00537CE1" w:rsidP="00537CE1">
      <w:pPr>
        <w:tabs>
          <w:tab w:val="left" w:pos="2840"/>
        </w:tabs>
        <w:rPr>
          <w:rFonts w:ascii="Arial" w:hAnsi="Arial" w:cs="Arial"/>
          <w:szCs w:val="20"/>
          <w:lang w:val="en-US"/>
        </w:rPr>
      </w:pPr>
      <w:r w:rsidRPr="00537CE1">
        <w:rPr>
          <w:rFonts w:ascii="Arial" w:hAnsi="Arial" w:cs="Arial"/>
          <w:szCs w:val="20"/>
          <w:lang w:val="en-US"/>
        </w:rPr>
        <w:t xml:space="preserve"> </w:t>
      </w:r>
    </w:p>
    <w:p w:rsidR="00537CE1" w:rsidRPr="00537CE1" w:rsidRDefault="00537CE1" w:rsidP="00537CE1">
      <w:pPr>
        <w:rPr>
          <w:rFonts w:ascii="Arial" w:hAnsi="Arial" w:cs="Arial"/>
          <w:szCs w:val="20"/>
          <w:lang w:val="en-US"/>
        </w:rPr>
      </w:pPr>
      <w:r w:rsidRPr="00537CE1">
        <w:rPr>
          <w:rFonts w:ascii="Arial" w:hAnsi="Arial" w:cs="Arial"/>
          <w:szCs w:val="20"/>
          <w:lang w:val="en-US"/>
        </w:rPr>
        <w:t xml:space="preserve">                                           700107</w:t>
      </w:r>
      <w:proofErr w:type="gramStart"/>
      <w:r w:rsidRPr="00537CE1">
        <w:rPr>
          <w:rFonts w:ascii="Arial" w:hAnsi="Arial" w:cs="Arial"/>
          <w:szCs w:val="20"/>
          <w:lang w:val="en-US"/>
        </w:rPr>
        <w:t>.INDIA</w:t>
      </w:r>
      <w:proofErr w:type="gramEnd"/>
      <w:r w:rsidRPr="00537CE1">
        <w:rPr>
          <w:rFonts w:ascii="Arial" w:hAnsi="Arial" w:cs="Arial"/>
          <w:szCs w:val="20"/>
          <w:lang w:val="en-US"/>
        </w:rPr>
        <w:t xml:space="preserve"> </w:t>
      </w:r>
    </w:p>
    <w:p w:rsidR="00904DE5" w:rsidRDefault="00537CE1" w:rsidP="00537CE1">
      <w:pPr>
        <w:rPr>
          <w:b/>
          <w:sz w:val="28"/>
          <w:szCs w:val="30"/>
          <w:lang w:val="en-US"/>
        </w:rPr>
      </w:pPr>
      <w:r w:rsidRPr="00537CE1">
        <w:rPr>
          <w:sz w:val="28"/>
          <w:szCs w:val="30"/>
          <w:lang w:val="en-US"/>
        </w:rPr>
        <w:t xml:space="preserve">          </w:t>
      </w:r>
      <w:r>
        <w:rPr>
          <w:sz w:val="28"/>
          <w:szCs w:val="30"/>
          <w:lang w:val="en-US"/>
        </w:rPr>
        <w:t xml:space="preserve">                               </w:t>
      </w:r>
      <w:r w:rsidR="00AB6C87">
        <w:rPr>
          <w:sz w:val="28"/>
          <w:szCs w:val="30"/>
          <w:lang w:val="en-US"/>
        </w:rPr>
        <w:t>M</w:t>
      </w:r>
      <w:r w:rsidRPr="00537CE1">
        <w:rPr>
          <w:sz w:val="28"/>
          <w:szCs w:val="30"/>
          <w:lang w:val="en-US"/>
        </w:rPr>
        <w:t>-8585030396</w:t>
      </w:r>
      <w:r w:rsidR="00D873E6">
        <w:rPr>
          <w:rFonts w:ascii="Arial" w:hAnsi="Arial" w:cs="Arial"/>
          <w:b/>
          <w:szCs w:val="20"/>
          <w:lang w:val="en-US"/>
        </w:rPr>
        <w:t xml:space="preserve">            </w:t>
      </w:r>
    </w:p>
    <w:p w:rsidR="00CF1486" w:rsidRDefault="00904DE5" w:rsidP="00210312">
      <w:pPr>
        <w:rPr>
          <w:b/>
          <w:sz w:val="28"/>
          <w:szCs w:val="30"/>
          <w:lang w:val="en-US"/>
        </w:rPr>
      </w:pPr>
      <w:r>
        <w:rPr>
          <w:b/>
          <w:sz w:val="28"/>
          <w:szCs w:val="30"/>
          <w:lang w:val="en-US"/>
        </w:rPr>
        <w:t xml:space="preserve">       </w:t>
      </w:r>
      <w:r w:rsidR="00795B63">
        <w:rPr>
          <w:b/>
          <w:sz w:val="28"/>
          <w:szCs w:val="30"/>
          <w:lang w:val="en-US"/>
        </w:rPr>
        <w:t xml:space="preserve">                               </w:t>
      </w:r>
    </w:p>
    <w:p w:rsidR="00DC0F06" w:rsidRDefault="004B2ABF" w:rsidP="00210312">
      <w:pPr>
        <w:rPr>
          <w:b/>
          <w:sz w:val="28"/>
          <w:szCs w:val="30"/>
          <w:lang w:val="en-US"/>
        </w:rPr>
      </w:pPr>
      <w:r>
        <w:rPr>
          <w:b/>
          <w:sz w:val="28"/>
          <w:szCs w:val="30"/>
          <w:lang w:val="en-US"/>
        </w:rPr>
        <w:t xml:space="preserve">                   </w:t>
      </w:r>
    </w:p>
    <w:p w:rsidR="00DC0F06" w:rsidRDefault="00DC0F06" w:rsidP="00210312">
      <w:pPr>
        <w:rPr>
          <w:b/>
          <w:sz w:val="28"/>
          <w:szCs w:val="30"/>
          <w:lang w:val="en-US"/>
        </w:rPr>
      </w:pPr>
    </w:p>
    <w:p w:rsidR="00577B77" w:rsidRPr="00C45344" w:rsidRDefault="00577B77" w:rsidP="00210312">
      <w:pPr>
        <w:rPr>
          <w:b/>
          <w:sz w:val="28"/>
          <w:szCs w:val="30"/>
          <w:lang w:val="en-US"/>
        </w:rPr>
      </w:pPr>
      <w:r w:rsidRPr="00C45344">
        <w:rPr>
          <w:b/>
          <w:sz w:val="28"/>
          <w:szCs w:val="30"/>
          <w:lang w:val="en-US"/>
        </w:rPr>
        <w:t>DECLARATION</w:t>
      </w:r>
      <w:r w:rsidRPr="00C45344">
        <w:rPr>
          <w:b/>
          <w:sz w:val="28"/>
          <w:szCs w:val="30"/>
        </w:rPr>
        <w:t xml:space="preserve">  </w:t>
      </w:r>
    </w:p>
    <w:p w:rsidR="00577B77" w:rsidRPr="00963097" w:rsidRDefault="00577B77" w:rsidP="00210312">
      <w:pPr>
        <w:rPr>
          <w:b/>
          <w:i/>
          <w:sz w:val="28"/>
          <w:szCs w:val="30"/>
          <w:lang w:val="en-US"/>
        </w:rPr>
      </w:pPr>
      <w:r w:rsidRPr="00963097">
        <w:rPr>
          <w:b/>
          <w:sz w:val="28"/>
          <w:szCs w:val="30"/>
        </w:rPr>
        <w:t xml:space="preserve">  </w:t>
      </w:r>
      <w:r w:rsidRPr="00963097">
        <w:rPr>
          <w:b/>
          <w:i/>
          <w:sz w:val="28"/>
          <w:szCs w:val="30"/>
        </w:rPr>
        <w:t>I hereby declare that all the above information are true and correct to best of my knowledge.</w:t>
      </w:r>
    </w:p>
    <w:p w:rsidR="00C45344" w:rsidRDefault="00C45344" w:rsidP="00210312">
      <w:pPr>
        <w:rPr>
          <w:i/>
          <w:sz w:val="28"/>
          <w:szCs w:val="30"/>
          <w:lang w:val="en-US"/>
        </w:rPr>
      </w:pPr>
    </w:p>
    <w:p w:rsidR="004F706A" w:rsidRDefault="00577B77" w:rsidP="00210312">
      <w:pPr>
        <w:rPr>
          <w:sz w:val="28"/>
          <w:szCs w:val="30"/>
          <w:lang w:val="en-US"/>
        </w:rPr>
      </w:pPr>
      <w:r w:rsidRPr="00210312">
        <w:rPr>
          <w:sz w:val="28"/>
          <w:szCs w:val="30"/>
        </w:rPr>
        <w:t xml:space="preserve"> </w:t>
      </w:r>
      <w:r w:rsidRPr="00210312">
        <w:rPr>
          <w:sz w:val="28"/>
          <w:szCs w:val="30"/>
          <w:lang w:val="en-US"/>
        </w:rPr>
        <w:t>PLACE:</w:t>
      </w:r>
      <w:r w:rsidR="004B2ABF">
        <w:rPr>
          <w:sz w:val="28"/>
          <w:szCs w:val="30"/>
          <w:lang w:val="en-US"/>
        </w:rPr>
        <w:t xml:space="preserve"> </w:t>
      </w:r>
      <w:r w:rsidR="0088447A">
        <w:rPr>
          <w:sz w:val="28"/>
          <w:szCs w:val="30"/>
          <w:lang w:val="en-US"/>
        </w:rPr>
        <w:t>KOLKATA</w:t>
      </w:r>
      <w:r w:rsidR="004F706A">
        <w:rPr>
          <w:sz w:val="28"/>
          <w:szCs w:val="30"/>
          <w:lang w:val="en-US"/>
        </w:rPr>
        <w:t xml:space="preserve">                                                              signatur</w:t>
      </w:r>
      <w:r w:rsidR="001D6D7F">
        <w:rPr>
          <w:sz w:val="28"/>
          <w:szCs w:val="30"/>
          <w:lang w:val="en-US"/>
        </w:rPr>
        <w:t>e</w:t>
      </w:r>
      <w:r w:rsidR="00C45344">
        <w:rPr>
          <w:sz w:val="28"/>
          <w:szCs w:val="30"/>
          <w:lang w:val="en-US"/>
        </w:rPr>
        <w:tab/>
        <w:t xml:space="preserve"> </w:t>
      </w:r>
      <w:r w:rsidR="00C45344">
        <w:rPr>
          <w:sz w:val="28"/>
          <w:szCs w:val="30"/>
          <w:lang w:val="en-US"/>
        </w:rPr>
        <w:tab/>
      </w:r>
      <w:r w:rsidR="00C45344">
        <w:rPr>
          <w:sz w:val="28"/>
          <w:szCs w:val="30"/>
          <w:lang w:val="en-US"/>
        </w:rPr>
        <w:tab/>
      </w:r>
      <w:r w:rsidR="00C45344">
        <w:rPr>
          <w:sz w:val="28"/>
          <w:szCs w:val="30"/>
          <w:lang w:val="en-US"/>
        </w:rPr>
        <w:tab/>
      </w:r>
      <w:r w:rsidR="00C45344">
        <w:rPr>
          <w:sz w:val="28"/>
          <w:szCs w:val="30"/>
          <w:lang w:val="en-US"/>
        </w:rPr>
        <w:tab/>
      </w:r>
      <w:r w:rsidR="00C45344">
        <w:rPr>
          <w:sz w:val="28"/>
          <w:szCs w:val="30"/>
          <w:lang w:val="en-US"/>
        </w:rPr>
        <w:tab/>
      </w:r>
      <w:r w:rsidR="004F706A">
        <w:rPr>
          <w:sz w:val="28"/>
          <w:szCs w:val="30"/>
          <w:lang w:val="en-US"/>
        </w:rPr>
        <w:t xml:space="preserve">     </w:t>
      </w:r>
      <w:r w:rsidR="00C45344">
        <w:rPr>
          <w:sz w:val="28"/>
          <w:szCs w:val="30"/>
          <w:lang w:val="en-US"/>
        </w:rPr>
        <w:tab/>
      </w:r>
      <w:r w:rsidRPr="00210312">
        <w:rPr>
          <w:sz w:val="28"/>
          <w:szCs w:val="30"/>
          <w:lang w:val="en-US"/>
        </w:rPr>
        <w:tab/>
      </w:r>
    </w:p>
    <w:p w:rsidR="00577B77" w:rsidRPr="00210312" w:rsidRDefault="004F706A" w:rsidP="00210312">
      <w:pPr>
        <w:rPr>
          <w:sz w:val="28"/>
          <w:szCs w:val="30"/>
          <w:lang w:val="en-US"/>
        </w:rPr>
      </w:pPr>
      <w:r>
        <w:rPr>
          <w:sz w:val="28"/>
          <w:szCs w:val="30"/>
          <w:lang w:val="en-US"/>
        </w:rPr>
        <w:t xml:space="preserve">                                                                                    </w:t>
      </w:r>
      <w:r w:rsidR="004B2ABF">
        <w:rPr>
          <w:sz w:val="28"/>
          <w:szCs w:val="30"/>
          <w:lang w:val="en-US"/>
        </w:rPr>
        <w:t xml:space="preserve">          </w:t>
      </w:r>
      <w:r>
        <w:rPr>
          <w:sz w:val="28"/>
          <w:szCs w:val="30"/>
          <w:lang w:val="en-US"/>
        </w:rPr>
        <w:t xml:space="preserve">       </w:t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</w:r>
      <w:r w:rsidR="00577B77" w:rsidRPr="00210312">
        <w:rPr>
          <w:sz w:val="28"/>
          <w:szCs w:val="30"/>
          <w:lang w:val="en-US"/>
        </w:rPr>
        <w:tab/>
        <w:t xml:space="preserve">   </w:t>
      </w:r>
      <w:r w:rsidR="00DC0F06">
        <w:rPr>
          <w:sz w:val="28"/>
          <w:szCs w:val="30"/>
          <w:lang w:val="en-US"/>
        </w:rPr>
        <w:t xml:space="preserve">        </w:t>
      </w:r>
      <w:r w:rsidR="00683134">
        <w:rPr>
          <w:sz w:val="28"/>
          <w:szCs w:val="30"/>
          <w:lang w:val="en-US"/>
        </w:rPr>
        <w:t xml:space="preserve">         </w:t>
      </w:r>
      <w:r w:rsidR="00DC0F06">
        <w:rPr>
          <w:sz w:val="28"/>
          <w:szCs w:val="30"/>
          <w:lang w:val="en-US"/>
        </w:rPr>
        <w:t xml:space="preserve">  </w:t>
      </w:r>
      <w:r w:rsidR="004B2ABF">
        <w:rPr>
          <w:sz w:val="28"/>
          <w:szCs w:val="30"/>
          <w:lang w:val="en-US"/>
        </w:rPr>
        <w:t xml:space="preserve">             </w:t>
      </w:r>
      <w:r w:rsidR="00DC0F06">
        <w:rPr>
          <w:sz w:val="28"/>
          <w:szCs w:val="30"/>
          <w:lang w:val="en-US"/>
        </w:rPr>
        <w:t xml:space="preserve"> </w:t>
      </w:r>
      <w:proofErr w:type="spellStart"/>
      <w:r w:rsidR="004B2ABF">
        <w:rPr>
          <w:sz w:val="28"/>
          <w:szCs w:val="30"/>
          <w:lang w:val="en-US"/>
        </w:rPr>
        <w:t>S</w:t>
      </w:r>
      <w:r w:rsidR="00DC0F06">
        <w:rPr>
          <w:sz w:val="28"/>
          <w:szCs w:val="30"/>
          <w:lang w:val="en-US"/>
        </w:rPr>
        <w:t>yam</w:t>
      </w:r>
      <w:proofErr w:type="spellEnd"/>
      <w:r w:rsidR="00DC0F06">
        <w:rPr>
          <w:sz w:val="28"/>
          <w:szCs w:val="30"/>
          <w:lang w:val="en-US"/>
        </w:rPr>
        <w:t xml:space="preserve"> </w:t>
      </w:r>
      <w:r w:rsidR="004B2ABF">
        <w:rPr>
          <w:sz w:val="28"/>
          <w:szCs w:val="30"/>
          <w:lang w:val="en-US"/>
        </w:rPr>
        <w:t>M</w:t>
      </w:r>
      <w:r w:rsidR="00DC0F06">
        <w:rPr>
          <w:sz w:val="28"/>
          <w:szCs w:val="30"/>
          <w:lang w:val="en-US"/>
        </w:rPr>
        <w:t>ohan</w:t>
      </w:r>
    </w:p>
    <w:p w:rsidR="00916FB2" w:rsidRPr="00210312" w:rsidRDefault="00577B77" w:rsidP="00210312">
      <w:pPr>
        <w:rPr>
          <w:sz w:val="28"/>
          <w:szCs w:val="30"/>
        </w:rPr>
      </w:pPr>
      <w:r w:rsidRPr="00210312">
        <w:rPr>
          <w:sz w:val="28"/>
          <w:szCs w:val="30"/>
          <w:lang w:val="en-US"/>
        </w:rPr>
        <w:t xml:space="preserve">              </w:t>
      </w:r>
      <w:r w:rsidR="00AB6C87">
        <w:rPr>
          <w:sz w:val="28"/>
          <w:szCs w:val="30"/>
        </w:rPr>
        <w:t> </w:t>
      </w:r>
    </w:p>
    <w:sectPr w:rsidR="00916FB2" w:rsidRPr="00210312" w:rsidSect="00EB146C"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8F" w:rsidRDefault="00CA468F">
      <w:r>
        <w:separator/>
      </w:r>
    </w:p>
  </w:endnote>
  <w:endnote w:type="continuationSeparator" w:id="0">
    <w:p w:rsidR="00CA468F" w:rsidRDefault="00CA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pho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F" w:rsidRPr="00E64A40" w:rsidRDefault="00A6799F" w:rsidP="00A6799F">
    <w:pPr>
      <w:pStyle w:val="Heading1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8F" w:rsidRDefault="00CA468F">
      <w:r>
        <w:separator/>
      </w:r>
    </w:p>
  </w:footnote>
  <w:footnote w:type="continuationSeparator" w:id="0">
    <w:p w:rsidR="00CA468F" w:rsidRDefault="00CA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606"/>
    <w:multiLevelType w:val="hybridMultilevel"/>
    <w:tmpl w:val="9BFA4260"/>
    <w:lvl w:ilvl="0" w:tplc="04090005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>
    <w:nsid w:val="07742F5B"/>
    <w:multiLevelType w:val="hybridMultilevel"/>
    <w:tmpl w:val="EA82327E"/>
    <w:lvl w:ilvl="0" w:tplc="EEC487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9857033"/>
    <w:multiLevelType w:val="hybridMultilevel"/>
    <w:tmpl w:val="4B42A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E2A64"/>
    <w:multiLevelType w:val="hybridMultilevel"/>
    <w:tmpl w:val="05F0171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242AD3"/>
    <w:multiLevelType w:val="hybridMultilevel"/>
    <w:tmpl w:val="5712B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D2DC9"/>
    <w:multiLevelType w:val="hybridMultilevel"/>
    <w:tmpl w:val="8356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5CFF"/>
    <w:multiLevelType w:val="hybridMultilevel"/>
    <w:tmpl w:val="C5B2DA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F82C0A"/>
    <w:multiLevelType w:val="hybridMultilevel"/>
    <w:tmpl w:val="7D70BE0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5DF0050E"/>
    <w:multiLevelType w:val="hybridMultilevel"/>
    <w:tmpl w:val="27925FC4"/>
    <w:lvl w:ilvl="0" w:tplc="780CF9D6">
      <w:start w:val="1"/>
      <w:numFmt w:val="decimal"/>
      <w:lvlText w:val="%1)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7172347"/>
    <w:multiLevelType w:val="hybridMultilevel"/>
    <w:tmpl w:val="35460A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A30E60"/>
    <w:multiLevelType w:val="hybridMultilevel"/>
    <w:tmpl w:val="692C348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AE6ECC"/>
    <w:multiLevelType w:val="hybridMultilevel"/>
    <w:tmpl w:val="D01440F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7"/>
    <w:rsid w:val="00010FA2"/>
    <w:rsid w:val="00044A5D"/>
    <w:rsid w:val="00052711"/>
    <w:rsid w:val="000A5B22"/>
    <w:rsid w:val="000B7E17"/>
    <w:rsid w:val="000D5C43"/>
    <w:rsid w:val="001126CF"/>
    <w:rsid w:val="00155758"/>
    <w:rsid w:val="00165B9F"/>
    <w:rsid w:val="00180FD9"/>
    <w:rsid w:val="00190D57"/>
    <w:rsid w:val="001963AE"/>
    <w:rsid w:val="001B542F"/>
    <w:rsid w:val="001B5C49"/>
    <w:rsid w:val="001D6D7F"/>
    <w:rsid w:val="001E463D"/>
    <w:rsid w:val="00210312"/>
    <w:rsid w:val="00236E8D"/>
    <w:rsid w:val="00255571"/>
    <w:rsid w:val="002602CA"/>
    <w:rsid w:val="00261A10"/>
    <w:rsid w:val="00275D75"/>
    <w:rsid w:val="00297187"/>
    <w:rsid w:val="002A6EE7"/>
    <w:rsid w:val="002D17B2"/>
    <w:rsid w:val="002D482E"/>
    <w:rsid w:val="002F3E8A"/>
    <w:rsid w:val="00331D46"/>
    <w:rsid w:val="00377BCF"/>
    <w:rsid w:val="0039182E"/>
    <w:rsid w:val="0039249C"/>
    <w:rsid w:val="00394CFD"/>
    <w:rsid w:val="003C0306"/>
    <w:rsid w:val="003C6AFB"/>
    <w:rsid w:val="003E71C9"/>
    <w:rsid w:val="003F5B19"/>
    <w:rsid w:val="003F6C9A"/>
    <w:rsid w:val="0041303F"/>
    <w:rsid w:val="00441567"/>
    <w:rsid w:val="00467C1A"/>
    <w:rsid w:val="00470524"/>
    <w:rsid w:val="004749F5"/>
    <w:rsid w:val="00481EC7"/>
    <w:rsid w:val="004A526B"/>
    <w:rsid w:val="004B2ABF"/>
    <w:rsid w:val="004D16D3"/>
    <w:rsid w:val="004F706A"/>
    <w:rsid w:val="005177BB"/>
    <w:rsid w:val="00520AE8"/>
    <w:rsid w:val="00521EB4"/>
    <w:rsid w:val="00537CE1"/>
    <w:rsid w:val="00537DE6"/>
    <w:rsid w:val="00540837"/>
    <w:rsid w:val="00554B2D"/>
    <w:rsid w:val="005612E9"/>
    <w:rsid w:val="00563C45"/>
    <w:rsid w:val="00565AFA"/>
    <w:rsid w:val="00577B77"/>
    <w:rsid w:val="00577C3C"/>
    <w:rsid w:val="005950A2"/>
    <w:rsid w:val="0059643D"/>
    <w:rsid w:val="005B21B9"/>
    <w:rsid w:val="005B2DC2"/>
    <w:rsid w:val="005B3376"/>
    <w:rsid w:val="005B4474"/>
    <w:rsid w:val="005E0E0B"/>
    <w:rsid w:val="005E10C4"/>
    <w:rsid w:val="00613AB2"/>
    <w:rsid w:val="00650C42"/>
    <w:rsid w:val="0066727F"/>
    <w:rsid w:val="00683134"/>
    <w:rsid w:val="00694977"/>
    <w:rsid w:val="006A4EF6"/>
    <w:rsid w:val="00711817"/>
    <w:rsid w:val="00735EC3"/>
    <w:rsid w:val="00736302"/>
    <w:rsid w:val="00765648"/>
    <w:rsid w:val="00773F21"/>
    <w:rsid w:val="00795B63"/>
    <w:rsid w:val="007A49D0"/>
    <w:rsid w:val="007A7449"/>
    <w:rsid w:val="007D43FD"/>
    <w:rsid w:val="0080733E"/>
    <w:rsid w:val="00866990"/>
    <w:rsid w:val="00871750"/>
    <w:rsid w:val="0088447A"/>
    <w:rsid w:val="008F1CC9"/>
    <w:rsid w:val="00904DE5"/>
    <w:rsid w:val="00916FB2"/>
    <w:rsid w:val="00963097"/>
    <w:rsid w:val="009706E4"/>
    <w:rsid w:val="00972167"/>
    <w:rsid w:val="009A3334"/>
    <w:rsid w:val="009B2647"/>
    <w:rsid w:val="009E07BE"/>
    <w:rsid w:val="009F20EF"/>
    <w:rsid w:val="00A24053"/>
    <w:rsid w:val="00A30ED9"/>
    <w:rsid w:val="00A524C2"/>
    <w:rsid w:val="00A544F0"/>
    <w:rsid w:val="00A6799F"/>
    <w:rsid w:val="00A76B6B"/>
    <w:rsid w:val="00AB25F8"/>
    <w:rsid w:val="00AB6C87"/>
    <w:rsid w:val="00AE2532"/>
    <w:rsid w:val="00AE298D"/>
    <w:rsid w:val="00AF38AC"/>
    <w:rsid w:val="00AF4F2F"/>
    <w:rsid w:val="00B3245D"/>
    <w:rsid w:val="00B40294"/>
    <w:rsid w:val="00B53CC5"/>
    <w:rsid w:val="00B632C1"/>
    <w:rsid w:val="00B90845"/>
    <w:rsid w:val="00BC6225"/>
    <w:rsid w:val="00C01E12"/>
    <w:rsid w:val="00C04C9E"/>
    <w:rsid w:val="00C15693"/>
    <w:rsid w:val="00C36140"/>
    <w:rsid w:val="00C45344"/>
    <w:rsid w:val="00C94812"/>
    <w:rsid w:val="00C97FE0"/>
    <w:rsid w:val="00CA3480"/>
    <w:rsid w:val="00CA468F"/>
    <w:rsid w:val="00CB5BB1"/>
    <w:rsid w:val="00CC53D2"/>
    <w:rsid w:val="00CF1486"/>
    <w:rsid w:val="00D33564"/>
    <w:rsid w:val="00D4089F"/>
    <w:rsid w:val="00D53CF1"/>
    <w:rsid w:val="00D5740C"/>
    <w:rsid w:val="00D81A20"/>
    <w:rsid w:val="00D86263"/>
    <w:rsid w:val="00D873E6"/>
    <w:rsid w:val="00D87E69"/>
    <w:rsid w:val="00DB0A57"/>
    <w:rsid w:val="00DC0F06"/>
    <w:rsid w:val="00DF2E6C"/>
    <w:rsid w:val="00E42834"/>
    <w:rsid w:val="00E61732"/>
    <w:rsid w:val="00E64CAE"/>
    <w:rsid w:val="00E73577"/>
    <w:rsid w:val="00E81046"/>
    <w:rsid w:val="00E81EAB"/>
    <w:rsid w:val="00E82861"/>
    <w:rsid w:val="00E82AD3"/>
    <w:rsid w:val="00EA31EA"/>
    <w:rsid w:val="00EB146C"/>
    <w:rsid w:val="00ED3806"/>
    <w:rsid w:val="00EE47E8"/>
    <w:rsid w:val="00F4356E"/>
    <w:rsid w:val="00F46F54"/>
    <w:rsid w:val="00F506B5"/>
    <w:rsid w:val="00F56C68"/>
    <w:rsid w:val="00F85D40"/>
    <w:rsid w:val="00FB104A"/>
    <w:rsid w:val="00FC234C"/>
    <w:rsid w:val="00FC2AD3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7FCB92-1149-4BA2-851A-7DC87F0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77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577B77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240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46F54"/>
    <w:pPr>
      <w:shd w:val="clear" w:color="auto" w:fill="auto"/>
      <w:spacing w:before="240" w:after="60"/>
      <w:outlineLvl w:val="4"/>
    </w:pPr>
    <w:rPr>
      <w:b/>
      <w:bCs/>
      <w:i/>
      <w:iCs/>
      <w:color w:val="auto"/>
      <w:sz w:val="26"/>
      <w:szCs w:val="26"/>
      <w:shd w:val="clear" w:color="auto" w:fill="auto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46F54"/>
    <w:pPr>
      <w:shd w:val="clear" w:color="auto" w:fill="auto"/>
      <w:spacing w:before="240" w:after="60"/>
      <w:outlineLvl w:val="5"/>
    </w:pPr>
    <w:rPr>
      <w:b/>
      <w:bCs/>
      <w:color w:val="auto"/>
      <w:sz w:val="22"/>
      <w:szCs w:val="22"/>
      <w:shd w:val="clear" w:color="auto" w:fil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77B7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24053"/>
    <w:rPr>
      <w:rFonts w:asciiTheme="majorHAnsi" w:eastAsiaTheme="majorEastAsia" w:hAnsiTheme="majorHAnsi" w:cstheme="majorBidi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F46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6F54"/>
    <w:rPr>
      <w:b/>
      <w:bCs/>
      <w:sz w:val="22"/>
      <w:szCs w:val="22"/>
    </w:rPr>
  </w:style>
  <w:style w:type="paragraph" w:styleId="Header">
    <w:name w:val="header"/>
    <w:basedOn w:val="Normal"/>
    <w:link w:val="HeaderChar"/>
    <w:rsid w:val="00D8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3E6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rsid w:val="00D8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3E6"/>
    <w:rPr>
      <w:color w:val="000000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rsid w:val="003C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306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5E0E0B"/>
    <w:pPr>
      <w:ind w:left="720"/>
      <w:contextualSpacing/>
    </w:pPr>
  </w:style>
  <w:style w:type="paragraph" w:customStyle="1" w:styleId="NormalDS">
    <w:name w:val="Normal DS"/>
    <w:basedOn w:val="Normal"/>
    <w:rsid w:val="00711817"/>
    <w:pPr>
      <w:shd w:val="clear" w:color="auto" w:fill="auto"/>
      <w:spacing w:after="260"/>
    </w:pPr>
    <w:rPr>
      <w:rFonts w:ascii="Times" w:hAnsi="Times"/>
      <w:color w:val="auto"/>
      <w:sz w:val="23"/>
      <w:szCs w:val="20"/>
      <w:shd w:val="clear" w:color="auto" w:fill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37C5-4332-4017-8E4D-3D6D0971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NONE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CHANGE_ME</dc:creator>
  <cp:lastModifiedBy>Hiscustomercare Kolanp</cp:lastModifiedBy>
  <cp:revision>6</cp:revision>
  <cp:lastPrinted>2019-06-22T09:04:00Z</cp:lastPrinted>
  <dcterms:created xsi:type="dcterms:W3CDTF">2019-06-22T09:04:00Z</dcterms:created>
  <dcterms:modified xsi:type="dcterms:W3CDTF">2019-07-22T06:50:00Z</dcterms:modified>
</cp:coreProperties>
</file>