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AD" w:rsidRPr="005F79A0" w:rsidRDefault="00C34DF1" w:rsidP="00C34DF1">
      <w:pPr>
        <w:jc w:val="center"/>
        <w:rPr>
          <w:rFonts w:ascii="Arial Black" w:hAnsi="Arial Black"/>
          <w:u w:val="single"/>
        </w:rPr>
      </w:pPr>
      <w:r w:rsidRPr="005F79A0">
        <w:rPr>
          <w:rFonts w:ascii="Arial Black" w:hAnsi="Arial Black"/>
          <w:u w:val="single"/>
        </w:rPr>
        <w:t>CURRICULAM VITAE</w:t>
      </w:r>
    </w:p>
    <w:p w:rsidR="00C34DF1" w:rsidRDefault="00C34DF1" w:rsidP="00C34DF1">
      <w:pPr>
        <w:jc w:val="center"/>
      </w:pPr>
      <w:r>
        <w:t xml:space="preserve">E-mail ID </w:t>
      </w:r>
      <w:hyperlink r:id="rId6" w:history="1">
        <w:r w:rsidRPr="00006E96">
          <w:rPr>
            <w:rStyle w:val="Hyperlink"/>
          </w:rPr>
          <w:t>libiedayanal@gmail.com</w:t>
        </w:r>
      </w:hyperlink>
    </w:p>
    <w:p w:rsidR="00C34DF1" w:rsidRPr="005F79A0" w:rsidRDefault="00C34DF1" w:rsidP="00C34DF1">
      <w:pPr>
        <w:rPr>
          <w:rFonts w:ascii="Arial Black" w:hAnsi="Arial Black"/>
        </w:rPr>
      </w:pPr>
      <w:r w:rsidRPr="005F79A0">
        <w:rPr>
          <w:rFonts w:ascii="Arial Black" w:hAnsi="Arial Black"/>
        </w:rPr>
        <w:t>LIBI PETER</w:t>
      </w:r>
    </w:p>
    <w:p w:rsidR="00C34DF1" w:rsidRDefault="00C34DF1" w:rsidP="005F79A0">
      <w:pPr>
        <w:spacing w:after="0"/>
      </w:pPr>
      <w:r>
        <w:t>ALACKAL HOUSE</w:t>
      </w:r>
    </w:p>
    <w:p w:rsidR="00C34DF1" w:rsidRDefault="00C34DF1" w:rsidP="005F79A0">
      <w:pPr>
        <w:spacing w:after="0"/>
      </w:pPr>
      <w:r>
        <w:t>P O OORAMANA</w:t>
      </w:r>
    </w:p>
    <w:p w:rsidR="00C34DF1" w:rsidRDefault="00C34DF1" w:rsidP="005F79A0">
      <w:pPr>
        <w:spacing w:after="0"/>
      </w:pPr>
      <w:r>
        <w:t>MUVATTUPUZHA</w:t>
      </w:r>
    </w:p>
    <w:p w:rsidR="00C34DF1" w:rsidRDefault="00C34DF1" w:rsidP="005F79A0">
      <w:pPr>
        <w:spacing w:after="0"/>
      </w:pPr>
      <w:r>
        <w:t>ERNAKULAM DIST</w:t>
      </w:r>
      <w:proofErr w:type="gramStart"/>
      <w:r>
        <w:t>,KERALA,INDIA</w:t>
      </w:r>
      <w:proofErr w:type="gramEnd"/>
    </w:p>
    <w:p w:rsidR="00C34DF1" w:rsidRDefault="00DF1475" w:rsidP="00C34DF1">
      <w:r>
        <w:t>Ph No</w:t>
      </w:r>
      <w:proofErr w:type="gramStart"/>
      <w:r>
        <w:t>:918592099334</w:t>
      </w:r>
      <w:r w:rsidR="00C34DF1">
        <w:t>,914852870920</w:t>
      </w:r>
      <w:proofErr w:type="gramEnd"/>
    </w:p>
    <w:p w:rsidR="00C34DF1" w:rsidRPr="005F79A0" w:rsidRDefault="00C34DF1" w:rsidP="00C34DF1">
      <w:pPr>
        <w:rPr>
          <w:rFonts w:ascii="Arial Black" w:hAnsi="Arial Black"/>
        </w:rPr>
      </w:pPr>
      <w:r w:rsidRPr="005F79A0">
        <w:rPr>
          <w:rFonts w:ascii="Arial Black" w:hAnsi="Arial Black"/>
        </w:rPr>
        <w:t xml:space="preserve">Post Applied                      </w:t>
      </w:r>
      <w:r w:rsidR="00804CD8">
        <w:rPr>
          <w:rFonts w:ascii="Arial Black" w:hAnsi="Arial Black"/>
        </w:rPr>
        <w:t xml:space="preserve">      :</w:t>
      </w:r>
      <w:r w:rsidR="00C437AC">
        <w:rPr>
          <w:rFonts w:ascii="Arial Black" w:hAnsi="Arial Black"/>
        </w:rPr>
        <w:t xml:space="preserve"> Staff Nurse</w:t>
      </w:r>
      <w:r w:rsidR="00804CD8">
        <w:rPr>
          <w:rFonts w:ascii="Arial Black" w:hAnsi="Arial Black"/>
        </w:rPr>
        <w:tab/>
      </w:r>
    </w:p>
    <w:p w:rsidR="00B368E7" w:rsidRDefault="00B368E7" w:rsidP="00C34DF1">
      <w:r>
        <w:t xml:space="preserve">Total year of Experience       </w:t>
      </w:r>
      <w:proofErr w:type="gramStart"/>
      <w:r>
        <w:t>:18</w:t>
      </w:r>
      <w:proofErr w:type="gramEnd"/>
      <w:r>
        <w:t xml:space="preserve"> Years</w:t>
      </w:r>
    </w:p>
    <w:p w:rsidR="00B368E7" w:rsidRDefault="00B368E7" w:rsidP="00C34DF1">
      <w:r>
        <w:t xml:space="preserve">Date of Birth                            </w:t>
      </w:r>
      <w:proofErr w:type="gramStart"/>
      <w:r>
        <w:t>:26</w:t>
      </w:r>
      <w:proofErr w:type="gramEnd"/>
      <w:r>
        <w:t>-04-1977</w:t>
      </w:r>
    </w:p>
    <w:p w:rsidR="00B368E7" w:rsidRDefault="00B368E7" w:rsidP="00B368E7">
      <w:pPr>
        <w:tabs>
          <w:tab w:val="left" w:pos="2552"/>
        </w:tabs>
      </w:pPr>
      <w:r>
        <w:t xml:space="preserve">Sex                                            </w:t>
      </w:r>
      <w:proofErr w:type="gramStart"/>
      <w:r>
        <w:t>:Female</w:t>
      </w:r>
      <w:proofErr w:type="gramEnd"/>
    </w:p>
    <w:p w:rsidR="00B368E7" w:rsidRDefault="005F79A0" w:rsidP="00B368E7">
      <w:pPr>
        <w:tabs>
          <w:tab w:val="left" w:pos="2552"/>
        </w:tabs>
      </w:pPr>
      <w:r>
        <w:t>Marital</w:t>
      </w:r>
      <w:r w:rsidR="00B368E7">
        <w:t xml:space="preserve"> status                       </w:t>
      </w:r>
      <w:r w:rsidR="00804CD8">
        <w:t xml:space="preserve">  </w:t>
      </w:r>
      <w:proofErr w:type="gramStart"/>
      <w:r w:rsidR="00B368E7">
        <w:t>:Married</w:t>
      </w:r>
      <w:proofErr w:type="gramEnd"/>
    </w:p>
    <w:p w:rsidR="00B368E7" w:rsidRDefault="00B368E7" w:rsidP="00B368E7">
      <w:pPr>
        <w:tabs>
          <w:tab w:val="left" w:pos="2552"/>
        </w:tabs>
      </w:pPr>
      <w:r>
        <w:t xml:space="preserve">Nationality                              </w:t>
      </w:r>
      <w:proofErr w:type="gramStart"/>
      <w:r>
        <w:t>:Indian</w:t>
      </w:r>
      <w:proofErr w:type="gramEnd"/>
    </w:p>
    <w:p w:rsidR="00B368E7" w:rsidRDefault="00B368E7" w:rsidP="00B368E7">
      <w:pPr>
        <w:tabs>
          <w:tab w:val="left" w:pos="2552"/>
        </w:tabs>
      </w:pPr>
      <w:r>
        <w:t xml:space="preserve">Religion                                   </w:t>
      </w:r>
      <w:proofErr w:type="gramStart"/>
      <w:r>
        <w:t>:Christian</w:t>
      </w:r>
      <w:proofErr w:type="gramEnd"/>
    </w:p>
    <w:p w:rsidR="00B368E7" w:rsidRDefault="00B368E7" w:rsidP="00B368E7">
      <w:pPr>
        <w:tabs>
          <w:tab w:val="left" w:pos="2552"/>
        </w:tabs>
      </w:pPr>
      <w:r>
        <w:t xml:space="preserve">Languages known                 </w:t>
      </w:r>
      <w:proofErr w:type="gramStart"/>
      <w:r>
        <w:t>:</w:t>
      </w:r>
      <w:proofErr w:type="spellStart"/>
      <w:r>
        <w:t>English,Hindi,Malayalam</w:t>
      </w:r>
      <w:proofErr w:type="gramEnd"/>
      <w:r>
        <w:t>&amp;Arabic</w:t>
      </w:r>
      <w:proofErr w:type="spellEnd"/>
    </w:p>
    <w:p w:rsidR="00B368E7" w:rsidRDefault="00B368E7" w:rsidP="00B368E7">
      <w:pPr>
        <w:tabs>
          <w:tab w:val="left" w:pos="2552"/>
        </w:tabs>
      </w:pPr>
      <w:r>
        <w:t xml:space="preserve">Passport No                           </w:t>
      </w:r>
      <w:proofErr w:type="gramStart"/>
      <w:r>
        <w:t>:H4794584</w:t>
      </w:r>
      <w:proofErr w:type="gramEnd"/>
    </w:p>
    <w:p w:rsidR="00B368E7" w:rsidRPr="00804CD8" w:rsidRDefault="00B368E7" w:rsidP="00804CD8">
      <w:pPr>
        <w:tabs>
          <w:tab w:val="left" w:pos="2552"/>
        </w:tabs>
        <w:rPr>
          <w:rFonts w:ascii="Arial Black" w:hAnsi="Arial Black"/>
        </w:rPr>
      </w:pPr>
      <w:r w:rsidRPr="00804CD8">
        <w:rPr>
          <w:rFonts w:ascii="Arial Black" w:hAnsi="Arial Black"/>
        </w:rPr>
        <w:t>Professional Qualification</w:t>
      </w:r>
    </w:p>
    <w:p w:rsidR="00DF1475" w:rsidRDefault="00B368E7" w:rsidP="00DF1475">
      <w:pPr>
        <w:pStyle w:val="ListParagraph"/>
        <w:numPr>
          <w:ilvl w:val="0"/>
          <w:numId w:val="4"/>
        </w:numPr>
        <w:tabs>
          <w:tab w:val="left" w:pos="2552"/>
        </w:tabs>
      </w:pPr>
      <w:r>
        <w:t xml:space="preserve">Name and Board of Examination :Diploma in General </w:t>
      </w:r>
      <w:proofErr w:type="spellStart"/>
      <w:r>
        <w:t>Nursing&amp;Midwifery</w:t>
      </w:r>
      <w:proofErr w:type="spellEnd"/>
      <w:r w:rsidR="00265AD3">
        <w:t xml:space="preserve"> of 3 years </w:t>
      </w:r>
    </w:p>
    <w:p w:rsidR="00DF1475" w:rsidRDefault="00DF1475" w:rsidP="00DF1475">
      <w:pPr>
        <w:pStyle w:val="ListParagraph"/>
        <w:tabs>
          <w:tab w:val="left" w:pos="2552"/>
        </w:tabs>
      </w:pPr>
      <w:r>
        <w:t xml:space="preserve">                                                             </w:t>
      </w:r>
      <w:proofErr w:type="gramStart"/>
      <w:r>
        <w:t>duration</w:t>
      </w:r>
      <w:proofErr w:type="gramEnd"/>
      <w:r>
        <w:t xml:space="preserve"> Kerala Nursing Council</w:t>
      </w:r>
    </w:p>
    <w:p w:rsidR="00DF1475" w:rsidRDefault="00DF1475" w:rsidP="00DF1475">
      <w:pPr>
        <w:pStyle w:val="ListParagraph"/>
        <w:tabs>
          <w:tab w:val="left" w:pos="2552"/>
        </w:tabs>
      </w:pPr>
    </w:p>
    <w:p w:rsidR="00265AD3" w:rsidRDefault="00265AD3" w:rsidP="00B368E7">
      <w:pPr>
        <w:tabs>
          <w:tab w:val="left" w:pos="2552"/>
        </w:tabs>
      </w:pPr>
      <w:r>
        <w:t xml:space="preserve">Year of Passing                                </w:t>
      </w:r>
      <w:proofErr w:type="gramStart"/>
      <w:r>
        <w:t>:1999</w:t>
      </w:r>
      <w:proofErr w:type="gramEnd"/>
    </w:p>
    <w:p w:rsidR="00265AD3" w:rsidRDefault="00265AD3" w:rsidP="00B368E7">
      <w:pPr>
        <w:tabs>
          <w:tab w:val="left" w:pos="2552"/>
        </w:tabs>
      </w:pPr>
      <w:r>
        <w:t xml:space="preserve">Registration No                               </w:t>
      </w:r>
      <w:proofErr w:type="gramStart"/>
      <w:r>
        <w:t>:26864</w:t>
      </w:r>
      <w:proofErr w:type="gramEnd"/>
    </w:p>
    <w:p w:rsidR="00265AD3" w:rsidRDefault="00265AD3" w:rsidP="00265AD3">
      <w:pPr>
        <w:tabs>
          <w:tab w:val="left" w:pos="2552"/>
        </w:tabs>
      </w:pPr>
      <w:r>
        <w:t xml:space="preserve">Institution Trained                         </w:t>
      </w:r>
      <w:proofErr w:type="gramStart"/>
      <w:r>
        <w:t>:School</w:t>
      </w:r>
      <w:proofErr w:type="gramEnd"/>
      <w:r>
        <w:t xml:space="preserve"> of Nursing Elite Mission </w:t>
      </w:r>
      <w:proofErr w:type="spellStart"/>
      <w:r>
        <w:t>Hospital,Thrissur,Kerala</w:t>
      </w:r>
      <w:proofErr w:type="spellEnd"/>
    </w:p>
    <w:p w:rsidR="00804CD8" w:rsidRDefault="00804CD8" w:rsidP="00804CD8">
      <w:pPr>
        <w:pStyle w:val="ListParagraph"/>
        <w:numPr>
          <w:ilvl w:val="0"/>
          <w:numId w:val="4"/>
        </w:numPr>
        <w:tabs>
          <w:tab w:val="left" w:pos="2552"/>
        </w:tabs>
      </w:pPr>
      <w:r w:rsidRPr="00804CD8">
        <w:rPr>
          <w:b/>
          <w:bCs/>
        </w:rPr>
        <w:t>BCCPN</w:t>
      </w:r>
      <w:r>
        <w:tab/>
      </w:r>
      <w:r>
        <w:tab/>
        <w:t xml:space="preserve">: Successfully completed from General Hospital </w:t>
      </w:r>
      <w:proofErr w:type="spellStart"/>
      <w:r>
        <w:t>Eranakulam</w:t>
      </w:r>
      <w:proofErr w:type="spellEnd"/>
    </w:p>
    <w:p w:rsidR="00492691" w:rsidRDefault="00804CD8" w:rsidP="00804CD8">
      <w:pPr>
        <w:pStyle w:val="ListParagraph"/>
        <w:tabs>
          <w:tab w:val="left" w:pos="2552"/>
        </w:tabs>
      </w:pPr>
      <w:r>
        <w:t xml:space="preserve">                                              Department of Palliative Care on 2</w:t>
      </w:r>
      <w:r w:rsidRPr="00804CD8">
        <w:rPr>
          <w:vertAlign w:val="superscript"/>
        </w:rPr>
        <w:t>nd</w:t>
      </w:r>
      <w:r>
        <w:t xml:space="preserve"> November 2018. </w:t>
      </w:r>
    </w:p>
    <w:p w:rsidR="00804CD8" w:rsidRDefault="00492691" w:rsidP="00804CD8">
      <w:pPr>
        <w:pStyle w:val="ListParagraph"/>
        <w:tabs>
          <w:tab w:val="left" w:pos="2552"/>
        </w:tabs>
      </w:pPr>
      <w:proofErr w:type="spellStart"/>
      <w:r>
        <w:t>Reg</w:t>
      </w:r>
      <w:proofErr w:type="spellEnd"/>
      <w:r>
        <w:t xml:space="preserve"> No</w:t>
      </w:r>
      <w:r>
        <w:tab/>
      </w:r>
      <w:r>
        <w:tab/>
        <w:t>:  20180904</w:t>
      </w:r>
      <w:r w:rsidR="00804CD8">
        <w:t xml:space="preserve">                             </w:t>
      </w:r>
    </w:p>
    <w:p w:rsidR="00804CD8" w:rsidRDefault="00804CD8" w:rsidP="00804CD8">
      <w:pPr>
        <w:pStyle w:val="ListParagraph"/>
        <w:tabs>
          <w:tab w:val="left" w:pos="2552"/>
        </w:tabs>
      </w:pPr>
    </w:p>
    <w:p w:rsidR="00DF1475" w:rsidRDefault="00DF1475" w:rsidP="00804CD8">
      <w:pPr>
        <w:pStyle w:val="ListParagraph"/>
        <w:tabs>
          <w:tab w:val="left" w:pos="2552"/>
        </w:tabs>
      </w:pPr>
    </w:p>
    <w:p w:rsidR="00265AD3" w:rsidRPr="005F79A0" w:rsidRDefault="00265AD3" w:rsidP="00265AD3">
      <w:pPr>
        <w:tabs>
          <w:tab w:val="left" w:pos="2552"/>
        </w:tabs>
        <w:rPr>
          <w:rFonts w:ascii="Arial Black" w:hAnsi="Arial Black"/>
        </w:rPr>
      </w:pPr>
      <w:r w:rsidRPr="005F79A0">
        <w:rPr>
          <w:rFonts w:ascii="Arial Black" w:hAnsi="Arial Black"/>
        </w:rPr>
        <w:lastRenderedPageBreak/>
        <w:t>Academic Qualification</w:t>
      </w:r>
    </w:p>
    <w:p w:rsidR="00265AD3" w:rsidRDefault="00265AD3" w:rsidP="00265AD3">
      <w:pPr>
        <w:tabs>
          <w:tab w:val="left" w:pos="2552"/>
        </w:tabs>
      </w:pPr>
      <w:r>
        <w:t>Pre-</w:t>
      </w:r>
      <w:proofErr w:type="gramStart"/>
      <w:r>
        <w:t>Degree[</w:t>
      </w:r>
      <w:proofErr w:type="gramEnd"/>
      <w:r>
        <w:t>Science group] :Mahatma Gandhi University,Kerala,1994</w:t>
      </w:r>
    </w:p>
    <w:p w:rsidR="00265AD3" w:rsidRDefault="00265AD3" w:rsidP="00265AD3">
      <w:pPr>
        <w:tabs>
          <w:tab w:val="left" w:pos="2552"/>
        </w:tabs>
      </w:pPr>
      <w:r>
        <w:t xml:space="preserve">SSLC                                         </w:t>
      </w:r>
      <w:proofErr w:type="gramStart"/>
      <w:r>
        <w:t>:B</w:t>
      </w:r>
      <w:r w:rsidR="005F79A0">
        <w:t>oard</w:t>
      </w:r>
      <w:proofErr w:type="gramEnd"/>
      <w:r w:rsidR="005F79A0">
        <w:t xml:space="preserve"> </w:t>
      </w:r>
      <w:r>
        <w:t>of Public Examination Kerala,1992</w:t>
      </w:r>
    </w:p>
    <w:p w:rsidR="00265AD3" w:rsidRPr="005F79A0" w:rsidRDefault="00265AD3" w:rsidP="00265AD3">
      <w:pPr>
        <w:tabs>
          <w:tab w:val="left" w:pos="2552"/>
        </w:tabs>
        <w:rPr>
          <w:rFonts w:ascii="Arial Black" w:hAnsi="Arial Black"/>
          <w:b/>
          <w:bCs/>
        </w:rPr>
      </w:pPr>
      <w:r w:rsidRPr="005F79A0">
        <w:rPr>
          <w:rFonts w:ascii="Arial Black" w:hAnsi="Arial Black"/>
          <w:b/>
          <w:bCs/>
        </w:rPr>
        <w:t>Professional Experience</w:t>
      </w:r>
    </w:p>
    <w:p w:rsidR="00265AD3" w:rsidRPr="005F79A0" w:rsidRDefault="00265AD3" w:rsidP="005F79A0">
      <w:pPr>
        <w:tabs>
          <w:tab w:val="left" w:pos="2552"/>
        </w:tabs>
        <w:spacing w:after="0"/>
        <w:rPr>
          <w:rFonts w:ascii="Arial Black" w:hAnsi="Arial Black"/>
        </w:rPr>
      </w:pPr>
      <w:r w:rsidRPr="005F79A0">
        <w:rPr>
          <w:rFonts w:ascii="Arial Black" w:hAnsi="Arial Black"/>
        </w:rPr>
        <w:t xml:space="preserve">1 STAFF </w:t>
      </w:r>
      <w:proofErr w:type="gramStart"/>
      <w:r w:rsidRPr="005F79A0">
        <w:rPr>
          <w:rFonts w:ascii="Arial Black" w:hAnsi="Arial Black"/>
        </w:rPr>
        <w:t>NURSE</w:t>
      </w:r>
      <w:r w:rsidR="007B64AC">
        <w:rPr>
          <w:rFonts w:ascii="Arial Black" w:hAnsi="Arial Black"/>
        </w:rPr>
        <w:t xml:space="preserve">  Medical</w:t>
      </w:r>
      <w:proofErr w:type="gramEnd"/>
      <w:r w:rsidR="007B64AC">
        <w:rPr>
          <w:rFonts w:ascii="Arial Black" w:hAnsi="Arial Black"/>
        </w:rPr>
        <w:t xml:space="preserve"> Surgical ward,</w:t>
      </w:r>
      <w:r w:rsidRPr="005F79A0">
        <w:rPr>
          <w:rFonts w:ascii="Arial Black" w:hAnsi="Arial Black"/>
        </w:rPr>
        <w:t xml:space="preserve"> ICU </w:t>
      </w:r>
      <w:r w:rsidR="007B64AC">
        <w:rPr>
          <w:rFonts w:ascii="Arial Black" w:hAnsi="Arial Black"/>
        </w:rPr>
        <w:t>,Head Nurse &amp; Nursing Supervisor</w:t>
      </w:r>
      <w:r w:rsidRPr="005F79A0">
        <w:rPr>
          <w:rFonts w:ascii="Arial Black" w:hAnsi="Arial Black"/>
        </w:rPr>
        <w:t xml:space="preserve">  18-10-2004 TO 18-05-2018</w:t>
      </w:r>
    </w:p>
    <w:p w:rsidR="00265AD3" w:rsidRDefault="00F47250" w:rsidP="005F79A0">
      <w:pPr>
        <w:spacing w:after="0"/>
      </w:pPr>
      <w:proofErr w:type="spellStart"/>
      <w:r>
        <w:t>AhadRufaidah</w:t>
      </w:r>
      <w:proofErr w:type="spellEnd"/>
      <w:r>
        <w:t xml:space="preserve"> General Hospital</w:t>
      </w:r>
    </w:p>
    <w:p w:rsidR="00F47250" w:rsidRDefault="007B64AC" w:rsidP="00265AD3">
      <w:pPr>
        <w:tabs>
          <w:tab w:val="left" w:pos="2552"/>
        </w:tabs>
      </w:pPr>
      <w:r>
        <w:t>Asser</w:t>
      </w:r>
      <w:r w:rsidR="00F47250">
        <w:t xml:space="preserve"> </w:t>
      </w:r>
      <w:proofErr w:type="spellStart"/>
      <w:r w:rsidR="00F47250">
        <w:t>Region</w:t>
      </w:r>
      <w:proofErr w:type="gramStart"/>
      <w:r w:rsidR="00F47250">
        <w:t>,Abha,Kingdom</w:t>
      </w:r>
      <w:proofErr w:type="spellEnd"/>
      <w:proofErr w:type="gramEnd"/>
      <w:r w:rsidR="00F47250">
        <w:t xml:space="preserve"> of Saudi Arabia</w:t>
      </w:r>
    </w:p>
    <w:p w:rsidR="00F47250" w:rsidRDefault="00F47250" w:rsidP="005F79A0">
      <w:pPr>
        <w:tabs>
          <w:tab w:val="left" w:pos="2552"/>
        </w:tabs>
        <w:spacing w:after="0"/>
      </w:pPr>
      <w:proofErr w:type="spellStart"/>
      <w:r>
        <w:t>AhadRufaidah</w:t>
      </w:r>
      <w:proofErr w:type="spellEnd"/>
      <w:r>
        <w:t xml:space="preserve"> General Hospital is a 100 </w:t>
      </w:r>
      <w:r w:rsidR="005F79A0">
        <w:t>bedded</w:t>
      </w:r>
      <w:r>
        <w:t xml:space="preserve"> capacity with Emergency </w:t>
      </w:r>
      <w:r w:rsidR="005F79A0">
        <w:t xml:space="preserve">department, </w:t>
      </w:r>
      <w:proofErr w:type="spellStart"/>
      <w:r w:rsidR="005F79A0">
        <w:t>General</w:t>
      </w:r>
      <w:r w:rsidR="007B64AC">
        <w:t>ICU</w:t>
      </w:r>
      <w:proofErr w:type="gramStart"/>
      <w:r w:rsidR="007B64AC">
        <w:t>,Medical</w:t>
      </w:r>
      <w:r>
        <w:t>Surgical</w:t>
      </w:r>
      <w:proofErr w:type="spellEnd"/>
      <w:proofErr w:type="gramEnd"/>
      <w:r>
        <w:t xml:space="preserve"> </w:t>
      </w:r>
      <w:proofErr w:type="spellStart"/>
      <w:r>
        <w:t>ward,Operation</w:t>
      </w:r>
      <w:proofErr w:type="spellEnd"/>
      <w:r>
        <w:t xml:space="preserve"> </w:t>
      </w:r>
      <w:proofErr w:type="spellStart"/>
      <w:r>
        <w:t>Theater,Pediatric&amp;Neonatal</w:t>
      </w:r>
      <w:proofErr w:type="spellEnd"/>
      <w:r>
        <w:t xml:space="preserve"> </w:t>
      </w:r>
      <w:proofErr w:type="spellStart"/>
      <w:r>
        <w:t>unit,Obstetrics</w:t>
      </w:r>
      <w:proofErr w:type="spellEnd"/>
      <w:r>
        <w:t xml:space="preserve"> and </w:t>
      </w:r>
      <w:proofErr w:type="spellStart"/>
      <w:r>
        <w:t>Gyne</w:t>
      </w:r>
      <w:proofErr w:type="spellEnd"/>
      <w:r>
        <w:t xml:space="preserve"> department.</w:t>
      </w:r>
    </w:p>
    <w:p w:rsidR="00F47250" w:rsidRPr="007A4A81" w:rsidRDefault="00F47250" w:rsidP="00265AD3">
      <w:pPr>
        <w:tabs>
          <w:tab w:val="left" w:pos="2552"/>
        </w:tabs>
        <w:rPr>
          <w:rFonts w:ascii="Arial Black" w:hAnsi="Arial Black"/>
        </w:rPr>
      </w:pPr>
      <w:r w:rsidRPr="007A4A81">
        <w:rPr>
          <w:rFonts w:ascii="Arial Black" w:hAnsi="Arial Black"/>
        </w:rPr>
        <w:t>Job Description</w:t>
      </w:r>
    </w:p>
    <w:p w:rsidR="00A2781E" w:rsidRDefault="00F47250" w:rsidP="003937DE">
      <w:pPr>
        <w:tabs>
          <w:tab w:val="left" w:pos="2552"/>
        </w:tabs>
        <w:spacing w:after="0"/>
        <w:ind w:left="720"/>
      </w:pPr>
      <w:r>
        <w:t>The Staff Nurse in Intensive Care Unit must work closely in supporting the multidisciplinary</w:t>
      </w:r>
      <w:r w:rsidR="00A2781E">
        <w:t xml:space="preserve"> team approach ensure continuity of care by communicating and reporting all patient care plans and activities to appropriate, </w:t>
      </w:r>
      <w:r w:rsidR="003937DE">
        <w:t>personnel. The</w:t>
      </w:r>
      <w:r w:rsidR="007B64AC">
        <w:t xml:space="preserve"> head of nursing</w:t>
      </w:r>
      <w:r w:rsidR="003937DE">
        <w:t xml:space="preserve"> is responsible for the direction, organization and strategic planning of the nursing unit. </w:t>
      </w:r>
      <w:proofErr w:type="gramStart"/>
      <w:r w:rsidR="003937DE">
        <w:t>To deputize for the nursing director/deputy director of nursing in her absence.</w:t>
      </w:r>
      <w:proofErr w:type="gramEnd"/>
    </w:p>
    <w:p w:rsidR="003937DE" w:rsidRDefault="003937DE" w:rsidP="005F79A0">
      <w:pPr>
        <w:tabs>
          <w:tab w:val="left" w:pos="2552"/>
        </w:tabs>
        <w:spacing w:after="0"/>
        <w:ind w:left="720"/>
      </w:pPr>
    </w:p>
    <w:p w:rsidR="00A2781E" w:rsidRPr="007A4A81" w:rsidRDefault="00A2781E" w:rsidP="00265AD3">
      <w:pPr>
        <w:tabs>
          <w:tab w:val="left" w:pos="2552"/>
        </w:tabs>
        <w:rPr>
          <w:rFonts w:ascii="Arial Black" w:hAnsi="Arial Black"/>
        </w:rPr>
      </w:pPr>
      <w:r w:rsidRPr="007A4A81">
        <w:rPr>
          <w:rFonts w:ascii="Arial Black" w:hAnsi="Arial Black"/>
        </w:rPr>
        <w:t xml:space="preserve">Duties and Responsibilities </w:t>
      </w:r>
    </w:p>
    <w:p w:rsidR="00A2781E" w:rsidRDefault="00A2781E" w:rsidP="00A2781E">
      <w:pPr>
        <w:pStyle w:val="ListParagraph"/>
        <w:numPr>
          <w:ilvl w:val="0"/>
          <w:numId w:val="1"/>
        </w:numPr>
        <w:tabs>
          <w:tab w:val="left" w:pos="2552"/>
        </w:tabs>
      </w:pPr>
      <w:r>
        <w:t>Directly report to senior nurse in organization regarding all nursing issues, procedures and nursing quality assurance protocol.</w:t>
      </w:r>
    </w:p>
    <w:p w:rsidR="00A2781E" w:rsidRDefault="00A2781E" w:rsidP="00A2781E">
      <w:pPr>
        <w:pStyle w:val="ListParagraph"/>
        <w:numPr>
          <w:ilvl w:val="0"/>
          <w:numId w:val="1"/>
        </w:numPr>
        <w:tabs>
          <w:tab w:val="left" w:pos="2552"/>
        </w:tabs>
      </w:pPr>
      <w:r>
        <w:t>Intensive care unit nurses should aware of the nursing policies and procedure of the hospital.</w:t>
      </w:r>
    </w:p>
    <w:p w:rsidR="00A2781E" w:rsidRDefault="00A2781E" w:rsidP="00A2781E">
      <w:pPr>
        <w:pStyle w:val="ListParagraph"/>
        <w:numPr>
          <w:ilvl w:val="0"/>
          <w:numId w:val="1"/>
        </w:numPr>
        <w:tabs>
          <w:tab w:val="left" w:pos="2552"/>
        </w:tabs>
      </w:pPr>
      <w:r>
        <w:t>Provide optimal nursing care through a plan multidisciplinary and trans-cultural approach aimed at the mission of the hospital and maintaining the culture</w:t>
      </w:r>
      <w:r w:rsidR="007A4A81">
        <w:t>.</w:t>
      </w:r>
    </w:p>
    <w:p w:rsidR="00A2781E" w:rsidRDefault="00A2781E" w:rsidP="00A2781E">
      <w:pPr>
        <w:pStyle w:val="ListParagraph"/>
        <w:numPr>
          <w:ilvl w:val="0"/>
          <w:numId w:val="1"/>
        </w:numPr>
        <w:tabs>
          <w:tab w:val="left" w:pos="2552"/>
        </w:tabs>
      </w:pPr>
      <w:r>
        <w:t xml:space="preserve">Practice extreme vigilance in caring ICU patients with the technical skills in assisting CVP line insertion, endotracheal intubation, cut down, lumbar puncture, </w:t>
      </w:r>
      <w:proofErr w:type="gramStart"/>
      <w:r>
        <w:t>chest</w:t>
      </w:r>
      <w:proofErr w:type="gramEnd"/>
      <w:r>
        <w:t xml:space="preserve"> drainage</w:t>
      </w:r>
      <w:r w:rsidR="007A4A81">
        <w:t>.</w:t>
      </w:r>
    </w:p>
    <w:p w:rsidR="00A2781E" w:rsidRDefault="00A2781E" w:rsidP="00A2781E">
      <w:pPr>
        <w:pStyle w:val="ListParagraph"/>
        <w:numPr>
          <w:ilvl w:val="0"/>
          <w:numId w:val="1"/>
        </w:numPr>
        <w:tabs>
          <w:tab w:val="left" w:pos="2552"/>
        </w:tabs>
      </w:pPr>
      <w:r>
        <w:t>Basic knowledge in operating ventilator with different modes and weaning techniques.</w:t>
      </w:r>
    </w:p>
    <w:p w:rsidR="008037EA" w:rsidRDefault="00A2781E" w:rsidP="00A2781E">
      <w:pPr>
        <w:pStyle w:val="ListParagraph"/>
        <w:numPr>
          <w:ilvl w:val="0"/>
          <w:numId w:val="1"/>
        </w:numPr>
        <w:tabs>
          <w:tab w:val="left" w:pos="2552"/>
        </w:tabs>
      </w:pPr>
      <w:r>
        <w:t>Close observation of critically ill patients in ICU, Knowledge of initiating CPR</w:t>
      </w:r>
      <w:r w:rsidR="008037EA">
        <w:t xml:space="preserve"> with special importance of maintaining circulation, airway and breathing and basic knowledge of giving defibrillation shock</w:t>
      </w:r>
      <w:r w:rsidR="007A4A81">
        <w:t>.</w:t>
      </w:r>
    </w:p>
    <w:p w:rsidR="008037EA" w:rsidRDefault="008037EA" w:rsidP="00A2781E">
      <w:pPr>
        <w:pStyle w:val="ListParagraph"/>
        <w:numPr>
          <w:ilvl w:val="0"/>
          <w:numId w:val="1"/>
        </w:numPr>
        <w:tabs>
          <w:tab w:val="left" w:pos="2552"/>
        </w:tabs>
      </w:pPr>
      <w:r>
        <w:t>ICU nurse should aware about infection control policy and procedure and follow the instruction accordingly</w:t>
      </w:r>
      <w:r w:rsidR="007A4A81">
        <w:t>.</w:t>
      </w:r>
    </w:p>
    <w:p w:rsidR="008037EA" w:rsidRDefault="008037EA" w:rsidP="00A2781E">
      <w:pPr>
        <w:pStyle w:val="ListParagraph"/>
        <w:numPr>
          <w:ilvl w:val="0"/>
          <w:numId w:val="1"/>
        </w:numPr>
        <w:tabs>
          <w:tab w:val="left" w:pos="2552"/>
        </w:tabs>
      </w:pPr>
      <w:r>
        <w:t>Ensure patient safety and care during transfer to other hospital or departments</w:t>
      </w:r>
      <w:r w:rsidR="007A4A81">
        <w:t>.</w:t>
      </w:r>
    </w:p>
    <w:p w:rsidR="008037EA" w:rsidRDefault="008037EA" w:rsidP="005F79A0">
      <w:pPr>
        <w:pStyle w:val="ListParagraph"/>
        <w:numPr>
          <w:ilvl w:val="0"/>
          <w:numId w:val="1"/>
        </w:numPr>
        <w:tabs>
          <w:tab w:val="left" w:pos="2552"/>
        </w:tabs>
        <w:spacing w:after="0"/>
      </w:pPr>
      <w:r>
        <w:t xml:space="preserve">Attend in service educational programs as </w:t>
      </w:r>
      <w:proofErr w:type="gramStart"/>
      <w:r>
        <w:t xml:space="preserve">assigned </w:t>
      </w:r>
      <w:r w:rsidR="007A4A81">
        <w:t>.</w:t>
      </w:r>
      <w:proofErr w:type="gramEnd"/>
    </w:p>
    <w:p w:rsidR="003937DE" w:rsidRDefault="003937DE" w:rsidP="005F79A0">
      <w:pPr>
        <w:pStyle w:val="ListParagraph"/>
        <w:numPr>
          <w:ilvl w:val="0"/>
          <w:numId w:val="1"/>
        </w:numPr>
        <w:tabs>
          <w:tab w:val="left" w:pos="2552"/>
        </w:tabs>
        <w:spacing w:after="0"/>
      </w:pPr>
      <w:r>
        <w:lastRenderedPageBreak/>
        <w:t>To support the nursing department in the implementation of the highest standard of nursing care.</w:t>
      </w:r>
    </w:p>
    <w:p w:rsidR="003937DE" w:rsidRDefault="003937DE" w:rsidP="005F79A0">
      <w:pPr>
        <w:pStyle w:val="ListParagraph"/>
        <w:numPr>
          <w:ilvl w:val="0"/>
          <w:numId w:val="1"/>
        </w:numPr>
        <w:tabs>
          <w:tab w:val="left" w:pos="2552"/>
        </w:tabs>
        <w:spacing w:after="0"/>
      </w:pPr>
      <w:r>
        <w:t>To provide leadership during crisis and emergency situation.</w:t>
      </w:r>
    </w:p>
    <w:p w:rsidR="003937DE" w:rsidRDefault="003937DE" w:rsidP="005F79A0">
      <w:pPr>
        <w:pStyle w:val="ListParagraph"/>
        <w:numPr>
          <w:ilvl w:val="0"/>
          <w:numId w:val="1"/>
        </w:numPr>
        <w:tabs>
          <w:tab w:val="left" w:pos="2552"/>
        </w:tabs>
        <w:spacing w:after="0"/>
      </w:pPr>
      <w:r>
        <w:t>Directs on behalf of the director of nursing during weekends and night duty.</w:t>
      </w:r>
    </w:p>
    <w:p w:rsidR="007C708D" w:rsidRDefault="007C708D" w:rsidP="009F114D">
      <w:pPr>
        <w:pStyle w:val="ListParagraph"/>
        <w:numPr>
          <w:ilvl w:val="0"/>
          <w:numId w:val="1"/>
        </w:numPr>
        <w:tabs>
          <w:tab w:val="left" w:pos="2552"/>
        </w:tabs>
        <w:spacing w:after="0"/>
      </w:pPr>
      <w:r>
        <w:t xml:space="preserve">Acts as the code coordinator of the whole hospital throughout her entire span of duty for all code blue </w:t>
      </w:r>
      <w:proofErr w:type="gramStart"/>
      <w:r>
        <w:t>situation</w:t>
      </w:r>
      <w:proofErr w:type="gramEnd"/>
      <w:r>
        <w:t>.</w:t>
      </w:r>
    </w:p>
    <w:p w:rsidR="008037EA" w:rsidRDefault="008037EA" w:rsidP="00013857">
      <w:pPr>
        <w:pStyle w:val="ListParagraph"/>
        <w:tabs>
          <w:tab w:val="left" w:pos="2552"/>
        </w:tabs>
      </w:pPr>
    </w:p>
    <w:p w:rsidR="008037EA" w:rsidRDefault="008037EA" w:rsidP="005F79A0">
      <w:pPr>
        <w:pStyle w:val="ListParagraph"/>
        <w:tabs>
          <w:tab w:val="left" w:pos="2552"/>
        </w:tabs>
        <w:spacing w:after="0"/>
      </w:pPr>
    </w:p>
    <w:p w:rsidR="008037EA" w:rsidRPr="007A4A81" w:rsidRDefault="007A4A81" w:rsidP="005F79A0">
      <w:pPr>
        <w:tabs>
          <w:tab w:val="left" w:pos="2552"/>
        </w:tabs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2. Staff Nurse M</w:t>
      </w:r>
      <w:r w:rsidR="008037EA" w:rsidRPr="007A4A81">
        <w:rPr>
          <w:rFonts w:ascii="Arial Black" w:hAnsi="Arial Black"/>
        </w:rPr>
        <w:t xml:space="preserve">edical and </w:t>
      </w:r>
      <w:r>
        <w:rPr>
          <w:rFonts w:ascii="Arial Black" w:hAnsi="Arial Black"/>
        </w:rPr>
        <w:t>S</w:t>
      </w:r>
      <w:r w:rsidR="008037EA" w:rsidRPr="007A4A81">
        <w:rPr>
          <w:rFonts w:ascii="Arial Black" w:hAnsi="Arial Black"/>
        </w:rPr>
        <w:t xml:space="preserve">urgical </w:t>
      </w:r>
      <w:r w:rsidRPr="00013857">
        <w:rPr>
          <w:rFonts w:ascii="Arial Black" w:hAnsi="Arial Black" w:cstheme="minorHAnsi"/>
        </w:rPr>
        <w:t>W</w:t>
      </w:r>
      <w:r w:rsidR="008037EA" w:rsidRPr="00013857">
        <w:rPr>
          <w:rFonts w:ascii="Arial Black" w:hAnsi="Arial Black" w:cstheme="minorHAnsi"/>
        </w:rPr>
        <w:t>ard</w:t>
      </w:r>
      <w:r w:rsidR="008037EA" w:rsidRPr="007A4A81">
        <w:rPr>
          <w:rFonts w:ascii="Arial Black" w:hAnsi="Arial Black"/>
        </w:rPr>
        <w:t xml:space="preserve"> 8-8-2002 to18-2-2004</w:t>
      </w:r>
    </w:p>
    <w:p w:rsidR="008037EA" w:rsidRDefault="007A4A81" w:rsidP="008037EA">
      <w:pPr>
        <w:tabs>
          <w:tab w:val="left" w:pos="2552"/>
        </w:tabs>
        <w:spacing w:after="0"/>
        <w:jc w:val="both"/>
      </w:pPr>
      <w:r>
        <w:t xml:space="preserve">Maharaja </w:t>
      </w:r>
      <w:proofErr w:type="spellStart"/>
      <w:r>
        <w:t>Ag</w:t>
      </w:r>
      <w:r w:rsidR="008037EA">
        <w:t>r</w:t>
      </w:r>
      <w:r>
        <w:t>a</w:t>
      </w:r>
      <w:r w:rsidR="008037EA">
        <w:t>sen</w:t>
      </w:r>
      <w:proofErr w:type="spellEnd"/>
      <w:r w:rsidR="008037EA">
        <w:t xml:space="preserve"> Hospital</w:t>
      </w:r>
    </w:p>
    <w:p w:rsidR="008037EA" w:rsidRDefault="008037EA" w:rsidP="008037EA">
      <w:pPr>
        <w:tabs>
          <w:tab w:val="left" w:pos="2552"/>
        </w:tabs>
        <w:jc w:val="both"/>
      </w:pPr>
      <w:r>
        <w:t xml:space="preserve">West Punjabi </w:t>
      </w:r>
      <w:proofErr w:type="spellStart"/>
      <w:r>
        <w:t>Bagh</w:t>
      </w:r>
      <w:proofErr w:type="spellEnd"/>
      <w:r>
        <w:t>, New Delhi-26, India</w:t>
      </w:r>
    </w:p>
    <w:p w:rsidR="008037EA" w:rsidRDefault="007A4A81" w:rsidP="008037EA">
      <w:pPr>
        <w:tabs>
          <w:tab w:val="left" w:pos="2552"/>
        </w:tabs>
        <w:jc w:val="both"/>
      </w:pPr>
      <w:proofErr w:type="spellStart"/>
      <w:r>
        <w:t>Maharaja</w:t>
      </w:r>
      <w:r w:rsidR="008037EA">
        <w:t>Agr</w:t>
      </w:r>
      <w:r>
        <w:t>a</w:t>
      </w:r>
      <w:r w:rsidR="008037EA">
        <w:t>sen</w:t>
      </w:r>
      <w:proofErr w:type="spellEnd"/>
      <w:r w:rsidR="008037EA">
        <w:t xml:space="preserve"> Hospital is a 300 bed capacity with emergency room, operation theater, 25 bed ICU, Neonatal ICU, PICU, Pediatric ward, Dialysis Unit, Renal Transplant unit, Medical and Surgical ward, OB-GYNE ward, attached w</w:t>
      </w:r>
      <w:r>
        <w:t>ith high t</w:t>
      </w:r>
      <w:r w:rsidR="00D96523">
        <w:t xml:space="preserve">ech </w:t>
      </w:r>
      <w:proofErr w:type="spellStart"/>
      <w:r w:rsidR="00D96523">
        <w:t>labour</w:t>
      </w:r>
      <w:proofErr w:type="spellEnd"/>
      <w:r w:rsidR="00D96523">
        <w:t xml:space="preserve"> room, out-patient department and day care unit.</w:t>
      </w:r>
    </w:p>
    <w:p w:rsidR="00D96523" w:rsidRDefault="00D96523" w:rsidP="00013857">
      <w:pPr>
        <w:tabs>
          <w:tab w:val="left" w:pos="2552"/>
        </w:tabs>
        <w:spacing w:after="0"/>
        <w:jc w:val="both"/>
      </w:pPr>
      <w:r>
        <w:t>Medical Surgical ward is 36 bedded capacity, medical cases are represented in this unit</w:t>
      </w:r>
      <w:r w:rsidR="007A4A81">
        <w:t>: D</w:t>
      </w:r>
      <w:r>
        <w:t>iabetes</w:t>
      </w:r>
      <w:r w:rsidR="00D64829">
        <w:t>mellitus</w:t>
      </w:r>
      <w:r>
        <w:t>, COPD, gastroenteritis, CVA, Epilepsy, Hepatocellular carcinoma. We also received pre and post-operative patients.</w:t>
      </w:r>
    </w:p>
    <w:p w:rsidR="00D96523" w:rsidRPr="00013857" w:rsidRDefault="00D96523" w:rsidP="008037EA">
      <w:pPr>
        <w:tabs>
          <w:tab w:val="left" w:pos="2552"/>
        </w:tabs>
        <w:jc w:val="both"/>
        <w:rPr>
          <w:rFonts w:ascii="Arial Black" w:hAnsi="Arial Black"/>
        </w:rPr>
      </w:pPr>
      <w:r w:rsidRPr="00013857">
        <w:rPr>
          <w:rFonts w:ascii="Arial Black" w:hAnsi="Arial Black"/>
        </w:rPr>
        <w:t>Duties and responsibilities</w:t>
      </w:r>
    </w:p>
    <w:p w:rsidR="00D96523" w:rsidRDefault="00D96523" w:rsidP="00D96523">
      <w:pPr>
        <w:pStyle w:val="ListParagraph"/>
        <w:numPr>
          <w:ilvl w:val="0"/>
          <w:numId w:val="2"/>
        </w:numPr>
        <w:tabs>
          <w:tab w:val="left" w:pos="2552"/>
        </w:tabs>
        <w:jc w:val="both"/>
      </w:pPr>
      <w:r>
        <w:t>Render professional nursing care.</w:t>
      </w:r>
    </w:p>
    <w:p w:rsidR="00D96523" w:rsidRDefault="00D96523" w:rsidP="00D96523">
      <w:pPr>
        <w:pStyle w:val="ListParagraph"/>
        <w:numPr>
          <w:ilvl w:val="0"/>
          <w:numId w:val="2"/>
        </w:numPr>
        <w:tabs>
          <w:tab w:val="left" w:pos="2552"/>
        </w:tabs>
        <w:jc w:val="both"/>
      </w:pPr>
      <w:r>
        <w:t>Asses, plan, implement and evaluate nursing care.</w:t>
      </w:r>
    </w:p>
    <w:p w:rsidR="00D96523" w:rsidRDefault="00D96523" w:rsidP="00D96523">
      <w:pPr>
        <w:pStyle w:val="ListParagraph"/>
        <w:numPr>
          <w:ilvl w:val="0"/>
          <w:numId w:val="2"/>
        </w:numPr>
        <w:tabs>
          <w:tab w:val="left" w:pos="2552"/>
        </w:tabs>
        <w:jc w:val="both"/>
      </w:pPr>
      <w:r>
        <w:t>Determine nursing priorities and plan patient care.</w:t>
      </w:r>
    </w:p>
    <w:p w:rsidR="00D96523" w:rsidRDefault="00D96523" w:rsidP="00D96523">
      <w:pPr>
        <w:pStyle w:val="ListParagraph"/>
        <w:numPr>
          <w:ilvl w:val="0"/>
          <w:numId w:val="2"/>
        </w:numPr>
        <w:tabs>
          <w:tab w:val="left" w:pos="2552"/>
        </w:tabs>
        <w:jc w:val="both"/>
      </w:pPr>
      <w:r>
        <w:t>Promote</w:t>
      </w:r>
      <w:r w:rsidR="00A838AE">
        <w:t xml:space="preserve"> and maintain effective relationship with </w:t>
      </w:r>
      <w:r w:rsidR="00CF7EC6">
        <w:t>patients, family visitors and member of health team.</w:t>
      </w:r>
    </w:p>
    <w:p w:rsidR="00CF7EC6" w:rsidRDefault="00CF7EC6" w:rsidP="00D96523">
      <w:pPr>
        <w:pStyle w:val="ListParagraph"/>
        <w:numPr>
          <w:ilvl w:val="0"/>
          <w:numId w:val="2"/>
        </w:numPr>
        <w:tabs>
          <w:tab w:val="left" w:pos="2552"/>
        </w:tabs>
        <w:jc w:val="both"/>
      </w:pPr>
      <w:r>
        <w:t>Establish good working environment in which patients receive high standard care.</w:t>
      </w:r>
    </w:p>
    <w:p w:rsidR="00CF7EC6" w:rsidRDefault="00CF7EC6" w:rsidP="00D96523">
      <w:pPr>
        <w:pStyle w:val="ListParagraph"/>
        <w:numPr>
          <w:ilvl w:val="0"/>
          <w:numId w:val="2"/>
        </w:numPr>
        <w:tabs>
          <w:tab w:val="left" w:pos="2552"/>
        </w:tabs>
        <w:jc w:val="both"/>
      </w:pPr>
      <w:r>
        <w:t xml:space="preserve">Perform other duties assigned </w:t>
      </w:r>
      <w:proofErr w:type="spellStart"/>
      <w:r>
        <w:t>viz</w:t>
      </w:r>
      <w:proofErr w:type="gramStart"/>
      <w:r>
        <w:t>,transport</w:t>
      </w:r>
      <w:proofErr w:type="spellEnd"/>
      <w:proofErr w:type="gramEnd"/>
      <w:r>
        <w:t xml:space="preserve"> specimen to the </w:t>
      </w:r>
      <w:proofErr w:type="spellStart"/>
      <w:r>
        <w:t>laboratory,transport</w:t>
      </w:r>
      <w:proofErr w:type="spellEnd"/>
      <w:r>
        <w:t xml:space="preserve"> patients to other departments etc.</w:t>
      </w:r>
    </w:p>
    <w:p w:rsidR="004D3DA0" w:rsidRDefault="00CF7EC6" w:rsidP="008037EA">
      <w:pPr>
        <w:tabs>
          <w:tab w:val="left" w:pos="2552"/>
        </w:tabs>
        <w:jc w:val="both"/>
        <w:rPr>
          <w:rFonts w:ascii="Arial Black" w:hAnsi="Arial Black"/>
        </w:rPr>
      </w:pPr>
      <w:r w:rsidRPr="00CF7EC6">
        <w:rPr>
          <w:rFonts w:ascii="Arial Black" w:hAnsi="Arial Black"/>
        </w:rPr>
        <w:t>3 Staff Nurse NEURO ICU 01-03-1999 TO 05-04-2002</w:t>
      </w:r>
    </w:p>
    <w:p w:rsidR="00A2781E" w:rsidRDefault="004D3DA0" w:rsidP="004D3DA0">
      <w:pPr>
        <w:tabs>
          <w:tab w:val="left" w:pos="2552"/>
        </w:tabs>
        <w:spacing w:after="0"/>
        <w:jc w:val="both"/>
        <w:rPr>
          <w:rFonts w:cstheme="minorHAnsi"/>
        </w:rPr>
      </w:pPr>
      <w:r w:rsidRPr="004D3DA0">
        <w:rPr>
          <w:rFonts w:cstheme="minorHAnsi"/>
        </w:rPr>
        <w:t>Elite Mission Hospital</w:t>
      </w:r>
    </w:p>
    <w:p w:rsidR="004D3DA0" w:rsidRDefault="004D3DA0" w:rsidP="004D3DA0">
      <w:pPr>
        <w:tabs>
          <w:tab w:val="left" w:pos="2552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 O </w:t>
      </w:r>
      <w:proofErr w:type="spellStart"/>
      <w:r>
        <w:rPr>
          <w:rFonts w:cstheme="minorHAnsi"/>
        </w:rPr>
        <w:t>Koorkenchery</w:t>
      </w:r>
      <w:proofErr w:type="spellEnd"/>
    </w:p>
    <w:p w:rsidR="004D3DA0" w:rsidRDefault="004D3DA0" w:rsidP="008037EA">
      <w:pPr>
        <w:tabs>
          <w:tab w:val="left" w:pos="2552"/>
        </w:tabs>
        <w:jc w:val="both"/>
        <w:rPr>
          <w:rFonts w:cstheme="minorHAnsi"/>
        </w:rPr>
      </w:pPr>
      <w:proofErr w:type="spellStart"/>
      <w:r>
        <w:rPr>
          <w:rFonts w:cstheme="minorHAnsi"/>
        </w:rPr>
        <w:t>Thrissur</w:t>
      </w:r>
      <w:proofErr w:type="gramStart"/>
      <w:r>
        <w:rPr>
          <w:rFonts w:cstheme="minorHAnsi"/>
        </w:rPr>
        <w:t>,Kerala,India</w:t>
      </w:r>
      <w:proofErr w:type="spellEnd"/>
      <w:proofErr w:type="gramEnd"/>
      <w:r>
        <w:rPr>
          <w:rFonts w:cstheme="minorHAnsi"/>
        </w:rPr>
        <w:t>.</w:t>
      </w:r>
    </w:p>
    <w:p w:rsidR="004D3DA0" w:rsidRDefault="004D3DA0" w:rsidP="008037EA">
      <w:pPr>
        <w:tabs>
          <w:tab w:val="left" w:pos="2552"/>
        </w:tabs>
        <w:jc w:val="both"/>
        <w:rPr>
          <w:rFonts w:cstheme="minorHAnsi"/>
        </w:rPr>
      </w:pPr>
      <w:r>
        <w:rPr>
          <w:rFonts w:cstheme="minorHAnsi"/>
        </w:rPr>
        <w:t xml:space="preserve">Elite Mission Hospital is a high tech </w:t>
      </w:r>
      <w:proofErr w:type="spellStart"/>
      <w:r>
        <w:rPr>
          <w:rFonts w:cstheme="minorHAnsi"/>
        </w:rPr>
        <w:t>superspeciality</w:t>
      </w:r>
      <w:proofErr w:type="spellEnd"/>
      <w:r>
        <w:rPr>
          <w:rFonts w:cstheme="minorHAnsi"/>
        </w:rPr>
        <w:t xml:space="preserve"> hospital with 350 bed capacity.I</w:t>
      </w:r>
      <w:r w:rsidR="00D624D3">
        <w:rPr>
          <w:rFonts w:cstheme="minorHAnsi"/>
        </w:rPr>
        <w:t xml:space="preserve">t has following units:Emergency </w:t>
      </w:r>
      <w:r>
        <w:rPr>
          <w:rFonts w:cstheme="minorHAnsi"/>
        </w:rPr>
        <w:t>department,</w:t>
      </w:r>
      <w:r w:rsidR="00D624D3">
        <w:rPr>
          <w:rFonts w:cstheme="minorHAnsi"/>
        </w:rPr>
        <w:t>Outpatient</w:t>
      </w:r>
      <w:r>
        <w:rPr>
          <w:rFonts w:cstheme="minorHAnsi"/>
        </w:rPr>
        <w:t xml:space="preserve"> departments</w:t>
      </w:r>
      <w:r w:rsidR="00D624D3">
        <w:rPr>
          <w:rFonts w:cstheme="minorHAnsi"/>
        </w:rPr>
        <w:t xml:space="preserve">,High tech operation </w:t>
      </w:r>
      <w:proofErr w:type="spellStart"/>
      <w:r w:rsidR="00D624D3">
        <w:rPr>
          <w:rFonts w:cstheme="minorHAnsi"/>
        </w:rPr>
        <w:t>theatre,Medical,Surgical</w:t>
      </w:r>
      <w:proofErr w:type="spellEnd"/>
      <w:r w:rsidR="00D624D3">
        <w:rPr>
          <w:rFonts w:cstheme="minorHAnsi"/>
        </w:rPr>
        <w:t xml:space="preserve"> and Orthopedic </w:t>
      </w:r>
      <w:proofErr w:type="spellStart"/>
      <w:r w:rsidR="00D624D3">
        <w:rPr>
          <w:rFonts w:cstheme="minorHAnsi"/>
        </w:rPr>
        <w:t>wards,High</w:t>
      </w:r>
      <w:proofErr w:type="spellEnd"/>
      <w:r w:rsidR="00D624D3">
        <w:rPr>
          <w:rFonts w:cstheme="minorHAnsi"/>
        </w:rPr>
        <w:t xml:space="preserve"> tech </w:t>
      </w:r>
      <w:proofErr w:type="spellStart"/>
      <w:r w:rsidR="00D624D3">
        <w:rPr>
          <w:rFonts w:cstheme="minorHAnsi"/>
        </w:rPr>
        <w:t>labour</w:t>
      </w:r>
      <w:proofErr w:type="spellEnd"/>
      <w:r w:rsidR="00D624D3">
        <w:rPr>
          <w:rFonts w:cstheme="minorHAnsi"/>
        </w:rPr>
        <w:t xml:space="preserve"> </w:t>
      </w:r>
      <w:proofErr w:type="spellStart"/>
      <w:r w:rsidR="00D624D3">
        <w:rPr>
          <w:rFonts w:cstheme="minorHAnsi"/>
        </w:rPr>
        <w:t>room,antenatal</w:t>
      </w:r>
      <w:proofErr w:type="spellEnd"/>
      <w:r w:rsidR="00D624D3">
        <w:rPr>
          <w:rFonts w:cstheme="minorHAnsi"/>
        </w:rPr>
        <w:t xml:space="preserve"> and post natal </w:t>
      </w:r>
      <w:proofErr w:type="spellStart"/>
      <w:r w:rsidR="00D624D3">
        <w:rPr>
          <w:rFonts w:cstheme="minorHAnsi"/>
        </w:rPr>
        <w:t>ward,Coronary</w:t>
      </w:r>
      <w:proofErr w:type="spellEnd"/>
      <w:r w:rsidR="00D624D3">
        <w:rPr>
          <w:rFonts w:cstheme="minorHAnsi"/>
        </w:rPr>
        <w:t xml:space="preserve"> care </w:t>
      </w:r>
      <w:proofErr w:type="spellStart"/>
      <w:r w:rsidR="00D624D3">
        <w:rPr>
          <w:rFonts w:cstheme="minorHAnsi"/>
        </w:rPr>
        <w:t>unit,Medical</w:t>
      </w:r>
      <w:proofErr w:type="spellEnd"/>
      <w:r w:rsidR="00D624D3">
        <w:rPr>
          <w:rFonts w:cstheme="minorHAnsi"/>
        </w:rPr>
        <w:t xml:space="preserve"> </w:t>
      </w:r>
      <w:proofErr w:type="spellStart"/>
      <w:r w:rsidR="00D624D3">
        <w:rPr>
          <w:rFonts w:cstheme="minorHAnsi"/>
        </w:rPr>
        <w:t>ICU,Gastro</w:t>
      </w:r>
      <w:proofErr w:type="spellEnd"/>
      <w:r w:rsidR="00D624D3">
        <w:rPr>
          <w:rFonts w:cstheme="minorHAnsi"/>
        </w:rPr>
        <w:t xml:space="preserve"> </w:t>
      </w:r>
      <w:proofErr w:type="spellStart"/>
      <w:r w:rsidR="00D624D3">
        <w:rPr>
          <w:rFonts w:cstheme="minorHAnsi"/>
        </w:rPr>
        <w:t>ICU,Neuro</w:t>
      </w:r>
      <w:proofErr w:type="spellEnd"/>
      <w:r w:rsidR="00D624D3">
        <w:rPr>
          <w:rFonts w:cstheme="minorHAnsi"/>
        </w:rPr>
        <w:t xml:space="preserve"> ICU.</w:t>
      </w:r>
    </w:p>
    <w:p w:rsidR="00DF1475" w:rsidRDefault="00DF1475" w:rsidP="00D624D3">
      <w:pPr>
        <w:tabs>
          <w:tab w:val="left" w:pos="2552"/>
        </w:tabs>
        <w:spacing w:after="0"/>
        <w:jc w:val="both"/>
        <w:rPr>
          <w:rFonts w:ascii="Arial Black" w:hAnsi="Arial Black" w:cstheme="minorHAnsi"/>
        </w:rPr>
      </w:pPr>
    </w:p>
    <w:p w:rsidR="00D624D3" w:rsidRPr="00D624D3" w:rsidRDefault="00D624D3" w:rsidP="00D624D3">
      <w:pPr>
        <w:tabs>
          <w:tab w:val="left" w:pos="2552"/>
        </w:tabs>
        <w:spacing w:after="0"/>
        <w:jc w:val="both"/>
        <w:rPr>
          <w:rFonts w:ascii="Arial Black" w:hAnsi="Arial Black" w:cstheme="minorHAnsi"/>
        </w:rPr>
      </w:pPr>
      <w:r w:rsidRPr="00D624D3">
        <w:rPr>
          <w:rFonts w:ascii="Arial Black" w:hAnsi="Arial Black" w:cstheme="minorHAnsi"/>
        </w:rPr>
        <w:lastRenderedPageBreak/>
        <w:t>Job Summary</w:t>
      </w:r>
    </w:p>
    <w:p w:rsidR="00D624D3" w:rsidRDefault="00D624D3" w:rsidP="008037EA">
      <w:pPr>
        <w:tabs>
          <w:tab w:val="left" w:pos="2552"/>
        </w:tabs>
        <w:jc w:val="both"/>
        <w:rPr>
          <w:rFonts w:cstheme="minorHAnsi"/>
        </w:rPr>
      </w:pPr>
      <w:r>
        <w:rPr>
          <w:rFonts w:cstheme="minorHAnsi"/>
        </w:rPr>
        <w:t xml:space="preserve">Responsible for rendering professional nursing care to patients within assigned unit of the hospital.Such nursing care is the </w:t>
      </w:r>
      <w:r w:rsidR="00680EBB">
        <w:rPr>
          <w:rFonts w:cstheme="minorHAnsi"/>
        </w:rPr>
        <w:t>integral</w:t>
      </w:r>
      <w:r>
        <w:rPr>
          <w:rFonts w:cstheme="minorHAnsi"/>
        </w:rPr>
        <w:t xml:space="preserve"> part of the total patient care plan.</w:t>
      </w:r>
    </w:p>
    <w:p w:rsidR="009F114D" w:rsidRDefault="009F114D" w:rsidP="008037EA">
      <w:pPr>
        <w:tabs>
          <w:tab w:val="left" w:pos="2552"/>
        </w:tabs>
        <w:jc w:val="both"/>
        <w:rPr>
          <w:rFonts w:cstheme="minorHAnsi"/>
        </w:rPr>
      </w:pPr>
    </w:p>
    <w:p w:rsidR="00D624D3" w:rsidRDefault="00D624D3" w:rsidP="008037EA">
      <w:pPr>
        <w:tabs>
          <w:tab w:val="left" w:pos="2552"/>
        </w:tabs>
        <w:jc w:val="both"/>
        <w:rPr>
          <w:rFonts w:ascii="Arial Black" w:hAnsi="Arial Black" w:cstheme="minorHAnsi"/>
        </w:rPr>
      </w:pPr>
      <w:r w:rsidRPr="00D624D3">
        <w:rPr>
          <w:rFonts w:ascii="Arial Black" w:hAnsi="Arial Black" w:cstheme="minorHAnsi"/>
        </w:rPr>
        <w:t>Duties and Responsibilit</w:t>
      </w:r>
      <w:r w:rsidR="009F114D">
        <w:rPr>
          <w:rFonts w:ascii="Arial Black" w:hAnsi="Arial Black" w:cstheme="minorHAnsi"/>
        </w:rPr>
        <w:t>i</w:t>
      </w:r>
      <w:r w:rsidRPr="00D624D3">
        <w:rPr>
          <w:rFonts w:ascii="Arial Black" w:hAnsi="Arial Black" w:cstheme="minorHAnsi"/>
        </w:rPr>
        <w:t>es</w:t>
      </w:r>
    </w:p>
    <w:p w:rsidR="00D624D3" w:rsidRDefault="00D624D3" w:rsidP="00754DCB">
      <w:pPr>
        <w:tabs>
          <w:tab w:val="left" w:pos="567"/>
          <w:tab w:val="left" w:pos="851"/>
          <w:tab w:val="left" w:pos="2552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1Maintain the highest possible standard of patient care all times</w:t>
      </w:r>
      <w:r w:rsidR="00A45405">
        <w:rPr>
          <w:rFonts w:cstheme="minorHAnsi"/>
        </w:rPr>
        <w:t>.</w:t>
      </w:r>
    </w:p>
    <w:p w:rsidR="00A45405" w:rsidRDefault="00A45405" w:rsidP="00754DCB">
      <w:pPr>
        <w:tabs>
          <w:tab w:val="left" w:pos="567"/>
          <w:tab w:val="left" w:pos="851"/>
          <w:tab w:val="left" w:pos="2552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2Preparation of patient unit.</w:t>
      </w:r>
      <w:proofErr w:type="gramEnd"/>
    </w:p>
    <w:p w:rsidR="00A45405" w:rsidRDefault="00A45405" w:rsidP="00D31149">
      <w:pPr>
        <w:tabs>
          <w:tab w:val="left" w:pos="567"/>
          <w:tab w:val="left" w:pos="851"/>
          <w:tab w:val="left" w:pos="2552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3</w:t>
      </w:r>
      <w:r w:rsidR="00754DCB">
        <w:rPr>
          <w:rFonts w:cstheme="minorHAnsi"/>
        </w:rPr>
        <w:t>Attending rounds and carry out physician’s orders.</w:t>
      </w:r>
    </w:p>
    <w:p w:rsidR="00754DCB" w:rsidRDefault="00754DCB" w:rsidP="00D31149">
      <w:pPr>
        <w:tabs>
          <w:tab w:val="left" w:pos="567"/>
          <w:tab w:val="left" w:pos="851"/>
          <w:tab w:val="left" w:pos="2552"/>
        </w:tabs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4Close observation of patients for any adverse reaction.</w:t>
      </w:r>
      <w:proofErr w:type="gramEnd"/>
    </w:p>
    <w:p w:rsidR="00754DCB" w:rsidRDefault="00754DCB" w:rsidP="00D31149">
      <w:pPr>
        <w:tabs>
          <w:tab w:val="left" w:pos="567"/>
          <w:tab w:val="left" w:pos="851"/>
          <w:tab w:val="left" w:pos="2552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5Close observation of Glasgow coma scale for head injury patients.</w:t>
      </w:r>
      <w:proofErr w:type="gramEnd"/>
    </w:p>
    <w:p w:rsidR="00754DCB" w:rsidRDefault="00754DCB" w:rsidP="00D31149">
      <w:pPr>
        <w:tabs>
          <w:tab w:val="left" w:pos="567"/>
          <w:tab w:val="left" w:pos="851"/>
          <w:tab w:val="left" w:pos="2552"/>
        </w:tabs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6Accurate record of intake and output.</w:t>
      </w:r>
      <w:proofErr w:type="gramEnd"/>
    </w:p>
    <w:p w:rsidR="00D31149" w:rsidRDefault="00D31149" w:rsidP="00D31149">
      <w:pPr>
        <w:tabs>
          <w:tab w:val="left" w:pos="142"/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 xml:space="preserve"> 7Total care </w:t>
      </w:r>
      <w:r w:rsidR="00754DCB">
        <w:rPr>
          <w:rFonts w:cstheme="minorHAnsi"/>
        </w:rPr>
        <w:t>of bed ridden patients as medication,</w:t>
      </w:r>
      <w:r>
        <w:rPr>
          <w:rFonts w:cstheme="minorHAnsi"/>
        </w:rPr>
        <w:t xml:space="preserve"> personal</w:t>
      </w:r>
      <w:r w:rsidR="00754DCB">
        <w:rPr>
          <w:rFonts w:cstheme="minorHAnsi"/>
        </w:rPr>
        <w:t xml:space="preserve"> hygiene</w:t>
      </w:r>
      <w:proofErr w:type="gramStart"/>
      <w:r w:rsidR="00754DCB">
        <w:rPr>
          <w:rFonts w:cstheme="minorHAnsi"/>
        </w:rPr>
        <w:t>,back</w:t>
      </w:r>
      <w:proofErr w:type="gramEnd"/>
      <w:r w:rsidR="00754DCB">
        <w:rPr>
          <w:rFonts w:cstheme="minorHAnsi"/>
        </w:rPr>
        <w:t xml:space="preserve"> care,position</w:t>
      </w:r>
    </w:p>
    <w:p w:rsidR="00D31149" w:rsidRDefault="00D31149" w:rsidP="00D31149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Changing, reassurance and psychological support etc.</w:t>
      </w:r>
      <w:proofErr w:type="gramEnd"/>
    </w:p>
    <w:p w:rsidR="00D31149" w:rsidRDefault="00D31149" w:rsidP="00D31149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8Foster good patient and nurse relationship.</w:t>
      </w:r>
      <w:proofErr w:type="gramEnd"/>
    </w:p>
    <w:p w:rsidR="00D31149" w:rsidRDefault="00D31149" w:rsidP="00D31149">
      <w:pPr>
        <w:tabs>
          <w:tab w:val="left" w:pos="567"/>
          <w:tab w:val="left" w:pos="851"/>
          <w:tab w:val="left" w:pos="2552"/>
        </w:tabs>
        <w:spacing w:after="0"/>
        <w:rPr>
          <w:rFonts w:ascii="Arial Black" w:hAnsi="Arial Black" w:cstheme="minorHAnsi"/>
        </w:rPr>
      </w:pPr>
      <w:r w:rsidRPr="00D31149">
        <w:rPr>
          <w:rFonts w:ascii="Arial Black" w:hAnsi="Arial Black" w:cstheme="minorHAnsi"/>
        </w:rPr>
        <w:t xml:space="preserve">Equipment’s </w:t>
      </w:r>
      <w:proofErr w:type="gramStart"/>
      <w:r w:rsidRPr="00D31149">
        <w:rPr>
          <w:rFonts w:ascii="Arial Black" w:hAnsi="Arial Black" w:cstheme="minorHAnsi"/>
        </w:rPr>
        <w:t>Handled</w:t>
      </w:r>
      <w:proofErr w:type="gramEnd"/>
    </w:p>
    <w:p w:rsidR="00D31149" w:rsidRDefault="00E9625A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 xml:space="preserve">Ventilators, defibrillator, cardiac monitors, infusion pump, syringe </w:t>
      </w:r>
      <w:proofErr w:type="gramStart"/>
      <w:r>
        <w:rPr>
          <w:rFonts w:cstheme="minorHAnsi"/>
        </w:rPr>
        <w:t>pump ,</w:t>
      </w:r>
      <w:proofErr w:type="spellStart"/>
      <w:r>
        <w:rPr>
          <w:rFonts w:cstheme="minorHAnsi"/>
        </w:rPr>
        <w:t>ecg</w:t>
      </w:r>
      <w:r w:rsidR="009F114D">
        <w:rPr>
          <w:rFonts w:cstheme="minorHAnsi"/>
        </w:rPr>
        <w:t>machine</w:t>
      </w:r>
      <w:proofErr w:type="spellEnd"/>
      <w:proofErr w:type="gramEnd"/>
      <w:r>
        <w:rPr>
          <w:rFonts w:cstheme="minorHAnsi"/>
        </w:rPr>
        <w:t xml:space="preserve">, pulse-oxy meter, </w:t>
      </w:r>
      <w:proofErr w:type="spellStart"/>
      <w:r>
        <w:rPr>
          <w:rFonts w:cstheme="minorHAnsi"/>
        </w:rPr>
        <w:t>abg</w:t>
      </w:r>
      <w:r w:rsidR="009F114D">
        <w:rPr>
          <w:rFonts w:cstheme="minorHAnsi"/>
        </w:rPr>
        <w:t>machine</w:t>
      </w:r>
      <w:proofErr w:type="spellEnd"/>
      <w:r>
        <w:rPr>
          <w:rFonts w:cstheme="minorHAnsi"/>
        </w:rPr>
        <w:t>, central suction.</w:t>
      </w:r>
    </w:p>
    <w:p w:rsidR="00E9625A" w:rsidRDefault="009F114D" w:rsidP="00E9625A">
      <w:pPr>
        <w:tabs>
          <w:tab w:val="left" w:pos="567"/>
          <w:tab w:val="left" w:pos="851"/>
          <w:tab w:val="left" w:pos="2552"/>
        </w:tabs>
        <w:spacing w:after="0"/>
        <w:rPr>
          <w:rFonts w:ascii="Arial Black" w:hAnsi="Arial Black" w:cstheme="minorHAnsi"/>
        </w:rPr>
      </w:pPr>
      <w:r>
        <w:rPr>
          <w:rFonts w:ascii="Arial Black" w:hAnsi="Arial Black" w:cstheme="minorHAnsi"/>
        </w:rPr>
        <w:t xml:space="preserve">Professional </w:t>
      </w:r>
      <w:r w:rsidR="00E9625A" w:rsidRPr="00E9625A">
        <w:rPr>
          <w:rFonts w:ascii="Arial Black" w:hAnsi="Arial Black" w:cstheme="minorHAnsi"/>
        </w:rPr>
        <w:t>Reference</w:t>
      </w:r>
    </w:p>
    <w:p w:rsidR="00E9625A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>*</w:t>
      </w:r>
      <w:r w:rsidR="00E9625A">
        <w:rPr>
          <w:rFonts w:cstheme="minorHAnsi"/>
        </w:rPr>
        <w:t>Mrs</w:t>
      </w:r>
      <w:r w:rsidR="00DF1475">
        <w:rPr>
          <w:rFonts w:cstheme="minorHAnsi"/>
        </w:rPr>
        <w:t xml:space="preserve">. </w:t>
      </w:r>
      <w:proofErr w:type="spellStart"/>
      <w:r w:rsidR="00E9625A">
        <w:rPr>
          <w:rFonts w:cstheme="minorHAnsi"/>
        </w:rPr>
        <w:t>Leelamma</w:t>
      </w:r>
      <w:proofErr w:type="spellEnd"/>
      <w:r w:rsidR="00E9625A">
        <w:rPr>
          <w:rFonts w:cstheme="minorHAnsi"/>
        </w:rPr>
        <w:t xml:space="preserve"> John</w:t>
      </w:r>
    </w:p>
    <w:p w:rsidR="00E9625A" w:rsidRDefault="00E9625A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>Deputy Nursing Director</w:t>
      </w:r>
    </w:p>
    <w:p w:rsidR="00E9625A" w:rsidRDefault="00E9625A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 xml:space="preserve">Maharaja </w:t>
      </w:r>
      <w:proofErr w:type="spellStart"/>
      <w:r>
        <w:rPr>
          <w:rFonts w:cstheme="minorHAnsi"/>
        </w:rPr>
        <w:t>Agrasen</w:t>
      </w:r>
      <w:proofErr w:type="spellEnd"/>
      <w:r>
        <w:rPr>
          <w:rFonts w:cstheme="minorHAnsi"/>
        </w:rPr>
        <w:t xml:space="preserve"> Hospital</w:t>
      </w:r>
    </w:p>
    <w:p w:rsidR="00E9625A" w:rsidRDefault="00E9625A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 xml:space="preserve">West Punjabi </w:t>
      </w:r>
      <w:proofErr w:type="spellStart"/>
      <w:r>
        <w:rPr>
          <w:rFonts w:cstheme="minorHAnsi"/>
        </w:rPr>
        <w:t>Bagh</w:t>
      </w:r>
      <w:proofErr w:type="gramStart"/>
      <w:r>
        <w:rPr>
          <w:rFonts w:cstheme="minorHAnsi"/>
        </w:rPr>
        <w:t>,New</w:t>
      </w:r>
      <w:proofErr w:type="spellEnd"/>
      <w:proofErr w:type="gramEnd"/>
      <w:r>
        <w:rPr>
          <w:rFonts w:cstheme="minorHAnsi"/>
        </w:rPr>
        <w:t xml:space="preserve"> Delhi</w:t>
      </w:r>
    </w:p>
    <w:p w:rsidR="001A057C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proofErr w:type="gramStart"/>
      <w:r>
        <w:rPr>
          <w:rFonts w:cstheme="minorHAnsi"/>
        </w:rPr>
        <w:t>Ph no +911140777666.</w:t>
      </w:r>
      <w:proofErr w:type="gramEnd"/>
    </w:p>
    <w:p w:rsidR="001A057C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</w:p>
    <w:p w:rsidR="001A057C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>*Mr</w:t>
      </w:r>
      <w:r w:rsidR="00DF1475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AhamedSaeedJaber</w:t>
      </w:r>
      <w:proofErr w:type="spellEnd"/>
    </w:p>
    <w:p w:rsidR="001A057C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 xml:space="preserve"> Nursing Director</w:t>
      </w:r>
    </w:p>
    <w:p w:rsidR="001A057C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proofErr w:type="spellStart"/>
      <w:r>
        <w:rPr>
          <w:rFonts w:cstheme="minorHAnsi"/>
        </w:rPr>
        <w:t>AhadRufaidah</w:t>
      </w:r>
      <w:proofErr w:type="spellEnd"/>
      <w:r>
        <w:rPr>
          <w:rFonts w:cstheme="minorHAnsi"/>
        </w:rPr>
        <w:t xml:space="preserve"> Hospital</w:t>
      </w:r>
    </w:p>
    <w:p w:rsidR="001A057C" w:rsidRDefault="009F114D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 xml:space="preserve"> Asser</w:t>
      </w:r>
      <w:r w:rsidR="001A057C">
        <w:rPr>
          <w:rFonts w:cstheme="minorHAnsi"/>
        </w:rPr>
        <w:t xml:space="preserve"> Region</w:t>
      </w:r>
      <w:proofErr w:type="gramStart"/>
      <w:r w:rsidR="001A057C">
        <w:rPr>
          <w:rFonts w:cstheme="minorHAnsi"/>
        </w:rPr>
        <w:t>,KSA</w:t>
      </w:r>
      <w:proofErr w:type="gramEnd"/>
    </w:p>
    <w:p w:rsidR="001A057C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proofErr w:type="gramStart"/>
      <w:r>
        <w:rPr>
          <w:rFonts w:cstheme="minorHAnsi"/>
        </w:rPr>
        <w:t>Mobile no +966533004479.</w:t>
      </w:r>
      <w:proofErr w:type="gramEnd"/>
    </w:p>
    <w:p w:rsidR="009F114D" w:rsidRDefault="009F114D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</w:p>
    <w:p w:rsidR="009F114D" w:rsidRDefault="009F114D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</w:p>
    <w:p w:rsidR="009F114D" w:rsidRDefault="009F114D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</w:p>
    <w:p w:rsidR="009F114D" w:rsidRDefault="009F114D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>Date</w:t>
      </w:r>
    </w:p>
    <w:p w:rsidR="009F114D" w:rsidRDefault="009F114D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r>
        <w:rPr>
          <w:rFonts w:cstheme="minorHAnsi"/>
        </w:rPr>
        <w:t>Place</w:t>
      </w:r>
    </w:p>
    <w:p w:rsidR="009F114D" w:rsidRDefault="009F114D" w:rsidP="009F114D">
      <w:pPr>
        <w:tabs>
          <w:tab w:val="left" w:pos="567"/>
          <w:tab w:val="left" w:pos="851"/>
          <w:tab w:val="left" w:pos="2552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LIBI PETER</w:t>
      </w:r>
    </w:p>
    <w:p w:rsidR="001A057C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</w:p>
    <w:p w:rsidR="001A057C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  <w:bookmarkStart w:id="0" w:name="_GoBack"/>
      <w:bookmarkEnd w:id="0"/>
    </w:p>
    <w:p w:rsidR="001A057C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</w:p>
    <w:p w:rsidR="001A057C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</w:p>
    <w:p w:rsidR="001A057C" w:rsidRPr="00E9625A" w:rsidRDefault="001A057C" w:rsidP="00E9625A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</w:p>
    <w:p w:rsidR="00754DCB" w:rsidRPr="00D624D3" w:rsidRDefault="00754DCB" w:rsidP="00D31149">
      <w:pPr>
        <w:tabs>
          <w:tab w:val="left" w:pos="567"/>
          <w:tab w:val="left" w:pos="851"/>
          <w:tab w:val="left" w:pos="2552"/>
        </w:tabs>
        <w:spacing w:after="0"/>
        <w:rPr>
          <w:rFonts w:cstheme="minorHAnsi"/>
        </w:rPr>
      </w:pPr>
    </w:p>
    <w:p w:rsidR="00F47250" w:rsidRDefault="00F47250" w:rsidP="00265AD3">
      <w:pPr>
        <w:tabs>
          <w:tab w:val="left" w:pos="2552"/>
        </w:tabs>
      </w:pPr>
    </w:p>
    <w:p w:rsidR="001A057C" w:rsidRDefault="001A057C" w:rsidP="00265AD3">
      <w:pPr>
        <w:tabs>
          <w:tab w:val="left" w:pos="2552"/>
        </w:tabs>
      </w:pPr>
    </w:p>
    <w:p w:rsidR="001A057C" w:rsidRDefault="001A057C" w:rsidP="00265AD3">
      <w:pPr>
        <w:tabs>
          <w:tab w:val="left" w:pos="2552"/>
        </w:tabs>
      </w:pPr>
    </w:p>
    <w:p w:rsidR="001A057C" w:rsidRDefault="001A057C" w:rsidP="00265AD3">
      <w:pPr>
        <w:tabs>
          <w:tab w:val="left" w:pos="2552"/>
        </w:tabs>
      </w:pPr>
    </w:p>
    <w:p w:rsidR="001A057C" w:rsidRDefault="001A057C" w:rsidP="00265AD3">
      <w:pPr>
        <w:tabs>
          <w:tab w:val="left" w:pos="2552"/>
        </w:tabs>
      </w:pPr>
    </w:p>
    <w:p w:rsidR="001A057C" w:rsidRDefault="001A057C" w:rsidP="00265AD3">
      <w:pPr>
        <w:tabs>
          <w:tab w:val="left" w:pos="2552"/>
        </w:tabs>
      </w:pPr>
    </w:p>
    <w:p w:rsidR="001A057C" w:rsidRDefault="001A057C" w:rsidP="001A057C">
      <w:pPr>
        <w:tabs>
          <w:tab w:val="left" w:pos="2552"/>
        </w:tabs>
        <w:jc w:val="right"/>
      </w:pPr>
    </w:p>
    <w:sectPr w:rsidR="001A057C" w:rsidSect="00934E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C2D"/>
    <w:multiLevelType w:val="hybridMultilevel"/>
    <w:tmpl w:val="E09C7D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00D"/>
    <w:multiLevelType w:val="hybridMultilevel"/>
    <w:tmpl w:val="E75067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6055"/>
    <w:multiLevelType w:val="hybridMultilevel"/>
    <w:tmpl w:val="5F907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233BC"/>
    <w:multiLevelType w:val="hybridMultilevel"/>
    <w:tmpl w:val="5BBE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E0B9E"/>
    <w:multiLevelType w:val="hybridMultilevel"/>
    <w:tmpl w:val="E75067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C34DF1"/>
    <w:rsid w:val="00013857"/>
    <w:rsid w:val="001A057C"/>
    <w:rsid w:val="00265AD3"/>
    <w:rsid w:val="003937DE"/>
    <w:rsid w:val="00492691"/>
    <w:rsid w:val="004D3DA0"/>
    <w:rsid w:val="005F79A0"/>
    <w:rsid w:val="00680EBB"/>
    <w:rsid w:val="00754DCB"/>
    <w:rsid w:val="007A4A81"/>
    <w:rsid w:val="007B64AC"/>
    <w:rsid w:val="007C708D"/>
    <w:rsid w:val="008037EA"/>
    <w:rsid w:val="00804CD8"/>
    <w:rsid w:val="00934EFF"/>
    <w:rsid w:val="009F114D"/>
    <w:rsid w:val="00A2781E"/>
    <w:rsid w:val="00A45405"/>
    <w:rsid w:val="00A672E3"/>
    <w:rsid w:val="00A838AE"/>
    <w:rsid w:val="00AA4EAD"/>
    <w:rsid w:val="00B368E7"/>
    <w:rsid w:val="00B45EC5"/>
    <w:rsid w:val="00C34DF1"/>
    <w:rsid w:val="00C437AC"/>
    <w:rsid w:val="00CF7EC6"/>
    <w:rsid w:val="00D31149"/>
    <w:rsid w:val="00D624D3"/>
    <w:rsid w:val="00D64829"/>
    <w:rsid w:val="00D96523"/>
    <w:rsid w:val="00DF1475"/>
    <w:rsid w:val="00E9625A"/>
    <w:rsid w:val="00F4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D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34DF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27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iedayan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36CA-5DCD-4C41-94F2-F0A308C3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SERVER</cp:lastModifiedBy>
  <cp:revision>4</cp:revision>
  <dcterms:created xsi:type="dcterms:W3CDTF">2019-01-07T11:48:00Z</dcterms:created>
  <dcterms:modified xsi:type="dcterms:W3CDTF">2019-01-07T12:04:00Z</dcterms:modified>
</cp:coreProperties>
</file>