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9"/>
        <w:rPr/>
      </w:pPr>
      <w:r>
        <w:t>CHINNU PRINCE</w:t>
      </w:r>
    </w:p>
    <w:p>
      <w:pPr>
        <w:pStyle w:val="style4098"/>
        <w:rPr/>
      </w:pPr>
      <w:r>
        <w:t xml:space="preserve">Address: </w:t>
      </w:r>
      <w:r>
        <w:rPr>
          <w:lang w:val="en-US"/>
        </w:rPr>
        <w:t>58</w:t>
      </w:r>
      <w:r>
        <w:t>/</w:t>
      </w:r>
      <w:r>
        <w:rPr>
          <w:lang w:val="en-US"/>
        </w:rPr>
        <w:t>2440</w:t>
      </w:r>
      <w:r>
        <w:t>; St.J</w:t>
      </w:r>
      <w:r>
        <w:rPr>
          <w:lang w:val="en-US"/>
        </w:rPr>
        <w:t>ude Nagar</w:t>
      </w:r>
      <w:r>
        <w:t xml:space="preserve">, </w:t>
      </w:r>
      <w:r>
        <w:t>Thevara</w:t>
      </w:r>
      <w:r>
        <w:t>, Kochi</w:t>
      </w:r>
      <w:r>
        <w:t xml:space="preserve">, </w:t>
      </w:r>
      <w:r>
        <w:t>Ernakulam</w:t>
      </w:r>
      <w:r>
        <w:t>, Kerala</w:t>
      </w:r>
      <w:r>
        <w:t xml:space="preserve"> 682013</w:t>
      </w:r>
    </w:p>
    <w:p>
      <w:pPr>
        <w:pStyle w:val="style4098"/>
        <w:rPr/>
      </w:pPr>
      <w:r>
        <w:t xml:space="preserve">Email: </w:t>
      </w:r>
      <w:r>
        <w:rPr/>
        <w:fldChar w:fldCharType="begin"/>
      </w:r>
      <w:r>
        <w:instrText xml:space="preserve"> HYPERLINK "mailto:dr.chinnu2k18@gmail.com" </w:instrText>
      </w:r>
      <w:r>
        <w:rPr/>
        <w:fldChar w:fldCharType="separate"/>
      </w:r>
      <w:r>
        <w:rPr>
          <w:rStyle w:val="style85"/>
        </w:rPr>
        <w:t>dr.chinnu2k18@gmail.com</w:t>
      </w:r>
      <w:r>
        <w:rPr/>
        <w:fldChar w:fldCharType="end"/>
      </w:r>
    </w:p>
    <w:p>
      <w:pPr>
        <w:pStyle w:val="style4098"/>
        <w:rPr/>
      </w:pPr>
      <w:r>
        <w:t>Phone</w:t>
      </w:r>
      <w:r>
        <w:t>: 8129627697</w:t>
      </w:r>
    </w:p>
    <w:p>
      <w:pPr>
        <w:pStyle w:val="style1"/>
        <w:rPr/>
      </w:pPr>
      <w:r>
        <w:t>Objective</w:t>
      </w:r>
    </w:p>
    <w:p>
      <w:pPr>
        <w:pStyle w:val="style0"/>
        <w:rPr/>
      </w:pPr>
      <w:r>
        <w:t>MBBS graduate</w:t>
      </w:r>
      <w:r>
        <w:t xml:space="preserve"> seeking an opportunity to work as </w:t>
      </w:r>
      <w:r>
        <w:t xml:space="preserve">a </w:t>
      </w:r>
      <w:r>
        <w:t xml:space="preserve">Junior </w:t>
      </w:r>
      <w:r>
        <w:t xml:space="preserve">Resident </w:t>
      </w:r>
      <w:r>
        <w:t xml:space="preserve">or </w:t>
      </w:r>
      <w:r>
        <w:t>Casualty</w:t>
      </w:r>
      <w:r>
        <w:t xml:space="preserve"> Medical officer</w:t>
      </w:r>
      <w:r>
        <w:t xml:space="preserve"> </w:t>
      </w:r>
      <w:r>
        <w:t xml:space="preserve">in </w:t>
      </w:r>
      <w:r>
        <w:t xml:space="preserve">a reputed healthcare organisation to </w:t>
      </w:r>
      <w:r>
        <w:t xml:space="preserve">make use of and improve my </w:t>
      </w:r>
      <w:r>
        <w:t xml:space="preserve">skills in </w:t>
      </w:r>
      <w:r>
        <w:t>provid</w:t>
      </w:r>
      <w:r>
        <w:t>ing</w:t>
      </w:r>
      <w:r>
        <w:t xml:space="preserve"> a comprehensive</w:t>
      </w:r>
      <w:r>
        <w:t xml:space="preserve"> service</w:t>
      </w:r>
      <w:r>
        <w:t xml:space="preserve"> </w:t>
      </w:r>
      <w:r>
        <w:t xml:space="preserve">to the patients </w:t>
      </w:r>
      <w:r>
        <w:t>for the benefit of organisation.</w:t>
      </w:r>
    </w:p>
    <w:p>
      <w:pPr>
        <w:pStyle w:val="style1"/>
        <w:rPr/>
      </w:pPr>
      <w:r>
        <w:t>Educational qualification</w:t>
      </w:r>
      <w:r>
        <w:t>s</w:t>
      </w:r>
    </w:p>
    <w:p>
      <w:pPr>
        <w:pStyle w:val="style179"/>
        <w:numPr>
          <w:ilvl w:val="0"/>
          <w:numId w:val="3"/>
        </w:numPr>
        <w:rPr/>
      </w:pPr>
      <w:r>
        <w:t>Internship of 12 months completed from General Hospital</w:t>
      </w:r>
      <w:r>
        <w:t>,</w:t>
      </w:r>
      <w:r>
        <w:t xml:space="preserve"> </w:t>
      </w:r>
      <w:r>
        <w:t>Ernak</w:t>
      </w:r>
      <w:r>
        <w:t>ulam</w:t>
      </w:r>
      <w:r>
        <w:t xml:space="preserve"> </w:t>
      </w:r>
      <w:r>
        <w:t xml:space="preserve">including </w:t>
      </w:r>
      <w:r>
        <w:t xml:space="preserve">Community Medicine posting </w:t>
      </w:r>
      <w:r>
        <w:t xml:space="preserve">at Primary Health Centre, </w:t>
      </w:r>
      <w:r>
        <w:t>Nettoor</w:t>
      </w:r>
      <w:r>
        <w:t xml:space="preserve"> </w:t>
      </w:r>
      <w:r>
        <w:t>in March 2019.</w:t>
      </w:r>
    </w:p>
    <w:p>
      <w:pPr>
        <w:pStyle w:val="style179"/>
        <w:numPr>
          <w:ilvl w:val="0"/>
          <w:numId w:val="3"/>
        </w:numPr>
        <w:rPr/>
      </w:pPr>
      <w:r>
        <w:t xml:space="preserve">Passed </w:t>
      </w:r>
      <w:r>
        <w:t>Bachelor of Medicine and Bachelor of Surgery (MBBS) from K</w:t>
      </w:r>
      <w:r>
        <w:rPr>
          <w:lang w:val="en-US"/>
        </w:rPr>
        <w:t>LE</w:t>
      </w:r>
      <w:r>
        <w:t>’s Jawaharlal Nehru Medical College</w:t>
      </w:r>
      <w:r>
        <w:t>, Belgaum, Karnataka</w:t>
      </w:r>
      <w:r>
        <w:t>(</w:t>
      </w:r>
      <w:r>
        <w:t xml:space="preserve">Regular batch </w:t>
      </w:r>
      <w:r>
        <w:t xml:space="preserve">of </w:t>
      </w:r>
      <w:r>
        <w:t>2013</w:t>
      </w:r>
      <w:r>
        <w:t>)</w:t>
      </w:r>
      <w:r>
        <w:t xml:space="preserve"> in February 2018.</w:t>
      </w:r>
    </w:p>
    <w:p>
      <w:pPr>
        <w:pStyle w:val="style179"/>
        <w:numPr>
          <w:ilvl w:val="0"/>
          <w:numId w:val="3"/>
        </w:numPr>
        <w:rPr/>
      </w:pPr>
      <w:r>
        <w:t>Passed Senior Secondary education</w:t>
      </w:r>
      <w:r>
        <w:t xml:space="preserve"> under CBSE</w:t>
      </w:r>
      <w:r>
        <w:t xml:space="preserve"> from </w:t>
      </w:r>
      <w:r>
        <w:t>Navanirman</w:t>
      </w:r>
      <w:r>
        <w:t xml:space="preserve"> Public School, </w:t>
      </w:r>
      <w:r>
        <w:t>Vazhakkala</w:t>
      </w:r>
      <w:r>
        <w:t xml:space="preserve">, Kochi, </w:t>
      </w:r>
      <w:r>
        <w:t>Ernakulam</w:t>
      </w:r>
      <w:r>
        <w:t xml:space="preserve"> with an aggregate of </w:t>
      </w:r>
      <w:r>
        <w:t>76.</w:t>
      </w:r>
      <w:r>
        <w:t>4</w:t>
      </w:r>
      <w:r>
        <w:t>%</w:t>
      </w:r>
    </w:p>
    <w:p>
      <w:pPr>
        <w:pStyle w:val="style179"/>
        <w:numPr>
          <w:ilvl w:val="0"/>
          <w:numId w:val="3"/>
        </w:numPr>
        <w:rPr/>
      </w:pPr>
      <w:r>
        <w:t>Passed Secondary school</w:t>
      </w:r>
      <w:r>
        <w:t xml:space="preserve"> education under CBSE from </w:t>
      </w:r>
      <w:r>
        <w:t>Navanirman</w:t>
      </w:r>
      <w:r>
        <w:t xml:space="preserve"> Public School, </w:t>
      </w:r>
      <w:r>
        <w:t>Vazhakkala</w:t>
      </w:r>
      <w:r>
        <w:t xml:space="preserve">, Kochi, </w:t>
      </w:r>
      <w:r>
        <w:t>Ernakulam</w:t>
      </w:r>
      <w:r>
        <w:t xml:space="preserve"> with an aggregate of 88.2%</w:t>
      </w:r>
    </w:p>
    <w:p>
      <w:pPr>
        <w:pStyle w:val="style179"/>
        <w:ind w:left="720"/>
        <w:rPr/>
      </w:pPr>
    </w:p>
    <w:p>
      <w:pPr>
        <w:pStyle w:val="style1"/>
        <w:rPr/>
      </w:pPr>
      <w:r>
        <w:t>Skills</w:t>
      </w:r>
      <w:r>
        <w:t xml:space="preserve"> and training</w:t>
      </w:r>
      <w:r>
        <w:t>s</w:t>
      </w:r>
      <w:r>
        <w:t xml:space="preserve"> undertaken</w:t>
      </w:r>
    </w:p>
    <w:p>
      <w:pPr>
        <w:pStyle w:val="style0"/>
        <w:rPr/>
      </w:pPr>
      <w:r>
        <w:t>Basic Life Support</w:t>
      </w:r>
      <w:r>
        <w:t xml:space="preserve"> (</w:t>
      </w:r>
      <w:r>
        <w:t>BLS</w:t>
      </w:r>
      <w:r>
        <w:t>)</w:t>
      </w:r>
      <w:r>
        <w:t xml:space="preserve">, </w:t>
      </w:r>
      <w:r>
        <w:t xml:space="preserve">Advanced </w:t>
      </w:r>
      <w:r>
        <w:t>Cardiovascular</w:t>
      </w:r>
      <w:r>
        <w:t xml:space="preserve"> Life Supp</w:t>
      </w:r>
      <w:r>
        <w:t xml:space="preserve">ort </w:t>
      </w:r>
      <w:r>
        <w:t>(</w:t>
      </w:r>
      <w:r>
        <w:t>ACLS</w:t>
      </w:r>
      <w:r>
        <w:t xml:space="preserve">) </w:t>
      </w:r>
      <w:r>
        <w:t>provider</w:t>
      </w:r>
      <w:r>
        <w:t xml:space="preserve"> accredited by American Heart Association</w:t>
      </w:r>
    </w:p>
    <w:p>
      <w:pPr>
        <w:pStyle w:val="style0"/>
        <w:rPr/>
      </w:pPr>
      <w:r>
        <w:t xml:space="preserve">Managed </w:t>
      </w:r>
      <w:r>
        <w:t>Out</w:t>
      </w:r>
      <w:r>
        <w:t>-</w:t>
      </w:r>
      <w:r>
        <w:t xml:space="preserve">patient departments </w:t>
      </w:r>
      <w:r>
        <w:t xml:space="preserve">and </w:t>
      </w:r>
      <w:r>
        <w:t xml:space="preserve">in-patient </w:t>
      </w:r>
      <w:r>
        <w:t>ward duties along with senior doctors as well as individually</w:t>
      </w:r>
    </w:p>
    <w:p>
      <w:pPr>
        <w:pStyle w:val="style0"/>
        <w:rPr/>
      </w:pPr>
      <w:r>
        <w:t>Assisted general surgeries like hernias, appendicectomies</w:t>
      </w:r>
      <w:r>
        <w:t xml:space="preserve">, soft tissue swellings </w:t>
      </w:r>
      <w:r>
        <w:t>as well as</w:t>
      </w:r>
      <w:r>
        <w:t xml:space="preserve"> laparoscopic surgeries.</w:t>
      </w:r>
    </w:p>
    <w:p>
      <w:pPr>
        <w:pStyle w:val="style0"/>
        <w:rPr/>
      </w:pPr>
      <w:r>
        <w:t xml:space="preserve">Well versed with suturing, catheterisation, feeding tube insertion, administering injections, intravenous fluid administration, endotracheal intubation, blood sampling, </w:t>
      </w:r>
      <w:r>
        <w:t xml:space="preserve">ascitic tapping, pleural tapping, </w:t>
      </w:r>
      <w:r>
        <w:t>manual closed reduction of simple fractures</w:t>
      </w:r>
      <w:r>
        <w:t>, d</w:t>
      </w:r>
      <w:r>
        <w:t xml:space="preserve">ebridement, </w:t>
      </w:r>
      <w:r>
        <w:t>lumbar puncture</w:t>
      </w:r>
      <w:r>
        <w:t>, cardiopulmonary resuscitation</w:t>
      </w:r>
      <w:r>
        <w:t>, ECG interpretation</w:t>
      </w:r>
      <w:r>
        <w:t>, ABG interpretation.</w:t>
      </w:r>
    </w:p>
    <w:p>
      <w:pPr>
        <w:pStyle w:val="style0"/>
        <w:rPr/>
      </w:pPr>
      <w:r>
        <w:t>Handled</w:t>
      </w:r>
      <w:r>
        <w:t xml:space="preserve"> admission</w:t>
      </w:r>
      <w:r>
        <w:t>,</w:t>
      </w:r>
      <w:r>
        <w:t xml:space="preserve"> typ</w:t>
      </w:r>
      <w:r>
        <w:t>ing of</w:t>
      </w:r>
      <w:r>
        <w:t xml:space="preserve"> discharge</w:t>
      </w:r>
      <w:r>
        <w:t xml:space="preserve"> summary</w:t>
      </w:r>
      <w:r>
        <w:t xml:space="preserve"> and</w:t>
      </w:r>
      <w:r>
        <w:t xml:space="preserve"> referral of patients</w:t>
      </w:r>
      <w:r>
        <w:t>.</w:t>
      </w:r>
    </w:p>
    <w:p>
      <w:pPr>
        <w:pStyle w:val="style0"/>
        <w:rPr/>
      </w:pPr>
      <w:r>
        <w:t>Early id</w:t>
      </w:r>
      <w:r>
        <w:t>entification and management of acute Myocardial Infarction</w:t>
      </w:r>
      <w:r>
        <w:t xml:space="preserve">, </w:t>
      </w:r>
      <w:r>
        <w:t>s</w:t>
      </w:r>
      <w:r>
        <w:t xml:space="preserve">troke, </w:t>
      </w:r>
      <w:r>
        <w:t>a</w:t>
      </w:r>
      <w:r>
        <w:t xml:space="preserve">cute exacerbation of Bronchial Asthma and COPD, alcohol induced delirium, </w:t>
      </w:r>
      <w:r>
        <w:t>hyperkalemia</w:t>
      </w:r>
      <w:r>
        <w:t xml:space="preserve">, </w:t>
      </w:r>
      <w:r>
        <w:t>hyponatremia</w:t>
      </w:r>
      <w:r>
        <w:t xml:space="preserve">, </w:t>
      </w:r>
      <w:r>
        <w:t>anaphylaxis.</w:t>
      </w:r>
    </w:p>
    <w:p>
      <w:pPr>
        <w:pStyle w:val="style0"/>
        <w:rPr/>
      </w:pPr>
      <w:r>
        <w:t>Confirmation of death and issuing death summary.</w:t>
      </w:r>
    </w:p>
    <w:p>
      <w:pPr>
        <w:pStyle w:val="style0"/>
        <w:rPr/>
      </w:pPr>
      <w:r>
        <w:t>Implementing National Immunisation Programmes</w:t>
      </w:r>
    </w:p>
    <w:p>
      <w:pPr>
        <w:pStyle w:val="style0"/>
        <w:rPr/>
      </w:pPr>
    </w:p>
    <w:p>
      <w:pPr>
        <w:pStyle w:val="style1"/>
        <w:rPr/>
      </w:pPr>
      <w:r>
        <w:t>Awards and Acknowledgements</w:t>
      </w:r>
    </w:p>
    <w:p>
      <w:pPr>
        <w:pStyle w:val="style48"/>
        <w:rPr/>
      </w:pPr>
      <w:r>
        <w:t>Passed NIHSS (National Institute of Health Stroke Scale) Group A 1</w:t>
      </w:r>
      <w:r>
        <w:rPr>
          <w:vertAlign w:val="superscript"/>
        </w:rPr>
        <w:t>st</w:t>
      </w:r>
      <w:r>
        <w:t xml:space="preserve"> certification course.</w:t>
      </w:r>
    </w:p>
    <w:p>
      <w:pPr>
        <w:pStyle w:val="style48"/>
        <w:rPr/>
      </w:pPr>
      <w:r>
        <w:t xml:space="preserve">Basic Life Support (BLS), Advanced </w:t>
      </w:r>
      <w:r>
        <w:t>Cardiovascular</w:t>
      </w:r>
      <w:r>
        <w:t xml:space="preserve"> Life Support (ACLS) provider </w:t>
      </w:r>
      <w:r>
        <w:t xml:space="preserve">since December 2018 </w:t>
      </w:r>
      <w:r>
        <w:t>accredited by American Heart Association</w:t>
      </w:r>
    </w:p>
    <w:p>
      <w:pPr>
        <w:pStyle w:val="style48"/>
        <w:rPr/>
      </w:pPr>
      <w:r>
        <w:t xml:space="preserve">Pass with merit in University of Cambridge ESOL examinations </w:t>
      </w:r>
      <w:r>
        <w:t>Preliminary English Test in 2006 and Young Learner’s English Flyers test in 2005.</w:t>
      </w:r>
    </w:p>
    <w:p>
      <w:pPr>
        <w:pStyle w:val="style48"/>
        <w:numPr>
          <w:ilvl w:val="0"/>
          <w:numId w:val="0"/>
        </w:numPr>
        <w:ind w:left="216"/>
        <w:rPr/>
      </w:pPr>
    </w:p>
    <w:p>
      <w:pPr>
        <w:pStyle w:val="style0"/>
        <w:keepNext/>
        <w:keepLines/>
        <w:pBdr>
          <w:top w:val="single" w:sz="24" w:space="5" w:color="262626"/>
          <w:bottom w:val="single" w:sz="8" w:space="5" w:color="7f7f7f"/>
        </w:pBdr>
        <w:spacing w:before="240" w:after="160" w:lineRule="auto" w:line="240"/>
        <w:outlineLvl w:val="0"/>
        <w:rPr>
          <w:rFonts w:ascii="Tahoma" w:cs="FreesiaUPC" w:eastAsia="굴림" w:hAnsi="Tahoma"/>
          <w:b/>
          <w:caps/>
          <w:color w:val="0e0b05"/>
          <w:sz w:val="24"/>
          <w:szCs w:val="32"/>
        </w:rPr>
      </w:pPr>
      <w:r>
        <w:rPr>
          <w:rFonts w:ascii="Tahoma" w:cs="FreesiaUPC" w:eastAsia="굴림" w:hAnsi="Tahoma"/>
          <w:b/>
          <w:caps/>
          <w:color w:val="0e0b05"/>
          <w:sz w:val="24"/>
          <w:szCs w:val="32"/>
        </w:rPr>
        <w:t>Co cUrricular activities</w:t>
      </w:r>
    </w:p>
    <w:p>
      <w:pPr>
        <w:pStyle w:val="style48"/>
        <w:numPr>
          <w:ilvl w:val="0"/>
          <w:numId w:val="16"/>
        </w:numPr>
        <w:rPr/>
      </w:pPr>
      <w:r>
        <w:t>Took part in various</w:t>
      </w:r>
      <w:r>
        <w:t xml:space="preserve"> health checkup camps held as a part of NSS in college as well as during internship.</w:t>
      </w:r>
    </w:p>
    <w:p>
      <w:pPr>
        <w:pStyle w:val="style48"/>
        <w:numPr>
          <w:ilvl w:val="0"/>
          <w:numId w:val="16"/>
        </w:numPr>
        <w:rPr/>
      </w:pPr>
      <w:r>
        <w:t xml:space="preserve">Took part in </w:t>
      </w:r>
      <w:r>
        <w:t>KENDOCON</w:t>
      </w:r>
      <w:r>
        <w:t xml:space="preserve"> 2018 CME held in Kochi and various other CMEs and workshops.</w:t>
      </w:r>
    </w:p>
    <w:p>
      <w:pPr>
        <w:pStyle w:val="style48"/>
        <w:numPr>
          <w:ilvl w:val="0"/>
          <w:numId w:val="16"/>
        </w:numPr>
        <w:rPr/>
      </w:pPr>
      <w:r>
        <w:t>Active blood donor</w:t>
      </w:r>
      <w:r>
        <w:t>, eye donor</w:t>
      </w:r>
      <w:r>
        <w:t xml:space="preserve"> and </w:t>
      </w:r>
      <w:r>
        <w:t xml:space="preserve">volunteer for </w:t>
      </w:r>
      <w:r>
        <w:t xml:space="preserve">blood </w:t>
      </w:r>
      <w:r>
        <w:t>donation camps</w:t>
      </w:r>
    </w:p>
    <w:p>
      <w:pPr>
        <w:pStyle w:val="style48"/>
        <w:numPr>
          <w:ilvl w:val="0"/>
          <w:numId w:val="16"/>
        </w:numPr>
        <w:rPr/>
      </w:pPr>
      <w:r>
        <w:t>Held the post of</w:t>
      </w:r>
      <w:r>
        <w:t xml:space="preserve"> Cooperative </w:t>
      </w:r>
      <w:r>
        <w:t>C</w:t>
      </w:r>
      <w:r>
        <w:t xml:space="preserve">ouncil </w:t>
      </w:r>
      <w:r>
        <w:t>Co-</w:t>
      </w:r>
      <w:r>
        <w:t>secretary in Student Council</w:t>
      </w:r>
      <w:r>
        <w:t xml:space="preserve"> 2016-17 of JN</w:t>
      </w:r>
      <w:r>
        <w:t xml:space="preserve"> Medical College.</w:t>
      </w:r>
    </w:p>
    <w:p>
      <w:pPr>
        <w:pStyle w:val="style48"/>
        <w:numPr>
          <w:ilvl w:val="0"/>
          <w:numId w:val="0"/>
        </w:numPr>
        <w:ind w:left="933"/>
        <w:rPr/>
      </w:pPr>
    </w:p>
    <w:p>
      <w:pPr>
        <w:pStyle w:val="style0"/>
        <w:keepNext/>
        <w:keepLines/>
        <w:pBdr>
          <w:top w:val="single" w:sz="24" w:space="5" w:color="262626"/>
          <w:bottom w:val="single" w:sz="8" w:space="5" w:color="7f7f7f"/>
        </w:pBdr>
        <w:spacing w:before="240" w:after="160" w:lineRule="auto" w:line="240"/>
        <w:outlineLvl w:val="0"/>
        <w:rPr>
          <w:rFonts w:ascii="Tahoma" w:cs="FreesiaUPC" w:eastAsia="굴림" w:hAnsi="Tahoma"/>
          <w:b/>
          <w:caps/>
          <w:color w:val="0e0b05"/>
          <w:sz w:val="24"/>
          <w:szCs w:val="32"/>
        </w:rPr>
      </w:pPr>
      <w:r>
        <w:rPr>
          <w:rFonts w:ascii="Tahoma" w:cs="FreesiaUPC" w:eastAsia="굴림" w:hAnsi="Tahoma"/>
          <w:b/>
          <w:caps/>
          <w:color w:val="0e0b05"/>
          <w:sz w:val="24"/>
          <w:szCs w:val="32"/>
        </w:rPr>
        <w:t>Other details</w:t>
      </w:r>
    </w:p>
    <w:p>
      <w:pPr>
        <w:pStyle w:val="style48"/>
        <w:numPr>
          <w:ilvl w:val="0"/>
          <w:numId w:val="0"/>
        </w:numPr>
        <w:ind w:left="940"/>
        <w:rPr/>
      </w:pPr>
      <w:r>
        <w:t>Date of birth: 12/ 11/ 1992</w:t>
      </w:r>
    </w:p>
    <w:p>
      <w:pPr>
        <w:pStyle w:val="style48"/>
        <w:numPr>
          <w:ilvl w:val="0"/>
          <w:numId w:val="0"/>
        </w:numPr>
        <w:ind w:left="933"/>
        <w:rPr/>
      </w:pPr>
      <w:r>
        <w:t>Languages known: Malayalam, Hindi, English, Kannada</w:t>
      </w:r>
    </w:p>
    <w:p>
      <w:pPr>
        <w:pStyle w:val="style48"/>
        <w:numPr>
          <w:ilvl w:val="0"/>
          <w:numId w:val="0"/>
        </w:numPr>
        <w:ind w:left="933"/>
        <w:rPr/>
      </w:pPr>
      <w:r>
        <w:t>Nationality: Indian</w:t>
      </w:r>
    </w:p>
    <w:p>
      <w:pPr>
        <w:pStyle w:val="style48"/>
        <w:numPr>
          <w:ilvl w:val="0"/>
          <w:numId w:val="0"/>
        </w:numPr>
        <w:ind w:left="933"/>
        <w:rPr>
          <w:lang w:val="en-US"/>
        </w:rPr>
      </w:pPr>
      <w:r>
        <w:rPr>
          <w:lang w:val="en-US"/>
        </w:rPr>
        <w:t>Register</w:t>
      </w:r>
      <w:r>
        <w:rPr>
          <w:lang w:val="en-US"/>
        </w:rPr>
        <w:t xml:space="preserve">ed with KMC </w:t>
      </w:r>
      <w:r>
        <w:rPr>
          <w:lang w:val="en-US"/>
        </w:rPr>
        <w:t xml:space="preserve">no. </w:t>
      </w:r>
      <w:r>
        <w:rPr>
          <w:lang w:val="en-US"/>
        </w:rPr>
        <w:t xml:space="preserve">130939 </w:t>
      </w:r>
    </w:p>
    <w:p>
      <w:pPr>
        <w:pStyle w:val="style48"/>
        <w:numPr>
          <w:ilvl w:val="0"/>
          <w:numId w:val="0"/>
        </w:numPr>
        <w:ind w:left="933"/>
        <w:rPr/>
      </w:pPr>
    </w:p>
    <w:p>
      <w:pPr>
        <w:pStyle w:val="style0"/>
        <w:keepNext/>
        <w:keepLines/>
        <w:pBdr>
          <w:top w:val="single" w:sz="24" w:space="5" w:color="262626"/>
          <w:bottom w:val="single" w:sz="8" w:space="5" w:color="7f7f7f"/>
        </w:pBdr>
        <w:spacing w:before="240" w:after="160" w:lineRule="auto" w:line="240"/>
        <w:outlineLvl w:val="0"/>
        <w:rPr>
          <w:rFonts w:ascii="Tahoma" w:cs="FreesiaUPC" w:eastAsia="굴림" w:hAnsi="Tahoma"/>
          <w:b/>
          <w:caps/>
          <w:color w:val="0e0b05"/>
          <w:sz w:val="24"/>
          <w:szCs w:val="32"/>
        </w:rPr>
      </w:pPr>
      <w:r>
        <w:rPr>
          <w:rFonts w:ascii="Tahoma" w:cs="FreesiaUPC" w:eastAsia="굴림" w:hAnsi="Tahoma"/>
          <w:b/>
          <w:caps/>
          <w:color w:val="0e0b05"/>
          <w:sz w:val="24"/>
          <w:szCs w:val="32"/>
        </w:rPr>
        <w:t>Statement of undertaking</w:t>
      </w:r>
    </w:p>
    <w:p>
      <w:pPr>
        <w:pStyle w:val="style48"/>
        <w:numPr>
          <w:ilvl w:val="0"/>
          <w:numId w:val="0"/>
        </w:numPr>
        <w:rPr/>
      </w:pPr>
      <w:r>
        <w:t>I hereby declare that all the details furnished above</w:t>
      </w:r>
      <w:r>
        <w:t xml:space="preserve"> are</w:t>
      </w:r>
      <w:r>
        <w:t xml:space="preserve"> true </w:t>
      </w:r>
      <w:r>
        <w:t>and correct to the best of my knowledge and I am responsible for it.</w:t>
      </w:r>
    </w:p>
    <w:p>
      <w:pPr>
        <w:pStyle w:val="style48"/>
        <w:numPr>
          <w:ilvl w:val="0"/>
          <w:numId w:val="0"/>
        </w:numPr>
        <w:ind w:left="1"/>
        <w:rPr/>
      </w:pPr>
      <w:r>
        <w:t>Yours sincerely,</w:t>
      </w:r>
    </w:p>
    <w:p>
      <w:pPr>
        <w:pStyle w:val="style48"/>
        <w:numPr>
          <w:ilvl w:val="0"/>
          <w:numId w:val="0"/>
        </w:numPr>
        <w:ind w:left="1"/>
        <w:rPr/>
      </w:pPr>
      <w:r>
        <w:t>Chinnu Prince.</w:t>
      </w:r>
      <w:bookmarkStart w:id="0" w:name="_GoBack"/>
      <w:bookmarkEnd w:id="0"/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7" w:h="16839" w:orient="portrait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002020204"/>
    <w:charset w:val="00"/>
    <w:family w:val="roman"/>
    <w:pitch w:val="variable"/>
    <w:sig w:usb0="00000000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FreesiaUPC"/>
    <w:panose1 w:val="020b06040200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4020002020204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  <w:lang w:bidi="hi-IN" w:eastAsia="zh-TW"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4097" name="Frame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>
                        <a:noFill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id="4097" coordsize="5013960,7205980" path="m0,0l5013960,0l5013960,7205980l0,7205980xm130564,130564l130564,7075417l4883396,7075417l4883396,130564xe" adj="562," fillcolor="#e3ab47" stroked="f" style="position:absolute;margin-left:0.0pt;margin-top:0.0pt;width:394.8pt;height:567.4pt;z-index:-2147483644;mso-position-horizontal:center;mso-position-vertical:center;mso-position-horizontal-relative:page;mso-position-vertical-relative:page;mso-width-percent:941;mso-height-percent:954;mso-width-relative:page;mso-height-relative:page;mso-wrap-distance-left:0.0pt;mso-wrap-distance-right:0.0pt;visibility:visible;">
              <v:stroke on="f" joinstyle="miter" weight="1.0pt"/>
              <v:fill/>
              <v:path textboxrect="130563,130563,4883396,7075417" o:connecttype="custom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  <w:lang w:bidi="hi-IN" w:eastAsia="zh-TW"/>
      </w:rPr>
      <mc:AlternateContent>
        <mc:Choice Requires="wpg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098" name="Group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SpPr/>
                      <wps:spPr>
                        <a:xfrm rot="0"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e3ab47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228600" y="428625"/>
                          <a:ext cx="358140" cy="80200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0" h="528" stroke="1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 id="4100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4098" filled="f" stroked="f" style="position:absolute;margin-left:0.0pt;margin-top:0.0pt;width:394.7pt;height:567.5pt;z-index:-2147483645;mso-position-horizontal:center;mso-position-vertical:center;mso-position-horizontal-relative:page;mso-position-vertical-relative:page;mso-width-percent:941;mso-height-percent:954;mso-width-relative:page;mso-height-relative:page;mso-wrap-distance-left:0.0pt;mso-wrap-distance-right:0.0pt;visibility:visible;" coordsize="7315200,9601200" coordorigin="133350,0">
              <v:shape id="4099" coordsize="7315200,9601200" path="m0,0l7315200,0l7315200,9601200l0,9601200xm190488,190488l190488,9410712l7124712,9410712l7124712,190488xe" adj="562," fillcolor="#e3ab47" stroked="f" style="position:absolute;left:133350;top:0;width:7315200;height:9601200;z-index:2;mso-position-horizontal-relative:page;mso-position-vertical-relative:page;mso-width-relative:page;mso-height-relative:page;visibility:visible;">
                <v:stroke on="f" joinstyle="miter" color="#a67d33" weight="1.0pt"/>
                <v:fill/>
                <v:path textboxrect="190487,190487,7124712,9410712" o:connecttype="custom"/>
              </v:shape>
              <v:shape id="4100" coordsize="240,528" path="m2,0l169,0l240,246l169,480l59,480l59,528l0,480l2,480l2,0xe" fillcolor="black" stroked="f" style="position:absolute;left:228600;top:428625;width:358140;height:802005;z-index:3;mso-position-horizontal-relative:page;mso-position-vertical-relative:page;mso-width-relative:page;mso-height-relative:page;visibility:visible;">
                <v:stroke on="f" weight="0.0pt"/>
                <v:fill/>
                <v:path textboxrect="0,0,240,528" o:connectlocs="2,0;169,0;240,246;169,480;59,480;59,528;0,480;2,480;2,0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  <v:fill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40AC9408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1">
    <w:nsid w:val="00000001"/>
    <w:multiLevelType w:val="singleLevel"/>
    <w:tmpl w:val="0C72B500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2">
    <w:nsid w:val="00000002"/>
    <w:multiLevelType w:val="singleLevel"/>
    <w:tmpl w:val="1A02177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3">
    <w:nsid w:val="00000003"/>
    <w:multiLevelType w:val="singleLevel"/>
    <w:tmpl w:val="B818159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4">
    <w:nsid w:val="00000004"/>
    <w:multiLevelType w:val="singleLevel"/>
    <w:tmpl w:val="2A0C7794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E370F024"/>
    <w:lvl w:ilvl="0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5C9AFBDC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6C20943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left" w:leader="none" w:pos="216"/>
        </w:tabs>
        <w:ind w:left="216" w:hanging="216"/>
      </w:pPr>
      <w:rPr>
        <w:rFonts w:hint="default"/>
      </w:rPr>
    </w:lvl>
  </w:abstractNum>
  <w:abstractNum w:abstractNumId="9">
    <w:nsid w:val="00000009"/>
    <w:multiLevelType w:val="singleLevel"/>
    <w:tmpl w:val="1E24A5A2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884BEFA"/>
    <w:lvl w:ilvl="0" w:tplc="F1084306">
      <w:start w:val="1"/>
      <w:numFmt w:val="bullet"/>
      <w:pStyle w:val="style48"/>
      <w:lvlText w:val=""/>
      <w:lvlJc w:val="left"/>
      <w:pPr>
        <w:tabs>
          <w:tab w:val="left" w:leader="none" w:pos="216"/>
        </w:tabs>
        <w:ind w:left="216" w:hanging="216"/>
      </w:pPr>
      <w:rPr>
        <w:rFonts w:ascii="Wingdings" w:hAnsi="Wingdings" w:hint="default"/>
        <w:color w:val="e3ab4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AD44CB6"/>
    <w:lvl w:ilvl="0" w:tplc="77AA1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ab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FA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3165298"/>
    <w:lvl w:ilvl="0" w:tplc="08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AB01E5C"/>
    <w:lvl w:ilvl="0" w:tplc="14FA4362">
      <w:start w:val="1"/>
      <w:numFmt w:val="decimal"/>
      <w:pStyle w:val="style49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ABAA0372"/>
    <w:lvl w:ilvl="0" w:tplc="93E8B406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color w:val="e3ab47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ahoma" w:cs="FreesiaUPC" w:eastAsia="Tahoma" w:hAnsi="Tahoma"/>
        <w:color w:val="7f7f7f"/>
        <w:lang w:val="en-US" w:bidi="ar-SA" w:eastAsia="ja-JP"/>
      </w:rPr>
    </w:rPrDefault>
    <w:pPrDefault>
      <w:pPr>
        <w:spacing w:after="180" w:lineRule="auto" w:line="312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Rule="auto" w:line="240"/>
      <w:outlineLvl w:val="0"/>
    </w:pPr>
    <w:rPr>
      <w:rFonts w:ascii="Tahoma" w:cs="FreesiaUPC" w:eastAsia="굴림" w:hAnsi="Tahoma"/>
      <w:b/>
      <w:caps/>
      <w:color w:val="0e0b05"/>
      <w:sz w:val="24"/>
      <w:szCs w:val="32"/>
    </w:rPr>
  </w:style>
  <w:style w:type="paragraph" w:styleId="style2">
    <w:name w:val="heading 2"/>
    <w:basedOn w:val="style0"/>
    <w:next w:val="style0"/>
    <w:link w:val="style4111"/>
    <w:qFormat/>
    <w:uiPriority w:val="9"/>
    <w:pPr>
      <w:keepNext/>
      <w:keepLines/>
      <w:spacing w:before="40" w:after="0"/>
      <w:outlineLvl w:val="1"/>
    </w:pPr>
    <w:rPr>
      <w:rFonts w:ascii="Tahoma" w:cs="FreesiaUPC" w:eastAsia="굴림" w:hAnsi="Tahoma"/>
      <w:color w:val="0e0b05"/>
      <w:sz w:val="22"/>
      <w:szCs w:val="26"/>
    </w:rPr>
  </w:style>
  <w:style w:type="paragraph" w:styleId="style3">
    <w:name w:val="heading 3"/>
    <w:basedOn w:val="style0"/>
    <w:next w:val="style0"/>
    <w:link w:val="style4113"/>
    <w:qFormat/>
    <w:uiPriority w:val="9"/>
    <w:pPr>
      <w:keepNext/>
      <w:keepLines/>
      <w:spacing w:before="40" w:after="0"/>
      <w:outlineLvl w:val="2"/>
    </w:pPr>
    <w:rPr>
      <w:rFonts w:ascii="Tahoma" w:cs="FreesiaUPC" w:eastAsia="굴림" w:hAnsi="Tahoma"/>
      <w:color w:val="0e0b05"/>
      <w:sz w:val="24"/>
      <w:szCs w:val="24"/>
    </w:rPr>
  </w:style>
  <w:style w:type="paragraph" w:styleId="style4">
    <w:name w:val="heading 4"/>
    <w:basedOn w:val="style0"/>
    <w:next w:val="style0"/>
    <w:link w:val="style4099"/>
    <w:qFormat/>
    <w:uiPriority w:val="9"/>
    <w:pPr>
      <w:keepNext/>
      <w:keepLines/>
      <w:spacing w:before="40" w:after="0"/>
      <w:outlineLvl w:val="3"/>
    </w:pPr>
    <w:rPr>
      <w:rFonts w:ascii="Tahoma" w:cs="FreesiaUPC" w:eastAsia="굴림" w:hAnsi="Tahoma"/>
      <w:iCs/>
      <w:color w:val="0e0b05"/>
    </w:rPr>
  </w:style>
  <w:style w:type="paragraph" w:styleId="style5">
    <w:name w:val="heading 5"/>
    <w:basedOn w:val="style0"/>
    <w:next w:val="style0"/>
    <w:link w:val="style4100"/>
    <w:qFormat/>
    <w:uiPriority w:val="9"/>
    <w:pPr>
      <w:keepNext/>
      <w:keepLines/>
      <w:spacing w:before="40" w:after="0"/>
      <w:outlineLvl w:val="4"/>
    </w:pPr>
    <w:rPr>
      <w:rFonts w:ascii="Tahoma" w:cs="FreesiaUPC" w:eastAsia="굴림" w:hAnsi="Tahoma"/>
      <w:b/>
      <w:caps/>
      <w:color w:val="0e0b05"/>
      <w:sz w:val="18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40" w:after="0"/>
      <w:outlineLvl w:val="5"/>
    </w:pPr>
    <w:rPr>
      <w:rFonts w:ascii="Tahoma" w:cs="FreesiaUPC" w:eastAsia="굴림" w:hAnsi="Tahoma"/>
      <w:b/>
      <w:color w:val="0e0b05"/>
      <w:sz w:val="18"/>
    </w:rPr>
  </w:style>
  <w:style w:type="paragraph" w:styleId="style7">
    <w:name w:val="heading 7"/>
    <w:basedOn w:val="style0"/>
    <w:next w:val="style0"/>
    <w:link w:val="style4101"/>
    <w:qFormat/>
    <w:uiPriority w:val="9"/>
    <w:pPr>
      <w:keepNext/>
      <w:keepLines/>
      <w:spacing w:before="40" w:after="0"/>
      <w:outlineLvl w:val="6"/>
    </w:pPr>
    <w:rPr>
      <w:rFonts w:ascii="Tahoma" w:cs="FreesiaUPC" w:eastAsia="굴림" w:hAnsi="Tahoma"/>
      <w:iCs/>
      <w:color w:val="0e0b05"/>
      <w:sz w:val="18"/>
    </w:rPr>
  </w:style>
  <w:style w:type="paragraph" w:styleId="style8">
    <w:name w:val="heading 8"/>
    <w:basedOn w:val="style0"/>
    <w:next w:val="style0"/>
    <w:link w:val="style4103"/>
    <w:qFormat/>
    <w:uiPriority w:val="9"/>
    <w:pPr>
      <w:keepNext/>
      <w:keepLines/>
      <w:spacing w:before="40" w:after="0"/>
      <w:outlineLvl w:val="7"/>
    </w:pPr>
    <w:rPr>
      <w:rFonts w:ascii="Tahoma" w:cs="FreesiaUPC" w:eastAsia="굴림" w:hAnsi="Tahoma"/>
      <w:color w:val="0e0b05"/>
      <w:sz w:val="18"/>
      <w:szCs w:val="21"/>
    </w:rPr>
  </w:style>
  <w:style w:type="paragraph" w:styleId="style9">
    <w:name w:val="heading 9"/>
    <w:basedOn w:val="style0"/>
    <w:next w:val="style0"/>
    <w:link w:val="style4104"/>
    <w:qFormat/>
    <w:uiPriority w:val="9"/>
    <w:pPr>
      <w:keepNext/>
      <w:keepLines/>
      <w:spacing w:before="40" w:after="0"/>
      <w:outlineLvl w:val="8"/>
    </w:pPr>
    <w:rPr>
      <w:rFonts w:ascii="Tahoma" w:cs="FreesiaUPC" w:eastAsia="굴림" w:hAnsi="Tahoma"/>
      <w:b/>
      <w:iCs/>
      <w:color w:val="0e0b05"/>
      <w:sz w:val="16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cc35773-3416-4919-ac43-8148c545ffce"/>
    <w:basedOn w:val="style65"/>
    <w:next w:val="style4097"/>
    <w:link w:val="style1"/>
    <w:uiPriority w:val="9"/>
    <w:rPr>
      <w:rFonts w:ascii="Tahoma" w:cs="FreesiaUPC" w:eastAsia="굴림" w:hAnsi="Tahoma"/>
      <w:b/>
      <w:caps/>
      <w:color w:val="0e0b05"/>
      <w:sz w:val="24"/>
      <w:szCs w:val="32"/>
    </w:rPr>
  </w:style>
  <w:style w:type="paragraph" w:customStyle="1" w:styleId="style4098">
    <w:name w:val="Contact Info"/>
    <w:basedOn w:val="style0"/>
    <w:next w:val="style4098"/>
    <w:qFormat/>
    <w:uiPriority w:val="2"/>
    <w:pPr>
      <w:spacing w:after="540" w:lineRule="auto" w:line="288"/>
      <w:ind w:right="2880"/>
      <w:contextualSpacing/>
    </w:pPr>
    <w:rPr>
      <w:rFonts w:ascii="Tahoma" w:hAnsi="Tahoma"/>
      <w:sz w:val="24"/>
    </w:rPr>
  </w:style>
  <w:style w:type="paragraph" w:styleId="style62">
    <w:name w:val="Title"/>
    <w:basedOn w:val="style0"/>
    <w:next w:val="style0"/>
    <w:link w:val="style4110"/>
    <w:qFormat/>
    <w:uiPriority w:val="10"/>
    <w:pPr>
      <w:spacing w:before="120" w:lineRule="auto" w:line="192"/>
      <w:contextualSpacing/>
    </w:pPr>
    <w:rPr>
      <w:rFonts w:ascii="Tahoma" w:cs="FreesiaUPC" w:eastAsia="굴림" w:hAnsi="Tahoma"/>
      <w:b/>
      <w:caps/>
      <w:color w:val="000000"/>
      <w:kern w:val="28"/>
      <w:sz w:val="70"/>
      <w:szCs w:val="56"/>
    </w:rPr>
  </w:style>
  <w:style w:type="paragraph" w:styleId="style74">
    <w:name w:val="Subtitle"/>
    <w:basedOn w:val="style0"/>
    <w:next w:val="style0"/>
    <w:link w:val="style4106"/>
    <w:qFormat/>
    <w:uiPriority w:val="11"/>
    <w:pPr>
      <w:numPr>
        <w:ilvl w:val="1"/>
        <w:numId w:val="0"/>
      </w:numPr>
      <w:spacing w:after="540" w:lineRule="auto" w:line="288"/>
      <w:ind w:right="2880"/>
      <w:contextualSpacing/>
    </w:pPr>
    <w:rPr>
      <w:rFonts w:ascii="Tahoma" w:eastAsia="굴림" w:hAnsi="Tahoma"/>
      <w:spacing w:val="15"/>
      <w:sz w:val="24"/>
      <w:szCs w:val="22"/>
    </w:rPr>
  </w:style>
  <w:style w:type="paragraph" w:styleId="style48">
    <w:name w:val="List Bullet"/>
    <w:basedOn w:val="style0"/>
    <w:next w:val="style48"/>
    <w:qFormat/>
    <w:uiPriority w:val="9"/>
    <w:pPr>
      <w:numPr>
        <w:ilvl w:val="0"/>
        <w:numId w:val="1"/>
      </w:numPr>
      <w:spacing w:after="12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099">
    <w:name w:val="Heading 4 Char_cfd1a65f-6dc8-41b5-ac20-692c9a1ed029"/>
    <w:basedOn w:val="style65"/>
    <w:next w:val="style4099"/>
    <w:link w:val="style4"/>
    <w:uiPriority w:val="9"/>
    <w:rPr>
      <w:rFonts w:ascii="Tahoma" w:cs="FreesiaUPC" w:eastAsia="굴림" w:hAnsi="Tahoma"/>
      <w:iCs/>
      <w:color w:val="0e0b05"/>
    </w:rPr>
  </w:style>
  <w:style w:type="character" w:customStyle="1" w:styleId="style4100">
    <w:name w:val="Heading 5 Char_eac28999-69b2-45a1-accb-dccbcf91180e"/>
    <w:basedOn w:val="style65"/>
    <w:next w:val="style4100"/>
    <w:link w:val="style5"/>
    <w:uiPriority w:val="9"/>
    <w:rPr>
      <w:rFonts w:ascii="Tahoma" w:cs="FreesiaUPC" w:eastAsia="굴림" w:hAnsi="Tahoma"/>
      <w:b/>
      <w:caps/>
      <w:color w:val="0e0b05"/>
      <w:sz w:val="18"/>
    </w:rPr>
  </w:style>
  <w:style w:type="character" w:customStyle="1" w:styleId="style4101">
    <w:name w:val="Heading 7 Char_83a6983b-f4ec-48b3-8b50-4a04c3da98fc"/>
    <w:basedOn w:val="style65"/>
    <w:next w:val="style4101"/>
    <w:link w:val="style7"/>
    <w:uiPriority w:val="9"/>
    <w:rPr>
      <w:rFonts w:ascii="Tahoma" w:cs="FreesiaUPC" w:eastAsia="굴림" w:hAnsi="Tahoma"/>
      <w:iCs/>
      <w:color w:val="0e0b05"/>
      <w:sz w:val="18"/>
    </w:rPr>
  </w:style>
  <w:style w:type="character" w:customStyle="1" w:styleId="style4102">
    <w:name w:val="Heading 6 Char_561609b0-c0fb-4f47-9e9b-2e295a4c40b6"/>
    <w:basedOn w:val="style65"/>
    <w:next w:val="style4102"/>
    <w:link w:val="style6"/>
    <w:uiPriority w:val="9"/>
    <w:rPr>
      <w:rFonts w:ascii="Tahoma" w:cs="FreesiaUPC" w:eastAsia="굴림" w:hAnsi="Tahoma"/>
      <w:b/>
      <w:color w:val="0e0b05"/>
      <w:sz w:val="18"/>
    </w:rPr>
  </w:style>
  <w:style w:type="character" w:customStyle="1" w:styleId="style4103">
    <w:name w:val="Heading 8 Char_37ae428f-4830-425f-9787-5d9f274fdd2e"/>
    <w:basedOn w:val="style65"/>
    <w:next w:val="style4103"/>
    <w:link w:val="style8"/>
    <w:uiPriority w:val="9"/>
    <w:rPr>
      <w:rFonts w:ascii="Tahoma" w:cs="FreesiaUPC" w:eastAsia="굴림" w:hAnsi="Tahoma"/>
      <w:color w:val="0e0b05"/>
      <w:sz w:val="18"/>
      <w:szCs w:val="21"/>
    </w:rPr>
  </w:style>
  <w:style w:type="character" w:customStyle="1" w:styleId="style4104">
    <w:name w:val="Heading 9 Char_24244bc6-7480-48cd-99bf-2ab8bf1c675d"/>
    <w:basedOn w:val="style65"/>
    <w:next w:val="style4104"/>
    <w:link w:val="style9"/>
    <w:uiPriority w:val="9"/>
    <w:rPr>
      <w:rFonts w:ascii="Tahoma" w:cs="FreesiaUPC" w:eastAsia="굴림" w:hAnsi="Tahoma"/>
      <w:b/>
      <w:iCs/>
      <w:color w:val="0e0b05"/>
      <w:sz w:val="16"/>
      <w:szCs w:val="21"/>
    </w:rPr>
  </w:style>
  <w:style w:type="character" w:styleId="style260">
    <w:name w:val="Subtle Emphasis"/>
    <w:basedOn w:val="style65"/>
    <w:next w:val="style260"/>
    <w:qFormat/>
    <w:uiPriority w:val="19"/>
    <w:rPr>
      <w:i w:val="false"/>
      <w:iCs/>
      <w:color w:val="262626"/>
    </w:rPr>
  </w:style>
  <w:style w:type="character" w:styleId="style264">
    <w:name w:val="Book Title"/>
    <w:basedOn w:val="style65"/>
    <w:next w:val="style264"/>
    <w:qFormat/>
    <w:uiPriority w:val="33"/>
    <w:rPr>
      <w:b w:val="false"/>
      <w:bCs/>
      <w:i w:val="false"/>
      <w:iCs/>
      <w:caps/>
      <w:smallCaps w:val="false"/>
      <w:color w:val="7f7f7f"/>
      <w:spacing w:val="0"/>
      <w:u w:val="single"/>
      <w:bdr w:val="none" w:sz="0" w:space="0" w:color="auto"/>
    </w:rPr>
  </w:style>
  <w:style w:type="paragraph" w:styleId="style32">
    <w:name w:val="footer"/>
    <w:basedOn w:val="style0"/>
    <w:next w:val="style32"/>
    <w:link w:val="style4105"/>
    <w:qFormat/>
    <w:uiPriority w:val="99"/>
    <w:pPr>
      <w:spacing w:before="240" w:after="0" w:lineRule="auto" w:line="240"/>
    </w:pPr>
    <w:rPr>
      <w:color w:val="0e0b05"/>
      <w:sz w:val="24"/>
    </w:rPr>
  </w:style>
  <w:style w:type="character" w:customStyle="1" w:styleId="style4105">
    <w:name w:val="Footer Char_0400ee30-41f2-4f7c-947e-fd825d7ba6d0"/>
    <w:basedOn w:val="style65"/>
    <w:next w:val="style4105"/>
    <w:link w:val="style32"/>
    <w:uiPriority w:val="99"/>
    <w:rPr>
      <w:color w:val="0e0b05"/>
      <w:sz w:val="24"/>
    </w:rPr>
  </w:style>
  <w:style w:type="character" w:customStyle="1" w:styleId="style4106">
    <w:name w:val="Subtitle Char"/>
    <w:basedOn w:val="style65"/>
    <w:next w:val="style4106"/>
    <w:link w:val="style74"/>
    <w:uiPriority w:val="11"/>
    <w:rPr>
      <w:rFonts w:ascii="Tahoma" w:eastAsia="굴림" w:hAnsi="Tahoma"/>
      <w:spacing w:val="15"/>
      <w:sz w:val="24"/>
      <w:szCs w:val="22"/>
    </w:rPr>
  </w:style>
  <w:style w:type="character" w:styleId="style88">
    <w:name w:val="Emphasis"/>
    <w:basedOn w:val="style65"/>
    <w:next w:val="style88"/>
    <w:qFormat/>
    <w:uiPriority w:val="20"/>
    <w:rPr>
      <w:i w:val="false"/>
      <w:iCs/>
      <w:color w:val="e3ab47"/>
    </w:rPr>
  </w:style>
  <w:style w:type="paragraph" w:styleId="style180">
    <w:name w:val="Quote"/>
    <w:basedOn w:val="style0"/>
    <w:next w:val="style0"/>
    <w:link w:val="style4107"/>
    <w:qFormat/>
    <w:uiPriority w:val="29"/>
    <w:pPr>
      <w:spacing w:before="360" w:after="360"/>
    </w:pPr>
    <w:rPr>
      <w:iCs/>
      <w:sz w:val="26"/>
    </w:rPr>
  </w:style>
  <w:style w:type="character" w:customStyle="1" w:styleId="style4107">
    <w:name w:val="Quote Char_d509f21e-8489-41b0-95d9-385e0324243a"/>
    <w:basedOn w:val="style65"/>
    <w:next w:val="style4107"/>
    <w:link w:val="style180"/>
    <w:uiPriority w:val="29"/>
    <w:rPr>
      <w:iCs/>
      <w:sz w:val="26"/>
    </w:rPr>
  </w:style>
  <w:style w:type="paragraph" w:styleId="style181">
    <w:name w:val="Intense Quote"/>
    <w:basedOn w:val="style0"/>
    <w:next w:val="style0"/>
    <w:link w:val="style4108"/>
    <w:qFormat/>
    <w:uiPriority w:val="30"/>
    <w:pPr>
      <w:spacing w:before="360" w:after="360"/>
    </w:pPr>
    <w:rPr>
      <w:b/>
      <w:iCs/>
      <w:color w:val="262626"/>
      <w:sz w:val="26"/>
    </w:rPr>
  </w:style>
  <w:style w:type="character" w:customStyle="1" w:styleId="style4108">
    <w:name w:val="Intense Quote Char_e64432e8-4220-4076-a0c5-e0da7676e887"/>
    <w:basedOn w:val="style65"/>
    <w:next w:val="style4108"/>
    <w:link w:val="style181"/>
    <w:uiPriority w:val="30"/>
    <w:rPr>
      <w:b/>
      <w:iCs/>
      <w:color w:val="262626"/>
      <w:sz w:val="26"/>
    </w:rPr>
  </w:style>
  <w:style w:type="character" w:styleId="style261">
    <w:name w:val="Intense Emphasis"/>
    <w:basedOn w:val="style65"/>
    <w:next w:val="style261"/>
    <w:qFormat/>
    <w:uiPriority w:val="21"/>
    <w:rPr>
      <w:b/>
      <w:i w:val="false"/>
      <w:iCs/>
      <w:color w:val="e3ab47"/>
    </w:rPr>
  </w:style>
  <w:style w:type="character" w:styleId="style263">
    <w:name w:val="Intense Reference"/>
    <w:basedOn w:val="style65"/>
    <w:next w:val="style263"/>
    <w:qFormat/>
    <w:uiPriority w:val="32"/>
    <w:rPr>
      <w:b w:val="false"/>
      <w:bCs/>
      <w:caps/>
      <w:smallCaps w:val="false"/>
      <w:color w:val="262626"/>
      <w:spacing w:val="0"/>
    </w:rPr>
  </w:style>
  <w:style w:type="character" w:styleId="style87">
    <w:name w:val="Strong"/>
    <w:basedOn w:val="style65"/>
    <w:next w:val="style87"/>
    <w:qFormat/>
    <w:uiPriority w:val="22"/>
    <w:rPr>
      <w:b/>
      <w:bCs/>
      <w:color w:val="262626"/>
    </w:rPr>
  </w:style>
  <w:style w:type="paragraph" w:styleId="style34">
    <w:name w:val="caption"/>
    <w:basedOn w:val="style0"/>
    <w:next w:val="style0"/>
    <w:qFormat/>
    <w:uiPriority w:val="35"/>
    <w:pPr>
      <w:spacing w:before="40" w:after="160" w:lineRule="auto" w:line="240"/>
    </w:pPr>
    <w:rPr>
      <w:iCs/>
      <w:color w:val="262626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216"/>
      <w:contextualSpacing/>
    </w:pPr>
    <w:rPr/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46">
    <w:name w:val="toa heading"/>
    <w:basedOn w:val="style0"/>
    <w:next w:val="style0"/>
    <w:uiPriority w:val="99"/>
    <w:pPr>
      <w:pBdr>
        <w:top w:val="single" w:sz="24" w:space="5" w:color="auto"/>
        <w:bottom w:val="single" w:sz="4" w:space="5" w:color="auto"/>
      </w:pBdr>
      <w:spacing w:before="120"/>
    </w:pPr>
    <w:rPr>
      <w:rFonts w:ascii="Tahoma" w:cs="FreesiaUPC" w:eastAsia="굴림" w:hAnsi="Tahoma"/>
      <w:b/>
      <w:bCs/>
      <w:sz w:val="24"/>
      <w:szCs w:val="24"/>
    </w:rPr>
  </w:style>
  <w:style w:type="character" w:styleId="style262">
    <w:name w:val="Subtle Reference"/>
    <w:basedOn w:val="style65"/>
    <w:next w:val="style262"/>
    <w:qFormat/>
    <w:uiPriority w:val="31"/>
    <w:rPr>
      <w:caps/>
      <w:smallCaps w:val="false"/>
      <w:color w:val="7f7f7f"/>
    </w:rPr>
  </w:style>
  <w:style w:type="paragraph" w:customStyle="1" w:styleId="style4109">
    <w:name w:val="Name"/>
    <w:basedOn w:val="style0"/>
    <w:next w:val="style4109"/>
    <w:qFormat/>
    <w:uiPriority w:val="1"/>
    <w:pPr>
      <w:spacing w:before="120" w:lineRule="auto" w:line="192"/>
      <w:contextualSpacing/>
    </w:pPr>
    <w:rPr>
      <w:rFonts w:ascii="Tahoma" w:hAnsi="Tahoma"/>
      <w:b/>
      <w:caps/>
      <w:color w:val="0e0b05"/>
      <w:kern w:val="28"/>
      <w:sz w:val="70"/>
    </w:rPr>
  </w:style>
  <w:style w:type="character" w:customStyle="1" w:styleId="style4110">
    <w:name w:val="Title Char_2e7ca3bc-4d17-4f7e-bae6-71746340ec95"/>
    <w:basedOn w:val="style65"/>
    <w:next w:val="style4110"/>
    <w:link w:val="style62"/>
    <w:uiPriority w:val="10"/>
    <w:rPr>
      <w:rFonts w:ascii="Tahoma" w:cs="FreesiaUPC" w:eastAsia="굴림" w:hAnsi="Tahoma"/>
      <w:b/>
      <w:caps/>
      <w:color w:val="000000"/>
      <w:kern w:val="28"/>
      <w:sz w:val="70"/>
      <w:szCs w:val="56"/>
    </w:rPr>
  </w:style>
  <w:style w:type="character" w:customStyle="1" w:styleId="style4111">
    <w:name w:val="Heading 2 Char_5d9a107d-9a8d-4219-8787-1e11e64fdbf5"/>
    <w:basedOn w:val="style65"/>
    <w:next w:val="style4111"/>
    <w:link w:val="style2"/>
    <w:uiPriority w:val="9"/>
    <w:rPr>
      <w:rFonts w:ascii="Tahoma" w:cs="FreesiaUPC" w:eastAsia="굴림" w:hAnsi="Tahoma"/>
      <w:color w:val="0e0b05"/>
      <w:sz w:val="22"/>
      <w:szCs w:val="26"/>
    </w:rPr>
  </w:style>
  <w:style w:type="paragraph" w:styleId="style31">
    <w:name w:val="header"/>
    <w:basedOn w:val="style0"/>
    <w:next w:val="style31"/>
    <w:link w:val="style411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2">
    <w:name w:val="Header Char_dab5c744-cc21-4de8-8c51-d6429fca06e9"/>
    <w:basedOn w:val="style65"/>
    <w:next w:val="style4112"/>
    <w:link w:val="style31"/>
    <w:uiPriority w:val="99"/>
  </w:style>
  <w:style w:type="paragraph" w:styleId="style49">
    <w:name w:val="List Number"/>
    <w:basedOn w:val="style0"/>
    <w:next w:val="style49"/>
    <w:qFormat/>
    <w:uiPriority w:val="10"/>
    <w:pPr>
      <w:numPr>
        <w:ilvl w:val="0"/>
        <w:numId w:val="2"/>
      </w:numPr>
    </w:pPr>
    <w:rPr/>
  </w:style>
  <w:style w:type="character" w:customStyle="1" w:styleId="style4113">
    <w:name w:val="Heading 3 Char_c935ecf8-b0e0-4e08-92c4-ea1ad80e10ca"/>
    <w:basedOn w:val="style65"/>
    <w:next w:val="style4113"/>
    <w:link w:val="style3"/>
    <w:uiPriority w:val="9"/>
    <w:rPr>
      <w:rFonts w:ascii="Tahoma" w:cs="FreesiaUPC" w:eastAsia="굴림" w:hAnsi="Tahoma"/>
      <w:color w:val="0e0b05"/>
      <w:sz w:val="24"/>
      <w:szCs w:val="24"/>
    </w:rPr>
  </w:style>
  <w:style w:type="paragraph" w:styleId="style76">
    <w:name w:val="Date"/>
    <w:basedOn w:val="style0"/>
    <w:next w:val="style0"/>
    <w:link w:val="style4114"/>
    <w:uiPriority w:val="99"/>
    <w:pPr>
      <w:spacing w:before="720" w:after="280" w:lineRule="auto" w:line="240"/>
      <w:contextualSpacing/>
    </w:pPr>
    <w:rPr>
      <w:color w:val="0e0b05"/>
      <w:sz w:val="24"/>
    </w:rPr>
  </w:style>
  <w:style w:type="character" w:customStyle="1" w:styleId="style4114">
    <w:name w:val="Date Char"/>
    <w:basedOn w:val="style65"/>
    <w:next w:val="style4114"/>
    <w:link w:val="style76"/>
    <w:uiPriority w:val="99"/>
    <w:rPr>
      <w:color w:val="0e0b05"/>
      <w:sz w:val="24"/>
    </w:rPr>
  </w:style>
  <w:style w:type="paragraph" w:styleId="style75">
    <w:name w:val="Salutation"/>
    <w:basedOn w:val="style0"/>
    <w:next w:val="style0"/>
    <w:link w:val="style4115"/>
    <w:uiPriority w:val="99"/>
    <w:pPr>
      <w:spacing w:before="800" w:after="0" w:lineRule="auto" w:line="240"/>
    </w:pPr>
    <w:rPr>
      <w:color w:val="0e0b05"/>
      <w:sz w:val="24"/>
    </w:rPr>
  </w:style>
  <w:style w:type="character" w:customStyle="1" w:styleId="style4115">
    <w:name w:val="Salutation Char"/>
    <w:basedOn w:val="style65"/>
    <w:next w:val="style4115"/>
    <w:link w:val="style75"/>
    <w:uiPriority w:val="99"/>
    <w:rPr>
      <w:color w:val="0e0b05"/>
      <w:sz w:val="24"/>
    </w:rPr>
  </w:style>
  <w:style w:type="paragraph" w:styleId="style64">
    <w:name w:val="Signature"/>
    <w:basedOn w:val="style0"/>
    <w:next w:val="style64"/>
    <w:link w:val="style4116"/>
    <w:uiPriority w:val="99"/>
    <w:pPr>
      <w:spacing w:before="1080" w:after="280" w:lineRule="auto" w:line="240"/>
      <w:contextualSpacing/>
    </w:pPr>
    <w:rPr>
      <w:color w:val="0e0b05"/>
    </w:rPr>
  </w:style>
  <w:style w:type="character" w:customStyle="1" w:styleId="style4116">
    <w:name w:val="Signature Char"/>
    <w:basedOn w:val="style65"/>
    <w:next w:val="style4116"/>
    <w:link w:val="style64"/>
    <w:uiPriority w:val="99"/>
    <w:rPr>
      <w:color w:val="0e0b05"/>
    </w:rPr>
  </w:style>
  <w:style w:type="character" w:styleId="style85">
    <w:name w:val="Hyperlink"/>
    <w:basedOn w:val="style65"/>
    <w:next w:val="style85"/>
    <w:uiPriority w:val="99"/>
    <w:rPr>
      <w:color w:val="53c3c7"/>
      <w:u w:val="single"/>
    </w:rPr>
  </w:style>
  <w:style w:type="character" w:customStyle="1" w:styleId="style4117">
    <w:name w:val="Unresolved Mention"/>
    <w:basedOn w:val="style65"/>
    <w:next w:val="style4117"/>
    <w:uiPriority w:val="99"/>
    <w:rPr>
      <w:color w:val="605e5c"/>
      <w:shd w:val="clear" w:color="auto" w:fill="e1dfdd"/>
    </w:rPr>
  </w:style>
  <w:style w:type="paragraph" w:styleId="style43">
    <w:name w:val="endnote text"/>
    <w:basedOn w:val="style0"/>
    <w:next w:val="style43"/>
    <w:link w:val="style4118"/>
    <w:uiPriority w:val="99"/>
    <w:pPr>
      <w:spacing w:after="0" w:lineRule="auto" w:line="240"/>
    </w:pPr>
    <w:rPr/>
  </w:style>
  <w:style w:type="character" w:customStyle="1" w:styleId="style4118">
    <w:name w:val="Endnote Text Char"/>
    <w:basedOn w:val="style65"/>
    <w:next w:val="style4118"/>
    <w:link w:val="style43"/>
    <w:uiPriority w:val="99"/>
    <w:rPr>
      <w:lang w:val="en-GB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19"/>
    <w:uiPriority w:val="99"/>
    <w:pPr>
      <w:spacing w:lineRule="auto" w:line="240"/>
    </w:pPr>
    <w:rPr/>
  </w:style>
  <w:style w:type="character" w:customStyle="1" w:styleId="style4119">
    <w:name w:val="Comment Text Char"/>
    <w:basedOn w:val="style65"/>
    <w:next w:val="style4119"/>
    <w:link w:val="style30"/>
    <w:uiPriority w:val="99"/>
    <w:rPr>
      <w:lang w:val="en-GB"/>
    </w:rPr>
  </w:style>
  <w:style w:type="paragraph" w:styleId="style106">
    <w:name w:val="annotation subject"/>
    <w:basedOn w:val="style30"/>
    <w:next w:val="style30"/>
    <w:link w:val="style4120"/>
    <w:uiPriority w:val="99"/>
    <w:pPr/>
    <w:rPr>
      <w:b/>
      <w:bCs/>
    </w:rPr>
  </w:style>
  <w:style w:type="character" w:customStyle="1" w:styleId="style4120">
    <w:name w:val="Comment Subject Char"/>
    <w:basedOn w:val="style4119"/>
    <w:next w:val="style4120"/>
    <w:link w:val="style106"/>
    <w:uiPriority w:val="99"/>
    <w:rPr>
      <w:b/>
      <w:bCs/>
      <w:lang w:val="en-GB"/>
    </w:rPr>
  </w:style>
  <w:style w:type="paragraph" w:styleId="style153">
    <w:name w:val="Balloon Text"/>
    <w:basedOn w:val="style0"/>
    <w:next w:val="style153"/>
    <w:link w:val="style4121"/>
    <w:uiPriority w:val="99"/>
    <w:pPr>
      <w:spacing w:after="0" w:lineRule="auto" w:line="240"/>
    </w:pPr>
    <w:rPr>
      <w:rFonts w:ascii="Arial" w:cs="Arial" w:hAnsi="Arial"/>
      <w:sz w:val="18"/>
      <w:szCs w:val="18"/>
    </w:rPr>
  </w:style>
  <w:style w:type="character" w:customStyle="1" w:styleId="style4121">
    <w:name w:val="Balloon Text Char"/>
    <w:basedOn w:val="style65"/>
    <w:next w:val="style4121"/>
    <w:link w:val="style153"/>
    <w:uiPriority w:val="99"/>
    <w:rPr>
      <w:rFonts w:ascii="Arial" w:cs="Arial" w:hAnsi="Arial"/>
      <w:sz w:val="18"/>
      <w:szCs w:val="18"/>
      <w:lang w:val="en-GB"/>
    </w:rPr>
  </w:style>
  <w:style w:type="paragraph" w:styleId="style29">
    <w:name w:val="footnote text"/>
    <w:basedOn w:val="style0"/>
    <w:next w:val="style29"/>
    <w:link w:val="style4122"/>
    <w:uiPriority w:val="99"/>
    <w:pPr>
      <w:spacing w:after="0" w:lineRule="auto" w:line="240"/>
    </w:pPr>
    <w:rPr/>
  </w:style>
  <w:style w:type="character" w:customStyle="1" w:styleId="style4122">
    <w:name w:val="Footnote Text Char"/>
    <w:basedOn w:val="style65"/>
    <w:next w:val="style4122"/>
    <w:link w:val="style29"/>
    <w:uiPriority w:val="99"/>
    <w:rPr>
      <w:lang w:val="en-GB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F3F0-AE3B-A543-85A8-540B271A70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%7b2528BD26-B020-DB45-A133-E8DB014ED6E2%7dtf16392110.dotx</Template>
  <TotalTime>8</TotalTime>
  <Words>439</Words>
  <Pages>2</Pages>
  <Characters>2774</Characters>
  <Application>WPS Office</Application>
  <DocSecurity>0</DocSecurity>
  <Paragraphs>57</Paragraphs>
  <ScaleCrop>false</ScaleCrop>
  <LinksUpToDate>false</LinksUpToDate>
  <CharactersWithSpaces>3176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2019-03-18T19:39:00Z</dcterms:created>
  <dc:creator>dr.chinnu2k18@hotmail.com</dc:creator>
  <lastModifiedBy>ONEPLUS A6000</lastModifiedBy>
  <dcterms:modified xsi:type="dcterms:W3CDTF">2019-05-07T05:33:41Z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