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3" w:rsidRPr="008A5FAF" w:rsidRDefault="00416D03" w:rsidP="00416D03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color w:val="000000"/>
          <w:kern w:val="36"/>
          <w:sz w:val="44"/>
          <w:szCs w:val="44"/>
        </w:rPr>
      </w:pPr>
      <w:r w:rsidRPr="008A5FAF">
        <w:rPr>
          <w:rFonts w:eastAsia="Times New Roman" w:cs="Times New Roman"/>
          <w:b/>
          <w:bCs/>
          <w:caps/>
          <w:color w:val="000000"/>
          <w:kern w:val="36"/>
          <w:sz w:val="44"/>
          <w:szCs w:val="44"/>
        </w:rPr>
        <w:t>RESUME</w:t>
      </w:r>
    </w:p>
    <w:p w:rsidR="00ED13B9" w:rsidRPr="00EE6D7F" w:rsidRDefault="00ED13B9" w:rsidP="00ED13B9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color w:val="000000"/>
          <w:sz w:val="25"/>
          <w:szCs w:val="25"/>
        </w:rPr>
      </w:pPr>
      <w:r w:rsidRPr="00EE6D7F">
        <w:rPr>
          <w:rFonts w:eastAsia="Times New Roman" w:cs="Times New Roman"/>
          <w:b/>
          <w:bCs/>
          <w:color w:val="000000"/>
          <w:sz w:val="25"/>
          <w:szCs w:val="25"/>
        </w:rPr>
        <w:t xml:space="preserve">Rajeev Kumar </w:t>
      </w:r>
      <w:r w:rsidR="00EE6D7F" w:rsidRPr="00EE6D7F">
        <w:rPr>
          <w:rFonts w:eastAsia="Times New Roman" w:cs="Times New Roman"/>
          <w:b/>
          <w:bCs/>
          <w:color w:val="000000"/>
          <w:sz w:val="25"/>
          <w:szCs w:val="25"/>
        </w:rPr>
        <w:t>Singh</w:t>
      </w:r>
    </w:p>
    <w:p w:rsidR="00ED13B9" w:rsidRPr="008A5FAF" w:rsidRDefault="00ED13B9" w:rsidP="00ED13B9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5"/>
          <w:szCs w:val="25"/>
        </w:rPr>
      </w:pPr>
      <w:r w:rsidRPr="008A5FAF">
        <w:rPr>
          <w:rFonts w:eastAsia="Times New Roman" w:cs="Times New Roman"/>
          <w:bCs/>
          <w:color w:val="000000"/>
          <w:sz w:val="25"/>
          <w:szCs w:val="25"/>
        </w:rPr>
        <w:t>Galaxy North Avenue II</w:t>
      </w:r>
      <w:r w:rsidR="003D5319">
        <w:rPr>
          <w:rFonts w:eastAsia="Times New Roman" w:cs="Times New Roman"/>
          <w:bCs/>
          <w:color w:val="000000"/>
          <w:sz w:val="25"/>
          <w:szCs w:val="25"/>
        </w:rPr>
        <w:t>,</w:t>
      </w:r>
      <w:r w:rsidRPr="008A5FAF">
        <w:rPr>
          <w:rFonts w:eastAsia="Times New Roman" w:cs="Times New Roman"/>
          <w:bCs/>
          <w:color w:val="000000"/>
          <w:sz w:val="25"/>
          <w:szCs w:val="25"/>
        </w:rPr>
        <w:t xml:space="preserve"> </w:t>
      </w:r>
      <w:r w:rsidR="00527343">
        <w:rPr>
          <w:rFonts w:eastAsia="Times New Roman" w:cs="Times New Roman"/>
          <w:bCs/>
          <w:color w:val="000000"/>
          <w:sz w:val="25"/>
          <w:szCs w:val="25"/>
        </w:rPr>
        <w:t xml:space="preserve">Tower </w:t>
      </w:r>
      <w:r w:rsidRPr="008A5FAF">
        <w:rPr>
          <w:rFonts w:eastAsia="Times New Roman" w:cs="Times New Roman"/>
          <w:bCs/>
          <w:color w:val="000000"/>
          <w:sz w:val="25"/>
          <w:szCs w:val="25"/>
        </w:rPr>
        <w:t>F-234</w:t>
      </w:r>
    </w:p>
    <w:p w:rsidR="00ED13B9" w:rsidRPr="008A5FAF" w:rsidRDefault="00ED13B9" w:rsidP="00ED13B9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5"/>
          <w:szCs w:val="25"/>
        </w:rPr>
      </w:pPr>
      <w:r w:rsidRPr="008A5FAF">
        <w:rPr>
          <w:rFonts w:eastAsia="Times New Roman" w:cs="Times New Roman"/>
          <w:bCs/>
          <w:color w:val="000000"/>
          <w:sz w:val="25"/>
          <w:szCs w:val="25"/>
        </w:rPr>
        <w:t>Gaur city II, Greater Noida West</w:t>
      </w:r>
    </w:p>
    <w:p w:rsidR="00ED13B9" w:rsidRPr="009A6A0D" w:rsidRDefault="00E116C7" w:rsidP="00ED13B9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 w:val="25"/>
          <w:szCs w:val="25"/>
        </w:rPr>
        <w:t>Pin code-201301</w:t>
      </w:r>
    </w:p>
    <w:p w:rsidR="00EE6D7F" w:rsidRPr="008A5FAF" w:rsidRDefault="00EE6D7F" w:rsidP="00ED13B9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5"/>
          <w:szCs w:val="25"/>
        </w:rPr>
      </w:pPr>
      <w:r>
        <w:rPr>
          <w:rFonts w:eastAsia="Times New Roman" w:cs="Times New Roman"/>
          <w:bCs/>
          <w:color w:val="000000"/>
          <w:sz w:val="25"/>
          <w:szCs w:val="25"/>
        </w:rPr>
        <w:t>Mobile: 9417762595</w:t>
      </w:r>
    </w:p>
    <w:p w:rsidR="00416D03" w:rsidRPr="008A5FAF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color w:val="000000"/>
          <w:sz w:val="25"/>
          <w:szCs w:val="25"/>
        </w:rPr>
      </w:pPr>
      <w:r w:rsidRPr="00DD15F7">
        <w:rPr>
          <w:rFonts w:eastAsia="Times New Roman" w:cs="Times New Roman"/>
          <w:b/>
          <w:bCs/>
          <w:color w:val="000000"/>
          <w:sz w:val="25"/>
          <w:szCs w:val="25"/>
          <w:u w:val="single"/>
        </w:rPr>
        <w:t>PERSONAL SUMMARY</w:t>
      </w:r>
      <w:r w:rsidRPr="008A5FAF">
        <w:rPr>
          <w:rFonts w:eastAsia="Times New Roman" w:cs="Times New Roman"/>
          <w:b/>
          <w:bCs/>
          <w:color w:val="000000"/>
          <w:sz w:val="25"/>
          <w:szCs w:val="25"/>
        </w:rPr>
        <w:t>:</w:t>
      </w:r>
    </w:p>
    <w:p w:rsidR="00FD10CF" w:rsidRPr="008A5FAF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5"/>
          <w:szCs w:val="25"/>
        </w:rPr>
      </w:pPr>
      <w:r w:rsidRPr="008A5FAF">
        <w:rPr>
          <w:rFonts w:eastAsia="Times New Roman" w:cs="Times New Roman"/>
          <w:bCs/>
          <w:color w:val="000000"/>
          <w:sz w:val="25"/>
          <w:szCs w:val="25"/>
        </w:rPr>
        <w:t xml:space="preserve">Dedicated Security professional with more than 21years of experience managing security team’s in corporate and government environments. </w:t>
      </w:r>
      <w:r w:rsidR="008A5FAF" w:rsidRPr="008A5FAF">
        <w:rPr>
          <w:rFonts w:eastAsia="Times New Roman" w:cs="Times New Roman"/>
          <w:bCs/>
          <w:color w:val="000000"/>
          <w:sz w:val="25"/>
          <w:szCs w:val="25"/>
        </w:rPr>
        <w:t xml:space="preserve">Personable </w:t>
      </w:r>
      <w:r w:rsidR="008A5FAF">
        <w:rPr>
          <w:rFonts w:eastAsia="Times New Roman" w:cs="Times New Roman"/>
          <w:bCs/>
          <w:color w:val="000000"/>
          <w:sz w:val="25"/>
          <w:szCs w:val="25"/>
        </w:rPr>
        <w:t>leader</w:t>
      </w:r>
      <w:r w:rsidRPr="008A5FAF">
        <w:rPr>
          <w:rFonts w:eastAsia="Times New Roman" w:cs="Times New Roman"/>
          <w:bCs/>
          <w:color w:val="000000"/>
          <w:sz w:val="25"/>
          <w:szCs w:val="25"/>
        </w:rPr>
        <w:t xml:space="preserve"> who comfortably interacts with people from diverse cultures and backgrounds.</w:t>
      </w:r>
      <w:r w:rsidR="00FD10CF" w:rsidRPr="008A5FAF">
        <w:rPr>
          <w:rFonts w:eastAsia="Times New Roman" w:cs="Times New Roman"/>
          <w:bCs/>
          <w:color w:val="000000"/>
          <w:sz w:val="25"/>
          <w:szCs w:val="25"/>
        </w:rPr>
        <w:t xml:space="preserve"> </w:t>
      </w:r>
      <w:r w:rsidRPr="008A5FAF">
        <w:rPr>
          <w:rFonts w:eastAsia="Times New Roman" w:cs="Times New Roman"/>
          <w:bCs/>
          <w:color w:val="000000"/>
          <w:sz w:val="25"/>
          <w:szCs w:val="25"/>
        </w:rPr>
        <w:t>Resource</w:t>
      </w:r>
      <w:r w:rsidR="00FD10CF" w:rsidRPr="008A5FAF">
        <w:rPr>
          <w:rFonts w:eastAsia="Times New Roman" w:cs="Times New Roman"/>
          <w:bCs/>
          <w:color w:val="000000"/>
          <w:sz w:val="25"/>
          <w:szCs w:val="25"/>
        </w:rPr>
        <w:t>ful and creative pr</w:t>
      </w:r>
      <w:r w:rsidR="008A5FAF">
        <w:rPr>
          <w:rFonts w:eastAsia="Times New Roman" w:cs="Times New Roman"/>
          <w:bCs/>
          <w:color w:val="000000"/>
          <w:sz w:val="25"/>
          <w:szCs w:val="25"/>
        </w:rPr>
        <w:t xml:space="preserve">oblem solver with expertise in </w:t>
      </w:r>
      <w:r w:rsidR="00FD10CF" w:rsidRPr="008A5FAF">
        <w:rPr>
          <w:rFonts w:eastAsia="Times New Roman" w:cs="Times New Roman"/>
          <w:bCs/>
          <w:color w:val="000000"/>
          <w:sz w:val="25"/>
          <w:szCs w:val="25"/>
        </w:rPr>
        <w:t>building and personal security.</w:t>
      </w:r>
    </w:p>
    <w:p w:rsidR="00416D03" w:rsidRPr="00416D03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  <w:u w:val="single"/>
        </w:rPr>
      </w:pPr>
      <w:r w:rsidRPr="00DD15F7">
        <w:rPr>
          <w:rFonts w:eastAsia="Times New Roman" w:cs="Times New Roman"/>
          <w:b/>
          <w:bCs/>
          <w:color w:val="000000"/>
          <w:sz w:val="25"/>
          <w:szCs w:val="25"/>
          <w:u w:val="single"/>
        </w:rPr>
        <w:t>CAREER HISTORY</w:t>
      </w:r>
    </w:p>
    <w:p w:rsidR="00FD10CF" w:rsidRPr="008A5FAF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 xml:space="preserve">Security Supervisor – </w:t>
      </w:r>
      <w:r w:rsidR="00FD10CF" w:rsidRPr="008A5FAF">
        <w:rPr>
          <w:rFonts w:eastAsia="Times New Roman" w:cs="Times New Roman"/>
          <w:color w:val="000000"/>
          <w:sz w:val="25"/>
          <w:szCs w:val="25"/>
        </w:rPr>
        <w:t xml:space="preserve">December 2016 to till date </w:t>
      </w:r>
    </w:p>
    <w:p w:rsidR="00FD10CF" w:rsidRPr="008A5FAF" w:rsidRDefault="00FD10CF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8A5FAF">
        <w:rPr>
          <w:rFonts w:eastAsia="Times New Roman" w:cs="Times New Roman"/>
          <w:color w:val="000000"/>
          <w:sz w:val="25"/>
          <w:szCs w:val="25"/>
        </w:rPr>
        <w:t>Statcon Ele</w:t>
      </w:r>
      <w:r w:rsidR="00C5334D">
        <w:rPr>
          <w:rFonts w:eastAsia="Times New Roman" w:cs="Times New Roman"/>
          <w:color w:val="000000"/>
          <w:sz w:val="25"/>
          <w:szCs w:val="25"/>
        </w:rPr>
        <w:t>ctronics India Limited (</w:t>
      </w:r>
      <w:r w:rsidRPr="008A5FAF">
        <w:rPr>
          <w:rFonts w:eastAsia="Times New Roman" w:cs="Times New Roman"/>
          <w:color w:val="000000"/>
          <w:sz w:val="25"/>
          <w:szCs w:val="25"/>
        </w:rPr>
        <w:t>Noida</w:t>
      </w:r>
      <w:r w:rsidR="00C5334D">
        <w:rPr>
          <w:rFonts w:eastAsia="Times New Roman" w:cs="Times New Roman"/>
          <w:color w:val="000000"/>
          <w:sz w:val="25"/>
          <w:szCs w:val="25"/>
        </w:rPr>
        <w:t>, U.P</w:t>
      </w:r>
      <w:r w:rsidRPr="008A5FAF">
        <w:rPr>
          <w:rFonts w:eastAsia="Times New Roman" w:cs="Times New Roman"/>
          <w:color w:val="000000"/>
          <w:sz w:val="25"/>
          <w:szCs w:val="25"/>
        </w:rPr>
        <w:t>)</w:t>
      </w:r>
    </w:p>
    <w:p w:rsidR="00416D03" w:rsidRDefault="00C5334D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color w:val="000000"/>
          <w:sz w:val="25"/>
          <w:szCs w:val="25"/>
        </w:rPr>
        <w:t>Duties:</w:t>
      </w:r>
    </w:p>
    <w:p w:rsidR="00E116C7" w:rsidRPr="00416D03" w:rsidRDefault="00E116C7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 xml:space="preserve">Responsible for being the main point of contact for all </w:t>
      </w:r>
      <w:r w:rsidRPr="008A5FAF">
        <w:rPr>
          <w:rFonts w:eastAsia="Times New Roman" w:cs="Times New Roman"/>
          <w:color w:val="000000"/>
          <w:sz w:val="25"/>
          <w:szCs w:val="25"/>
        </w:rPr>
        <w:t>Security related requirements</w:t>
      </w:r>
      <w:r w:rsidRPr="00416D03">
        <w:rPr>
          <w:rFonts w:eastAsia="Times New Roman" w:cs="Times New Roman"/>
          <w:color w:val="000000"/>
          <w:sz w:val="25"/>
          <w:szCs w:val="25"/>
        </w:rPr>
        <w:t xml:space="preserve">, and for carrying out internal and external </w:t>
      </w:r>
      <w:r w:rsidRPr="008A5FAF">
        <w:rPr>
          <w:rFonts w:eastAsia="Times New Roman" w:cs="Times New Roman"/>
          <w:color w:val="000000"/>
          <w:sz w:val="25"/>
          <w:szCs w:val="25"/>
        </w:rPr>
        <w:t>security services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Allocating rotations, patrols and breaks to security staff.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Supporting a team of security officers deployed to a particular site.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Protecting staff and visitors from acts of intimidation or violence.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Managing a team of security officers.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Controlling the security reception desk.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 xml:space="preserve">Checking and making sure that security </w:t>
      </w:r>
      <w:r w:rsidR="00C5334D" w:rsidRPr="008A5FAF">
        <w:rPr>
          <w:rFonts w:eastAsia="Times New Roman" w:cs="Times New Roman"/>
          <w:color w:val="000000"/>
          <w:sz w:val="25"/>
          <w:szCs w:val="25"/>
        </w:rPr>
        <w:t>staff has</w:t>
      </w:r>
      <w:r w:rsidRPr="00416D03">
        <w:rPr>
          <w:rFonts w:eastAsia="Times New Roman" w:cs="Times New Roman"/>
          <w:color w:val="000000"/>
          <w:sz w:val="25"/>
          <w:szCs w:val="25"/>
        </w:rPr>
        <w:t xml:space="preserve"> the correct keys, badges and radios with them.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Protecting property from vandalism or criminal damage.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Replacing faulty security equipment.</w:t>
      </w:r>
    </w:p>
    <w:p w:rsidR="00416D03" w:rsidRPr="00416D03" w:rsidRDefault="00FD10CF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8A5FAF">
        <w:rPr>
          <w:rFonts w:eastAsia="Times New Roman" w:cs="Times New Roman"/>
          <w:color w:val="000000"/>
          <w:sz w:val="25"/>
          <w:szCs w:val="25"/>
        </w:rPr>
        <w:t xml:space="preserve"> </w:t>
      </w:r>
      <w:r w:rsidR="00416D03" w:rsidRPr="00416D03">
        <w:rPr>
          <w:rFonts w:eastAsia="Times New Roman" w:cs="Times New Roman"/>
          <w:color w:val="000000"/>
          <w:sz w:val="25"/>
          <w:szCs w:val="25"/>
        </w:rPr>
        <w:t>Keeping accurate staff attendance and sickness records.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Identifying the training needs of junior security staff.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Remote monitoring of security systems.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Keeping security officers up to date with any new procedures, requirements or regulations.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lastRenderedPageBreak/>
        <w:t>Controlling the company’s car park.</w:t>
      </w:r>
    </w:p>
    <w:p w:rsidR="00416D03" w:rsidRPr="00416D03" w:rsidRDefault="00416D03" w:rsidP="00416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Monitoring the</w:t>
      </w:r>
      <w:r w:rsidR="00FD10CF" w:rsidRPr="008A5FAF">
        <w:rPr>
          <w:rFonts w:eastAsia="Times New Roman" w:cs="Times New Roman"/>
          <w:color w:val="000000"/>
          <w:sz w:val="25"/>
          <w:szCs w:val="25"/>
        </w:rPr>
        <w:t xml:space="preserve"> team performance to meet Key performance</w:t>
      </w:r>
    </w:p>
    <w:p w:rsidR="00C5334D" w:rsidRDefault="003D5319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/>
          <w:b/>
          <w:color w:val="000000"/>
          <w:sz w:val="25"/>
          <w:szCs w:val="25"/>
          <w:u w:val="single"/>
        </w:rPr>
        <w:t>Worked in Indian Army</w:t>
      </w:r>
      <w:r w:rsidR="00ED13B9" w:rsidRPr="008A5FAF">
        <w:rPr>
          <w:rFonts w:eastAsia="Times New Roman" w:cs="Times New Roman"/>
          <w:color w:val="000000"/>
          <w:sz w:val="25"/>
          <w:szCs w:val="25"/>
        </w:rPr>
        <w:t xml:space="preserve"> from 28</w:t>
      </w:r>
      <w:r w:rsidR="00ED13B9" w:rsidRPr="008A5FAF">
        <w:rPr>
          <w:rFonts w:eastAsia="Times New Roman" w:cs="Times New Roman"/>
          <w:color w:val="000000"/>
          <w:sz w:val="25"/>
          <w:szCs w:val="25"/>
          <w:vertAlign w:val="superscript"/>
        </w:rPr>
        <w:t>th</w:t>
      </w:r>
      <w:r w:rsidR="00ED13B9" w:rsidRPr="008A5FAF">
        <w:rPr>
          <w:rFonts w:eastAsia="Times New Roman" w:cs="Times New Roman"/>
          <w:color w:val="000000"/>
          <w:sz w:val="25"/>
          <w:szCs w:val="25"/>
        </w:rPr>
        <w:t xml:space="preserve"> April 1995 to</w:t>
      </w:r>
      <w:r w:rsidR="00416D03" w:rsidRPr="00416D03">
        <w:rPr>
          <w:rFonts w:eastAsia="Times New Roman" w:cs="Times New Roman"/>
          <w:color w:val="000000"/>
          <w:sz w:val="25"/>
          <w:szCs w:val="25"/>
        </w:rPr>
        <w:t xml:space="preserve"> </w:t>
      </w:r>
      <w:r w:rsidR="00ED13B9" w:rsidRPr="008A5FAF">
        <w:rPr>
          <w:rFonts w:eastAsia="Times New Roman" w:cs="Times New Roman"/>
          <w:color w:val="000000"/>
          <w:sz w:val="25"/>
          <w:szCs w:val="25"/>
        </w:rPr>
        <w:t>1</w:t>
      </w:r>
      <w:r w:rsidR="00ED13B9" w:rsidRPr="008A5FAF">
        <w:rPr>
          <w:rFonts w:eastAsia="Times New Roman" w:cs="Times New Roman"/>
          <w:color w:val="000000"/>
          <w:sz w:val="25"/>
          <w:szCs w:val="25"/>
          <w:vertAlign w:val="superscript"/>
        </w:rPr>
        <w:t>st</w:t>
      </w:r>
      <w:r w:rsidR="00ED13B9" w:rsidRPr="008A5FAF">
        <w:rPr>
          <w:rFonts w:eastAsia="Times New Roman" w:cs="Times New Roman"/>
          <w:color w:val="000000"/>
          <w:sz w:val="25"/>
          <w:szCs w:val="25"/>
        </w:rPr>
        <w:t xml:space="preserve"> August 2016</w:t>
      </w:r>
      <w:r w:rsidR="00416D03" w:rsidRPr="00416D03">
        <w:rPr>
          <w:rFonts w:eastAsia="Times New Roman" w:cs="Times New Roman"/>
          <w:color w:val="000000"/>
          <w:sz w:val="25"/>
          <w:szCs w:val="25"/>
        </w:rPr>
        <w:br/>
      </w:r>
      <w:bookmarkStart w:id="0" w:name="_GoBack"/>
      <w:bookmarkEnd w:id="0"/>
    </w:p>
    <w:p w:rsidR="00416D03" w:rsidRPr="00416D03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b/>
          <w:color w:val="000000"/>
          <w:sz w:val="25"/>
          <w:szCs w:val="25"/>
        </w:rPr>
      </w:pPr>
      <w:r w:rsidRPr="00416D03">
        <w:rPr>
          <w:rFonts w:eastAsia="Times New Roman" w:cs="Times New Roman"/>
          <w:b/>
          <w:color w:val="000000"/>
          <w:sz w:val="25"/>
          <w:szCs w:val="25"/>
          <w:u w:val="single"/>
        </w:rPr>
        <w:t>Personal</w:t>
      </w:r>
      <w:r w:rsidR="003D5319">
        <w:rPr>
          <w:rFonts w:eastAsia="Times New Roman" w:cs="Times New Roman"/>
          <w:b/>
          <w:color w:val="000000"/>
          <w:sz w:val="25"/>
          <w:szCs w:val="25"/>
        </w:rPr>
        <w:t>:</w:t>
      </w:r>
    </w:p>
    <w:p w:rsidR="00416D03" w:rsidRPr="00416D03" w:rsidRDefault="00416D03" w:rsidP="00416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Well presented with a friendly and professional attitude.</w:t>
      </w:r>
    </w:p>
    <w:p w:rsidR="00416D03" w:rsidRPr="00416D03" w:rsidRDefault="00416D03" w:rsidP="00416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Superb leadership qualities.</w:t>
      </w:r>
    </w:p>
    <w:p w:rsidR="00416D03" w:rsidRPr="00416D03" w:rsidRDefault="00416D03" w:rsidP="00416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Hold a current and clean driving license.</w:t>
      </w:r>
    </w:p>
    <w:p w:rsidR="00416D03" w:rsidRPr="00416D03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  <w:u w:val="single"/>
        </w:rPr>
      </w:pPr>
      <w:r w:rsidRPr="003D5319">
        <w:rPr>
          <w:rFonts w:eastAsia="Times New Roman" w:cs="Times New Roman"/>
          <w:b/>
          <w:bCs/>
          <w:color w:val="000000"/>
          <w:sz w:val="25"/>
          <w:szCs w:val="25"/>
          <w:u w:val="single"/>
        </w:rPr>
        <w:t>AREAS OF EXPERTISE</w:t>
      </w:r>
    </w:p>
    <w:p w:rsidR="00416D03" w:rsidRPr="003010F7" w:rsidRDefault="00416D03" w:rsidP="003010F7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3010F7">
        <w:rPr>
          <w:rFonts w:eastAsia="Times New Roman" w:cs="Times New Roman"/>
          <w:color w:val="000000"/>
          <w:sz w:val="25"/>
          <w:szCs w:val="25"/>
        </w:rPr>
        <w:t>Key holding</w:t>
      </w:r>
      <w:r w:rsidRPr="003010F7">
        <w:rPr>
          <w:rFonts w:eastAsia="Times New Roman" w:cs="Times New Roman"/>
          <w:color w:val="000000"/>
          <w:sz w:val="25"/>
          <w:szCs w:val="25"/>
        </w:rPr>
        <w:br/>
        <w:t>Loss prevention</w:t>
      </w:r>
      <w:r w:rsidRPr="003010F7">
        <w:rPr>
          <w:rFonts w:eastAsia="Times New Roman" w:cs="Times New Roman"/>
          <w:color w:val="000000"/>
          <w:sz w:val="25"/>
          <w:szCs w:val="25"/>
        </w:rPr>
        <w:br/>
        <w:t>Manned guarding services</w:t>
      </w:r>
      <w:r w:rsidRPr="003010F7">
        <w:rPr>
          <w:rFonts w:eastAsia="Times New Roman" w:cs="Times New Roman"/>
          <w:color w:val="000000"/>
          <w:sz w:val="25"/>
          <w:szCs w:val="25"/>
        </w:rPr>
        <w:br/>
        <w:t>Alarm monitoring</w:t>
      </w:r>
      <w:r w:rsidRPr="003010F7">
        <w:rPr>
          <w:rFonts w:eastAsia="Times New Roman" w:cs="Times New Roman"/>
          <w:color w:val="000000"/>
          <w:sz w:val="25"/>
          <w:szCs w:val="25"/>
        </w:rPr>
        <w:br/>
      </w:r>
      <w:r w:rsidR="00ED13B9" w:rsidRPr="003010F7">
        <w:rPr>
          <w:rFonts w:eastAsia="Times New Roman" w:cs="Times New Roman"/>
          <w:color w:val="000000"/>
          <w:sz w:val="25"/>
          <w:szCs w:val="25"/>
        </w:rPr>
        <w:t>Recognizing</w:t>
      </w:r>
      <w:r w:rsidRPr="003010F7">
        <w:rPr>
          <w:rFonts w:eastAsia="Times New Roman" w:cs="Times New Roman"/>
          <w:color w:val="000000"/>
          <w:sz w:val="25"/>
          <w:szCs w:val="25"/>
        </w:rPr>
        <w:t xml:space="preserve"> opportunities</w:t>
      </w:r>
    </w:p>
    <w:p w:rsidR="00416D03" w:rsidRPr="00416D03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8A5FAF">
        <w:rPr>
          <w:rFonts w:eastAsia="Times New Roman" w:cs="Times New Roman"/>
          <w:b/>
          <w:bCs/>
          <w:color w:val="000000"/>
          <w:sz w:val="25"/>
          <w:szCs w:val="25"/>
        </w:rPr>
        <w:t>ACADEMIC QUALIFICATIONS</w:t>
      </w:r>
    </w:p>
    <w:p w:rsidR="00ED13B9" w:rsidRDefault="00ED13B9" w:rsidP="003010F7">
      <w:pPr>
        <w:pStyle w:val="ListParagraph"/>
        <w:numPr>
          <w:ilvl w:val="0"/>
          <w:numId w:val="10"/>
        </w:numPr>
        <w:shd w:val="clear" w:color="auto" w:fill="FFFFFF"/>
        <w:spacing w:before="240" w:after="240" w:line="240" w:lineRule="auto"/>
        <w:rPr>
          <w:rFonts w:eastAsia="Times New Roman" w:cs="Times New Roman"/>
          <w:b/>
          <w:bCs/>
          <w:color w:val="000000"/>
          <w:sz w:val="25"/>
          <w:szCs w:val="25"/>
        </w:rPr>
      </w:pPr>
      <w:r w:rsidRPr="003010F7">
        <w:rPr>
          <w:rFonts w:eastAsia="Times New Roman" w:cs="Times New Roman"/>
          <w:color w:val="000000"/>
          <w:sz w:val="25"/>
          <w:szCs w:val="25"/>
        </w:rPr>
        <w:t>Intermediate from LND C</w:t>
      </w:r>
      <w:r w:rsidRPr="003010F7">
        <w:rPr>
          <w:rFonts w:eastAsia="Times New Roman" w:cs="Times New Roman"/>
          <w:color w:val="000000"/>
          <w:sz w:val="25"/>
          <w:szCs w:val="25"/>
        </w:rPr>
        <w:t>ollege</w:t>
      </w:r>
      <w:r w:rsidRPr="003010F7">
        <w:rPr>
          <w:rFonts w:eastAsia="Times New Roman" w:cs="Times New Roman"/>
          <w:b/>
          <w:bCs/>
          <w:color w:val="000000"/>
          <w:sz w:val="25"/>
          <w:szCs w:val="25"/>
        </w:rPr>
        <w:t xml:space="preserve"> </w:t>
      </w:r>
    </w:p>
    <w:p w:rsidR="003010F7" w:rsidRPr="003010F7" w:rsidRDefault="003010F7" w:rsidP="003010F7">
      <w:pPr>
        <w:pStyle w:val="ListParagraph"/>
        <w:numPr>
          <w:ilvl w:val="0"/>
          <w:numId w:val="10"/>
        </w:numPr>
        <w:shd w:val="clear" w:color="auto" w:fill="FFFFFF"/>
        <w:spacing w:before="240" w:after="240" w:line="240" w:lineRule="auto"/>
        <w:rPr>
          <w:rFonts w:eastAsia="Times New Roman" w:cs="Times New Roman"/>
          <w:bCs/>
          <w:color w:val="000000"/>
          <w:sz w:val="25"/>
          <w:szCs w:val="25"/>
        </w:rPr>
      </w:pPr>
      <w:r>
        <w:rPr>
          <w:rFonts w:eastAsia="Times New Roman" w:cs="Times New Roman"/>
          <w:bCs/>
          <w:color w:val="000000"/>
          <w:sz w:val="25"/>
          <w:szCs w:val="25"/>
        </w:rPr>
        <w:t>Certified in First Aid.</w:t>
      </w:r>
    </w:p>
    <w:p w:rsidR="00416D03" w:rsidRPr="00416D03" w:rsidRDefault="00416D03" w:rsidP="00416D03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8A5FAF">
        <w:rPr>
          <w:rFonts w:eastAsia="Times New Roman" w:cs="Times New Roman"/>
          <w:b/>
          <w:bCs/>
          <w:color w:val="000000"/>
          <w:sz w:val="25"/>
          <w:szCs w:val="25"/>
        </w:rPr>
        <w:t>REFERENCES</w:t>
      </w:r>
    </w:p>
    <w:p w:rsidR="00416D03" w:rsidRPr="00416D03" w:rsidRDefault="00416D03" w:rsidP="00416D03">
      <w:pPr>
        <w:shd w:val="clear" w:color="auto" w:fill="FFFFFF"/>
        <w:spacing w:before="240" w:line="240" w:lineRule="auto"/>
        <w:rPr>
          <w:rFonts w:eastAsia="Times New Roman" w:cs="Times New Roman"/>
          <w:color w:val="000000"/>
          <w:sz w:val="25"/>
          <w:szCs w:val="25"/>
        </w:rPr>
      </w:pPr>
      <w:r w:rsidRPr="00416D03">
        <w:rPr>
          <w:rFonts w:eastAsia="Times New Roman" w:cs="Times New Roman"/>
          <w:color w:val="000000"/>
          <w:sz w:val="25"/>
          <w:szCs w:val="25"/>
        </w:rPr>
        <w:t>Available on request.</w:t>
      </w:r>
    </w:p>
    <w:p w:rsidR="00D62444" w:rsidRPr="008A5FAF" w:rsidRDefault="00D62444"/>
    <w:sectPr w:rsidR="00D62444" w:rsidRPr="008A5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2" w:rsidRDefault="00672322" w:rsidP="00416D03">
      <w:pPr>
        <w:spacing w:after="0" w:line="240" w:lineRule="auto"/>
      </w:pPr>
      <w:r>
        <w:separator/>
      </w:r>
    </w:p>
  </w:endnote>
  <w:endnote w:type="continuationSeparator" w:id="0">
    <w:p w:rsidR="00672322" w:rsidRDefault="00672322" w:rsidP="004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2" w:rsidRDefault="00672322" w:rsidP="00416D03">
      <w:pPr>
        <w:spacing w:after="0" w:line="240" w:lineRule="auto"/>
      </w:pPr>
      <w:r>
        <w:separator/>
      </w:r>
    </w:p>
  </w:footnote>
  <w:footnote w:type="continuationSeparator" w:id="0">
    <w:p w:rsidR="00672322" w:rsidRDefault="00672322" w:rsidP="004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03" w:rsidRDefault="00416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80"/>
    <w:multiLevelType w:val="hybridMultilevel"/>
    <w:tmpl w:val="38E058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47951"/>
    <w:multiLevelType w:val="multilevel"/>
    <w:tmpl w:val="F9B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A1972"/>
    <w:multiLevelType w:val="hybridMultilevel"/>
    <w:tmpl w:val="D348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913"/>
    <w:multiLevelType w:val="hybridMultilevel"/>
    <w:tmpl w:val="8BD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68A9"/>
    <w:multiLevelType w:val="hybridMultilevel"/>
    <w:tmpl w:val="B62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4B5E"/>
    <w:multiLevelType w:val="hybridMultilevel"/>
    <w:tmpl w:val="3F1C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14B0"/>
    <w:multiLevelType w:val="hybridMultilevel"/>
    <w:tmpl w:val="964C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3546"/>
    <w:multiLevelType w:val="hybridMultilevel"/>
    <w:tmpl w:val="FF9CC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0615DE"/>
    <w:multiLevelType w:val="multilevel"/>
    <w:tmpl w:val="44C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419B9"/>
    <w:multiLevelType w:val="multilevel"/>
    <w:tmpl w:val="F26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3"/>
    <w:rsid w:val="00045694"/>
    <w:rsid w:val="00047052"/>
    <w:rsid w:val="00063BC1"/>
    <w:rsid w:val="0006584B"/>
    <w:rsid w:val="000745D1"/>
    <w:rsid w:val="000759F4"/>
    <w:rsid w:val="000A50C2"/>
    <w:rsid w:val="000C22EF"/>
    <w:rsid w:val="000C6B69"/>
    <w:rsid w:val="000D5203"/>
    <w:rsid w:val="000F52F9"/>
    <w:rsid w:val="00126218"/>
    <w:rsid w:val="00131A0D"/>
    <w:rsid w:val="0013702F"/>
    <w:rsid w:val="00140E6D"/>
    <w:rsid w:val="001430E0"/>
    <w:rsid w:val="00150EEE"/>
    <w:rsid w:val="00164F02"/>
    <w:rsid w:val="00165E57"/>
    <w:rsid w:val="001820D9"/>
    <w:rsid w:val="001B768D"/>
    <w:rsid w:val="001C55F7"/>
    <w:rsid w:val="001D0FF1"/>
    <w:rsid w:val="001D1807"/>
    <w:rsid w:val="001D7415"/>
    <w:rsid w:val="001F1F10"/>
    <w:rsid w:val="00206A9B"/>
    <w:rsid w:val="002131BF"/>
    <w:rsid w:val="002152B6"/>
    <w:rsid w:val="002309A3"/>
    <w:rsid w:val="00234834"/>
    <w:rsid w:val="002362B5"/>
    <w:rsid w:val="002509BA"/>
    <w:rsid w:val="002702CB"/>
    <w:rsid w:val="00292CE4"/>
    <w:rsid w:val="00296632"/>
    <w:rsid w:val="002A0E1D"/>
    <w:rsid w:val="002C224E"/>
    <w:rsid w:val="002D60AA"/>
    <w:rsid w:val="002E5688"/>
    <w:rsid w:val="002F30A8"/>
    <w:rsid w:val="003010F7"/>
    <w:rsid w:val="003161FE"/>
    <w:rsid w:val="00325F75"/>
    <w:rsid w:val="00331309"/>
    <w:rsid w:val="00351CD1"/>
    <w:rsid w:val="003730C8"/>
    <w:rsid w:val="00397D8F"/>
    <w:rsid w:val="003B46CF"/>
    <w:rsid w:val="003C3136"/>
    <w:rsid w:val="003D5319"/>
    <w:rsid w:val="003E497A"/>
    <w:rsid w:val="003E49CB"/>
    <w:rsid w:val="003F34CE"/>
    <w:rsid w:val="0041188A"/>
    <w:rsid w:val="00412ACA"/>
    <w:rsid w:val="00416C0B"/>
    <w:rsid w:val="00416D03"/>
    <w:rsid w:val="004246FD"/>
    <w:rsid w:val="004511BA"/>
    <w:rsid w:val="004621E3"/>
    <w:rsid w:val="00476771"/>
    <w:rsid w:val="004769D1"/>
    <w:rsid w:val="00494962"/>
    <w:rsid w:val="004B0BDC"/>
    <w:rsid w:val="004D03C2"/>
    <w:rsid w:val="004D1E47"/>
    <w:rsid w:val="004D5139"/>
    <w:rsid w:val="004D54BC"/>
    <w:rsid w:val="004E7EBA"/>
    <w:rsid w:val="004F4978"/>
    <w:rsid w:val="00527343"/>
    <w:rsid w:val="00537AA2"/>
    <w:rsid w:val="00543CC9"/>
    <w:rsid w:val="00555908"/>
    <w:rsid w:val="00595339"/>
    <w:rsid w:val="005B279B"/>
    <w:rsid w:val="005D03E9"/>
    <w:rsid w:val="005D462C"/>
    <w:rsid w:val="005D5EB0"/>
    <w:rsid w:val="005E40AE"/>
    <w:rsid w:val="005F0E6C"/>
    <w:rsid w:val="005F25A8"/>
    <w:rsid w:val="005F2B1E"/>
    <w:rsid w:val="005F2D77"/>
    <w:rsid w:val="005F7556"/>
    <w:rsid w:val="006018EE"/>
    <w:rsid w:val="00603410"/>
    <w:rsid w:val="006052C1"/>
    <w:rsid w:val="006164C5"/>
    <w:rsid w:val="00625F26"/>
    <w:rsid w:val="006356E9"/>
    <w:rsid w:val="00652CF3"/>
    <w:rsid w:val="00662467"/>
    <w:rsid w:val="00672322"/>
    <w:rsid w:val="0067288A"/>
    <w:rsid w:val="00680A78"/>
    <w:rsid w:val="00694E7D"/>
    <w:rsid w:val="006A60C5"/>
    <w:rsid w:val="006A7324"/>
    <w:rsid w:val="006B08FA"/>
    <w:rsid w:val="006E66D0"/>
    <w:rsid w:val="006F178A"/>
    <w:rsid w:val="006F3ABE"/>
    <w:rsid w:val="00706BC3"/>
    <w:rsid w:val="00712CE3"/>
    <w:rsid w:val="0072469F"/>
    <w:rsid w:val="0072538E"/>
    <w:rsid w:val="00727A72"/>
    <w:rsid w:val="00730C73"/>
    <w:rsid w:val="0076005A"/>
    <w:rsid w:val="00762DE9"/>
    <w:rsid w:val="0076309E"/>
    <w:rsid w:val="00766E84"/>
    <w:rsid w:val="0078648A"/>
    <w:rsid w:val="0079527D"/>
    <w:rsid w:val="007A2932"/>
    <w:rsid w:val="007B594B"/>
    <w:rsid w:val="007B6796"/>
    <w:rsid w:val="007B749E"/>
    <w:rsid w:val="007C4868"/>
    <w:rsid w:val="007E48AB"/>
    <w:rsid w:val="00842AD4"/>
    <w:rsid w:val="008576BD"/>
    <w:rsid w:val="008673DA"/>
    <w:rsid w:val="0087731F"/>
    <w:rsid w:val="00881A38"/>
    <w:rsid w:val="008A5FAF"/>
    <w:rsid w:val="008B03C8"/>
    <w:rsid w:val="008B4393"/>
    <w:rsid w:val="008B781C"/>
    <w:rsid w:val="008C02D8"/>
    <w:rsid w:val="008D2EAB"/>
    <w:rsid w:val="008E4487"/>
    <w:rsid w:val="008E5BF0"/>
    <w:rsid w:val="0090004C"/>
    <w:rsid w:val="00900174"/>
    <w:rsid w:val="00907E8D"/>
    <w:rsid w:val="0091126D"/>
    <w:rsid w:val="00913025"/>
    <w:rsid w:val="009267D1"/>
    <w:rsid w:val="00931D8B"/>
    <w:rsid w:val="00932400"/>
    <w:rsid w:val="0095004C"/>
    <w:rsid w:val="00951DED"/>
    <w:rsid w:val="009638A8"/>
    <w:rsid w:val="00965B1D"/>
    <w:rsid w:val="009725CA"/>
    <w:rsid w:val="009814A4"/>
    <w:rsid w:val="00991248"/>
    <w:rsid w:val="009961DE"/>
    <w:rsid w:val="009A6A0D"/>
    <w:rsid w:val="009B30E2"/>
    <w:rsid w:val="009F4B38"/>
    <w:rsid w:val="009F5C32"/>
    <w:rsid w:val="00A06F78"/>
    <w:rsid w:val="00A070E1"/>
    <w:rsid w:val="00A2442B"/>
    <w:rsid w:val="00A30FE7"/>
    <w:rsid w:val="00A36151"/>
    <w:rsid w:val="00A5379D"/>
    <w:rsid w:val="00A63579"/>
    <w:rsid w:val="00A672C5"/>
    <w:rsid w:val="00A86F40"/>
    <w:rsid w:val="00A90EAC"/>
    <w:rsid w:val="00A94DEF"/>
    <w:rsid w:val="00A9633B"/>
    <w:rsid w:val="00A97308"/>
    <w:rsid w:val="00AA09CE"/>
    <w:rsid w:val="00AB0753"/>
    <w:rsid w:val="00AB6423"/>
    <w:rsid w:val="00AC7F87"/>
    <w:rsid w:val="00AD08DB"/>
    <w:rsid w:val="00AD5635"/>
    <w:rsid w:val="00B20831"/>
    <w:rsid w:val="00B2546E"/>
    <w:rsid w:val="00B358E9"/>
    <w:rsid w:val="00B75CF7"/>
    <w:rsid w:val="00B860E0"/>
    <w:rsid w:val="00B96228"/>
    <w:rsid w:val="00B9633E"/>
    <w:rsid w:val="00BA702F"/>
    <w:rsid w:val="00BB4E76"/>
    <w:rsid w:val="00BC6277"/>
    <w:rsid w:val="00BC70A8"/>
    <w:rsid w:val="00BE6B9F"/>
    <w:rsid w:val="00BE712B"/>
    <w:rsid w:val="00C060A7"/>
    <w:rsid w:val="00C13136"/>
    <w:rsid w:val="00C15E1C"/>
    <w:rsid w:val="00C30561"/>
    <w:rsid w:val="00C33F06"/>
    <w:rsid w:val="00C41970"/>
    <w:rsid w:val="00C5334D"/>
    <w:rsid w:val="00C53D26"/>
    <w:rsid w:val="00C63B35"/>
    <w:rsid w:val="00C6560F"/>
    <w:rsid w:val="00C7193B"/>
    <w:rsid w:val="00C94DB2"/>
    <w:rsid w:val="00CB6E1B"/>
    <w:rsid w:val="00CE4BF0"/>
    <w:rsid w:val="00CF15CB"/>
    <w:rsid w:val="00CF2CC4"/>
    <w:rsid w:val="00CF4A98"/>
    <w:rsid w:val="00D075DC"/>
    <w:rsid w:val="00D11199"/>
    <w:rsid w:val="00D202D1"/>
    <w:rsid w:val="00D233EA"/>
    <w:rsid w:val="00D23D72"/>
    <w:rsid w:val="00D2563B"/>
    <w:rsid w:val="00D26BE8"/>
    <w:rsid w:val="00D62444"/>
    <w:rsid w:val="00D71DC8"/>
    <w:rsid w:val="00D83F75"/>
    <w:rsid w:val="00D8456C"/>
    <w:rsid w:val="00D86B4F"/>
    <w:rsid w:val="00D97BDB"/>
    <w:rsid w:val="00DB35D5"/>
    <w:rsid w:val="00DB4A95"/>
    <w:rsid w:val="00DD15F7"/>
    <w:rsid w:val="00DD5699"/>
    <w:rsid w:val="00DE3FDD"/>
    <w:rsid w:val="00E01A9B"/>
    <w:rsid w:val="00E116C7"/>
    <w:rsid w:val="00E248DE"/>
    <w:rsid w:val="00E308EC"/>
    <w:rsid w:val="00E30945"/>
    <w:rsid w:val="00E34F90"/>
    <w:rsid w:val="00E46061"/>
    <w:rsid w:val="00E60708"/>
    <w:rsid w:val="00E8699E"/>
    <w:rsid w:val="00E87CB7"/>
    <w:rsid w:val="00E971C8"/>
    <w:rsid w:val="00EB2A14"/>
    <w:rsid w:val="00ED13B9"/>
    <w:rsid w:val="00EE4BC6"/>
    <w:rsid w:val="00EE6D7F"/>
    <w:rsid w:val="00EF07C0"/>
    <w:rsid w:val="00EF58A1"/>
    <w:rsid w:val="00F03FA4"/>
    <w:rsid w:val="00F1616F"/>
    <w:rsid w:val="00F17E51"/>
    <w:rsid w:val="00F22C1D"/>
    <w:rsid w:val="00F43A4D"/>
    <w:rsid w:val="00F43AE4"/>
    <w:rsid w:val="00F6129A"/>
    <w:rsid w:val="00F6741B"/>
    <w:rsid w:val="00F81B33"/>
    <w:rsid w:val="00F93DF3"/>
    <w:rsid w:val="00F949C7"/>
    <w:rsid w:val="00FA34D3"/>
    <w:rsid w:val="00FB688F"/>
    <w:rsid w:val="00FC5C64"/>
    <w:rsid w:val="00FC5E18"/>
    <w:rsid w:val="00FD10CF"/>
    <w:rsid w:val="00FD42DF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03"/>
  </w:style>
  <w:style w:type="paragraph" w:styleId="Footer">
    <w:name w:val="footer"/>
    <w:basedOn w:val="Normal"/>
    <w:link w:val="FooterChar"/>
    <w:uiPriority w:val="99"/>
    <w:unhideWhenUsed/>
    <w:rsid w:val="0041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03"/>
  </w:style>
  <w:style w:type="paragraph" w:styleId="ListParagraph">
    <w:name w:val="List Paragraph"/>
    <w:basedOn w:val="Normal"/>
    <w:uiPriority w:val="34"/>
    <w:qFormat/>
    <w:rsid w:val="00ED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03"/>
  </w:style>
  <w:style w:type="paragraph" w:styleId="Footer">
    <w:name w:val="footer"/>
    <w:basedOn w:val="Normal"/>
    <w:link w:val="FooterChar"/>
    <w:uiPriority w:val="99"/>
    <w:unhideWhenUsed/>
    <w:rsid w:val="0041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03"/>
  </w:style>
  <w:style w:type="paragraph" w:styleId="ListParagraph">
    <w:name w:val="List Paragraph"/>
    <w:basedOn w:val="Normal"/>
    <w:uiPriority w:val="34"/>
    <w:qFormat/>
    <w:rsid w:val="00ED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7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16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Genpact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Sandeep</dc:creator>
  <cp:lastModifiedBy>Kumar, Sandeep</cp:lastModifiedBy>
  <cp:revision>2</cp:revision>
  <dcterms:created xsi:type="dcterms:W3CDTF">2018-12-24T15:30:00Z</dcterms:created>
  <dcterms:modified xsi:type="dcterms:W3CDTF">2018-12-24T15:30:00Z</dcterms:modified>
</cp:coreProperties>
</file>