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44"/>
          <w:u w:val="single"/>
          <w:shd w:fill="auto" w:val="clear"/>
        </w:rPr>
      </w:pPr>
      <w:r>
        <w:rPr>
          <w:rFonts w:ascii="Calibri" w:hAnsi="Calibri" w:cs="Calibri" w:eastAsia="Calibri"/>
          <w:color w:val="auto"/>
          <w:spacing w:val="0"/>
          <w:position w:val="0"/>
          <w:sz w:val="44"/>
          <w:shd w:fill="auto" w:val="clear"/>
        </w:rPr>
        <w:t xml:space="preserve">                             </w:t>
      </w:r>
      <w:r>
        <w:rPr>
          <w:rFonts w:ascii="Calibri" w:hAnsi="Calibri" w:cs="Calibri" w:eastAsia="Calibri"/>
          <w:color w:val="auto"/>
          <w:spacing w:val="0"/>
          <w:position w:val="0"/>
          <w:sz w:val="44"/>
          <w:u w:val="single"/>
          <w:shd w:fill="auto" w:val="clear"/>
        </w:rPr>
        <w:t xml:space="preserve">CURRICULUM VITAE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Dr.Thanku S Tashkent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Tashkent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S.R.P.M (P.O),Kuttippuram</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Karunagappally</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Kollam-690539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E-Mail:tankutash91@gmail.com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No:8892557187,9446182437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Career Objective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To become a successful professional in the medical  arena to serve the people by using my medical   qualification and experience and my desire is to help them/guide them in maintaining good health and to keep them away from suffering of any diseases.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want to practice in your prestigious institution with the assistance of learned and experienced doctors of  your esteemed institution,where I can learn many things to improve my knowledge and pave the way of  my future goals.I hope that my qualification,experience and knowledge can be utilized for the maximum benefit at your oraganisation.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Professional Qualification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Completed MBBS from JSS Medical college  under JSS University mysore,Karnataka during 2010-2016.After completing MBBS ,I worked in Taluk Hospital shastamcotta for 6 months,PHC thazhava for 6 months and other hospitals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Academic Qualification: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Passed +2  under CBSE with 82%   in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Passed  10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under CBSE with 92% in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Registration number:113906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Skills and Strength: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 execute work perfectly and sincerely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demonstration and communication skills.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Personal details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  Dr Thanku S Tashkent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Gender                      :   Female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DOB                            :  6/9/1991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Nationality                :  Indian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Languages known    :  English,Malayalam,Tamil,Kannada,Hindi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Father’s name          :  Dr Shafi Tashkent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Mother’s name        :  Dr Shabi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40"/>
          <w:u w:val="single"/>
          <w:shd w:fill="auto" w:val="clear"/>
        </w:rPr>
      </w:pPr>
      <w:r>
        <w:rPr>
          <w:rFonts w:ascii="Calibri" w:hAnsi="Calibri" w:cs="Calibri" w:eastAsia="Calibri"/>
          <w:color w:val="auto"/>
          <w:spacing w:val="0"/>
          <w:position w:val="0"/>
          <w:sz w:val="40"/>
          <w:u w:val="single"/>
          <w:shd w:fill="auto" w:val="clear"/>
        </w:rPr>
        <w:t xml:space="preserve">Declaration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hereby declare that above mentioned details are true to the best of my knowledge and belief.</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Dr Thanku S Tashkent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19-01-2018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Kollam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