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1C" w:rsidRPr="0036251C" w:rsidRDefault="0036251C" w:rsidP="0036251C">
      <w:pPr>
        <w:pStyle w:val="NoSpacing"/>
        <w:ind w:left="-810"/>
        <w:jc w:val="both"/>
        <w:rPr>
          <w:rFonts w:ascii="Times New Roman" w:hAnsi="Times New Roman" w:cs="Times New Roman"/>
          <w:noProof/>
          <w:sz w:val="24"/>
          <w:szCs w:val="24"/>
          <w:lang w:val="en-US" w:eastAsia="en-US"/>
        </w:rPr>
      </w:pPr>
      <w:r w:rsidRPr="009227B7">
        <w:rPr>
          <w:rFonts w:ascii="Times New Roman" w:hAnsi="Times New Roman" w:cs="Times New Roman"/>
          <w:noProof/>
          <w:sz w:val="24"/>
          <w:szCs w:val="24"/>
          <w:lang w:val="en-US" w:eastAsia="en-US"/>
        </w:rPr>
        <mc:AlternateContent>
          <mc:Choice Requires="wps">
            <w:drawing>
              <wp:anchor distT="91440" distB="91440" distL="114300" distR="114300" simplePos="0" relativeHeight="251659264" behindDoc="0" locked="0" layoutInCell="0" allowOverlap="1" wp14:anchorId="4A9FECDF" wp14:editId="744F0F29">
                <wp:simplePos x="0" y="0"/>
                <wp:positionH relativeFrom="margin">
                  <wp:posOffset>5036820</wp:posOffset>
                </wp:positionH>
                <wp:positionV relativeFrom="margin">
                  <wp:posOffset>-609600</wp:posOffset>
                </wp:positionV>
                <wp:extent cx="1272540" cy="1661160"/>
                <wp:effectExtent l="38100" t="38100" r="118110" b="11049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2540" cy="166116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6251C" w:rsidRDefault="0036251C" w:rsidP="0036251C">
                            <w:pPr>
                              <w:rPr>
                                <w:color w:val="4F81BD" w:themeColor="accent1"/>
                                <w:sz w:val="20"/>
                                <w:szCs w:val="20"/>
                              </w:rPr>
                            </w:pPr>
                            <w:r w:rsidRPr="009227B7">
                              <w:rPr>
                                <w:noProof/>
                                <w:lang w:val="en-US" w:eastAsia="en-US"/>
                              </w:rPr>
                              <w:drawing>
                                <wp:inline distT="0" distB="0" distL="0" distR="0" wp14:anchorId="3C0B7EF7" wp14:editId="2012A555">
                                  <wp:extent cx="956310" cy="123620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1236206"/>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96.6pt;margin-top:-48pt;width:100.2pt;height:130.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36251C" w:rsidRDefault="0036251C" w:rsidP="0036251C">
                      <w:pPr>
                        <w:rPr>
                          <w:color w:val="4F81BD" w:themeColor="accent1"/>
                          <w:sz w:val="20"/>
                          <w:szCs w:val="20"/>
                        </w:rPr>
                      </w:pPr>
                      <w:r w:rsidRPr="009227B7">
                        <w:rPr>
                          <w:noProof/>
                          <w:lang w:val="en-US" w:eastAsia="en-US"/>
                        </w:rPr>
                        <w:drawing>
                          <wp:inline distT="0" distB="0" distL="0" distR="0" wp14:anchorId="3C0B7EF7" wp14:editId="2012A555">
                            <wp:extent cx="956310" cy="123620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10" cy="1236206"/>
                                    </a:xfrm>
                                    <a:prstGeom prst="rect">
                                      <a:avLst/>
                                    </a:prstGeom>
                                    <a:noFill/>
                                    <a:ln>
                                      <a:noFill/>
                                    </a:ln>
                                  </pic:spPr>
                                </pic:pic>
                              </a:graphicData>
                            </a:graphic>
                          </wp:inline>
                        </w:drawing>
                      </w:r>
                    </w:p>
                  </w:txbxContent>
                </v:textbox>
                <w10:wrap type="square" anchorx="margin" anchory="margin"/>
              </v:rect>
            </w:pict>
          </mc:Fallback>
        </mc:AlternateContent>
      </w:r>
      <w:r>
        <w:rPr>
          <w:rFonts w:ascii="Times New Roman" w:hAnsi="Times New Roman" w:cs="Times New Roman"/>
          <w:noProof/>
          <w:sz w:val="24"/>
          <w:szCs w:val="24"/>
          <w:lang w:val="en-US" w:eastAsia="en-US"/>
        </w:rPr>
        <w:t xml:space="preserve">JEENA.P.JOHN                                                                                                         </w:t>
      </w:r>
      <w:r>
        <w:rPr>
          <w:rFonts w:ascii="Times New Roman" w:hAnsi="Times New Roman" w:cs="Times New Roman"/>
          <w:noProof/>
          <w:sz w:val="24"/>
          <w:szCs w:val="24"/>
          <w:lang w:val="en-US" w:eastAsia="en-US"/>
        </w:rPr>
        <w:tab/>
      </w:r>
    </w:p>
    <w:p w:rsidR="0036251C" w:rsidRPr="009227B7" w:rsidRDefault="0036251C" w:rsidP="0036251C">
      <w:pPr>
        <w:pStyle w:val="NoSpacing"/>
        <w:ind w:left="-810"/>
        <w:rPr>
          <w:rFonts w:ascii="Times New Roman" w:hAnsi="Times New Roman" w:cs="Times New Roman"/>
          <w:noProof/>
          <w:sz w:val="24"/>
          <w:szCs w:val="24"/>
          <w:lang w:val="en-US" w:eastAsia="en-US"/>
        </w:rPr>
      </w:pPr>
      <w:r w:rsidRPr="009227B7">
        <w:rPr>
          <w:rFonts w:ascii="Times New Roman" w:hAnsi="Times New Roman" w:cs="Times New Roman"/>
          <w:noProof/>
          <w:sz w:val="24"/>
          <w:szCs w:val="24"/>
          <w:lang w:val="en-US" w:eastAsia="en-US"/>
        </w:rPr>
        <w:sym w:font="Wingdings" w:char="F02A"/>
      </w:r>
      <w:r w:rsidRPr="009227B7">
        <w:rPr>
          <w:rFonts w:ascii="Times New Roman" w:hAnsi="Times New Roman" w:cs="Times New Roman"/>
          <w:noProof/>
          <w:sz w:val="24"/>
          <w:szCs w:val="24"/>
          <w:lang w:val="en-US" w:eastAsia="en-US"/>
        </w:rPr>
        <w:t xml:space="preserve"> </w:t>
      </w:r>
      <w:hyperlink r:id="rId10" w:history="1">
        <w:r w:rsidRPr="009227B7">
          <w:rPr>
            <w:rStyle w:val="Hyperlink"/>
            <w:rFonts w:ascii="Times New Roman" w:hAnsi="Times New Roman" w:cs="Times New Roman"/>
            <w:noProof/>
            <w:sz w:val="24"/>
            <w:szCs w:val="24"/>
            <w:lang w:val="en-US" w:eastAsia="en-US"/>
          </w:rPr>
          <w:t>Jiya_john@yahoo.com</w:t>
        </w:r>
      </w:hyperlink>
    </w:p>
    <w:p w:rsidR="0036251C" w:rsidRPr="009227B7" w:rsidRDefault="0036251C" w:rsidP="0036251C">
      <w:pPr>
        <w:pStyle w:val="NoSpacing"/>
        <w:ind w:left="-810"/>
        <w:rPr>
          <w:rFonts w:ascii="Times New Roman" w:hAnsi="Times New Roman" w:cs="Times New Roman"/>
          <w:noProof/>
          <w:sz w:val="24"/>
          <w:szCs w:val="24"/>
          <w:lang w:val="en-US" w:eastAsia="en-US"/>
        </w:rPr>
      </w:pPr>
      <w:r w:rsidRPr="009227B7">
        <w:rPr>
          <w:rFonts w:ascii="Times New Roman" w:hAnsi="Times New Roman" w:cs="Times New Roman"/>
          <w:noProof/>
          <w:sz w:val="24"/>
          <w:szCs w:val="24"/>
          <w:lang w:val="en-US" w:eastAsia="en-US"/>
        </w:rPr>
        <w:sym w:font="Wingdings" w:char="F028"/>
      </w:r>
      <w:r w:rsidRPr="009227B7">
        <w:rPr>
          <w:rFonts w:ascii="Times New Roman" w:hAnsi="Times New Roman" w:cs="Times New Roman"/>
          <w:noProof/>
          <w:sz w:val="24"/>
          <w:szCs w:val="24"/>
          <w:lang w:val="en-US" w:eastAsia="en-US"/>
        </w:rPr>
        <w:t xml:space="preserve"> </w:t>
      </w:r>
      <w:r>
        <w:rPr>
          <w:rFonts w:ascii="Times New Roman" w:hAnsi="Times New Roman" w:cs="Times New Roman"/>
          <w:noProof/>
          <w:sz w:val="24"/>
          <w:szCs w:val="24"/>
          <w:lang w:val="en-US" w:eastAsia="en-US"/>
        </w:rPr>
        <w:t xml:space="preserve">+971 9895319605/                                                                                                                    </w:t>
      </w:r>
    </w:p>
    <w:p w:rsidR="0036251C" w:rsidRDefault="0036251C" w:rsidP="0036251C">
      <w:pPr>
        <w:pStyle w:val="NoSpacing"/>
        <w:ind w:left="-810"/>
        <w:jc w:val="both"/>
        <w:rPr>
          <w:rFonts w:ascii="Times New Roman" w:hAnsi="Times New Roman" w:cs="Times New Roman"/>
          <w:sz w:val="18"/>
          <w:szCs w:val="18"/>
        </w:rPr>
      </w:pPr>
      <w:r w:rsidRPr="009227B7">
        <w:rPr>
          <w:rFonts w:ascii="Times New Roman" w:hAnsi="Times New Roman" w:cs="Times New Roman"/>
          <w:noProof/>
          <w:sz w:val="24"/>
          <w:szCs w:val="24"/>
          <w:lang w:val="en-US" w:eastAsia="en-US"/>
        </w:rPr>
        <w:sym w:font="Wingdings" w:char="F028"/>
      </w:r>
      <w:r>
        <w:rPr>
          <w:rFonts w:ascii="Times New Roman" w:hAnsi="Times New Roman" w:cs="Times New Roman"/>
          <w:sz w:val="18"/>
          <w:szCs w:val="18"/>
        </w:rPr>
        <w:t xml:space="preserve"> </w:t>
      </w:r>
      <w:r w:rsidR="00B75E08">
        <w:rPr>
          <w:rFonts w:ascii="Times New Roman" w:hAnsi="Times New Roman" w:cs="Times New Roman"/>
          <w:noProof/>
          <w:sz w:val="24"/>
          <w:szCs w:val="24"/>
          <w:lang w:val="en-US" w:eastAsia="en-US"/>
        </w:rPr>
        <w:t>+971 9526526355</w:t>
      </w:r>
      <w:bookmarkStart w:id="0" w:name="_GoBack"/>
      <w:bookmarkEnd w:id="0"/>
      <w:r>
        <w:rPr>
          <w:rFonts w:ascii="Times New Roman" w:hAnsi="Times New Roman" w:cs="Times New Roman"/>
          <w:sz w:val="18"/>
          <w:szCs w:val="18"/>
        </w:rPr>
        <w:t xml:space="preserve">                     </w:t>
      </w:r>
    </w:p>
    <w:p w:rsidR="0036251C" w:rsidRDefault="0036251C" w:rsidP="0036251C">
      <w:pPr>
        <w:pStyle w:val="NoSpacing"/>
        <w:ind w:left="-810"/>
        <w:jc w:val="both"/>
        <w:rPr>
          <w:rFonts w:ascii="Times New Roman" w:hAnsi="Times New Roman" w:cs="Times New Roman"/>
          <w:sz w:val="18"/>
          <w:szCs w:val="18"/>
        </w:rPr>
      </w:pPr>
    </w:p>
    <w:p w:rsidR="0036251C" w:rsidRPr="00705CD2" w:rsidRDefault="0036251C" w:rsidP="0036251C">
      <w:pPr>
        <w:pStyle w:val="NoSpacing"/>
        <w:ind w:left="-810"/>
        <w:jc w:val="both"/>
        <w:rPr>
          <w:rFonts w:ascii="Times New Roman" w:hAnsi="Times New Roman" w:cs="Times New Roman"/>
          <w:sz w:val="18"/>
          <w:szCs w:val="18"/>
        </w:rPr>
      </w:pPr>
      <w:r>
        <w:rPr>
          <w:rFonts w:ascii="Times New Roman" w:hAnsi="Times New Roman" w:cs="Times New Roman"/>
          <w:sz w:val="18"/>
          <w:szCs w:val="18"/>
        </w:rPr>
        <w:t xml:space="preserve">           </w:t>
      </w:r>
      <w:r w:rsidRPr="00705CD2">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_______________________________</w:t>
      </w:r>
    </w:p>
    <w:p w:rsidR="0036251C" w:rsidRPr="00705CD2" w:rsidRDefault="0036251C" w:rsidP="0036251C">
      <w:pPr>
        <w:pStyle w:val="NoSpacing"/>
        <w:jc w:val="both"/>
        <w:rPr>
          <w:rFonts w:ascii="Times New Roman" w:hAnsi="Times New Roman" w:cs="Times New Roman"/>
          <w:b/>
          <w:u w:val="single"/>
        </w:rPr>
      </w:pPr>
    </w:p>
    <w:p w:rsidR="0036251C" w:rsidRDefault="0036251C" w:rsidP="0036251C">
      <w:pPr>
        <w:pStyle w:val="NoSpacing"/>
        <w:ind w:left="-864"/>
        <w:jc w:val="both"/>
        <w:rPr>
          <w:rFonts w:ascii="Algerian" w:hAnsi="Algerian" w:cs="Times New Roman"/>
          <w:b/>
          <w:sz w:val="24"/>
          <w:szCs w:val="24"/>
          <w:u w:val="single"/>
        </w:rPr>
      </w:pPr>
    </w:p>
    <w:p w:rsidR="0036251C" w:rsidRPr="002617BF" w:rsidRDefault="0036251C" w:rsidP="0036251C">
      <w:pPr>
        <w:pStyle w:val="NoSpacing"/>
        <w:ind w:left="-864"/>
        <w:jc w:val="both"/>
        <w:rPr>
          <w:rFonts w:ascii="Algerian" w:hAnsi="Algerian" w:cs="Times New Roman"/>
          <w:b/>
          <w:sz w:val="24"/>
          <w:szCs w:val="24"/>
          <w:u w:val="single"/>
        </w:rPr>
      </w:pPr>
      <w:r w:rsidRPr="002617BF">
        <w:rPr>
          <w:rFonts w:ascii="Algerian" w:hAnsi="Algerian" w:cs="Times New Roman"/>
          <w:b/>
          <w:sz w:val="24"/>
          <w:szCs w:val="24"/>
          <w:u w:val="single"/>
        </w:rPr>
        <w:t>OBJECTIVE:</w:t>
      </w:r>
    </w:p>
    <w:p w:rsidR="0036251C" w:rsidRPr="002617BF" w:rsidRDefault="0036251C" w:rsidP="0036251C">
      <w:pPr>
        <w:pStyle w:val="NoSpacing"/>
        <w:jc w:val="both"/>
        <w:rPr>
          <w:rFonts w:ascii="Algerian" w:hAnsi="Algerian" w:cs="Times New Roman"/>
          <w:sz w:val="24"/>
          <w:szCs w:val="24"/>
        </w:rPr>
      </w:pPr>
    </w:p>
    <w:p w:rsidR="0036251C" w:rsidRDefault="0036251C" w:rsidP="0036251C">
      <w:pPr>
        <w:pStyle w:val="NoSpacing"/>
        <w:ind w:left="-864"/>
        <w:jc w:val="both"/>
        <w:rPr>
          <w:rFonts w:ascii="Times New Roman" w:hAnsi="Times New Roman" w:cs="Times New Roman"/>
          <w:sz w:val="24"/>
          <w:szCs w:val="24"/>
        </w:rPr>
      </w:pPr>
      <w:r w:rsidRPr="00B46557">
        <w:rPr>
          <w:rFonts w:ascii="Times New Roman" w:hAnsi="Times New Roman" w:cs="Times New Roman"/>
          <w:sz w:val="24"/>
          <w:szCs w:val="24"/>
          <w:lang w:val="en-US"/>
        </w:rPr>
        <w:t xml:space="preserve">Seeking </w:t>
      </w:r>
      <w:r>
        <w:rPr>
          <w:rFonts w:ascii="Times New Roman" w:hAnsi="Times New Roman" w:cs="Times New Roman"/>
          <w:sz w:val="24"/>
          <w:szCs w:val="24"/>
          <w:lang w:val="en-US"/>
        </w:rPr>
        <w:t>a challenging position</w:t>
      </w:r>
      <w:r>
        <w:rPr>
          <w:rFonts w:ascii="Times New Roman" w:hAnsi="Times New Roman" w:cs="Times New Roman"/>
          <w:sz w:val="24"/>
          <w:szCs w:val="24"/>
        </w:rPr>
        <w:t xml:space="preserve"> in </w:t>
      </w:r>
      <w:r w:rsidRPr="00233AA9">
        <w:rPr>
          <w:rFonts w:ascii="Times New Roman" w:hAnsi="Times New Roman" w:cs="Times New Roman"/>
          <w:sz w:val="24"/>
          <w:szCs w:val="24"/>
        </w:rPr>
        <w:t>a progressive organization, where I can utilize my strong organizational skills, experience, educational background and a</w:t>
      </w:r>
      <w:r>
        <w:rPr>
          <w:rFonts w:ascii="Times New Roman" w:hAnsi="Times New Roman" w:cs="Times New Roman"/>
          <w:sz w:val="24"/>
          <w:szCs w:val="24"/>
        </w:rPr>
        <w:t xml:space="preserve">bility to work well with people to contribute to </w:t>
      </w:r>
      <w:r w:rsidRPr="0096229D">
        <w:rPr>
          <w:rFonts w:ascii="Times New Roman" w:hAnsi="Times New Roman" w:cs="Times New Roman"/>
          <w:sz w:val="24"/>
          <w:szCs w:val="24"/>
        </w:rPr>
        <w:t>employer objectives, profitability, and success with a company offering potential for challenge and growth.</w:t>
      </w:r>
      <w:r w:rsidRPr="00233AA9">
        <w:rPr>
          <w:rFonts w:ascii="Times New Roman" w:hAnsi="Times New Roman" w:cs="Times New Roman"/>
          <w:sz w:val="24"/>
          <w:szCs w:val="24"/>
        </w:rPr>
        <w:t xml:space="preserve"> </w:t>
      </w:r>
    </w:p>
    <w:p w:rsidR="0036251C" w:rsidRPr="00233AA9" w:rsidRDefault="0036251C" w:rsidP="0036251C">
      <w:pPr>
        <w:pStyle w:val="NoSpacing"/>
        <w:ind w:left="-864"/>
        <w:jc w:val="both"/>
        <w:rPr>
          <w:rFonts w:ascii="Times New Roman" w:hAnsi="Times New Roman" w:cs="Times New Roman"/>
          <w:sz w:val="24"/>
          <w:szCs w:val="24"/>
        </w:rPr>
      </w:pPr>
    </w:p>
    <w:p w:rsidR="0036251C" w:rsidRPr="002617BF" w:rsidRDefault="0036251C" w:rsidP="0036251C">
      <w:pPr>
        <w:ind w:left="-864"/>
        <w:rPr>
          <w:rFonts w:ascii="Algerian" w:hAnsi="Algerian" w:cs="Times New Roman"/>
          <w:b/>
          <w:sz w:val="24"/>
          <w:szCs w:val="24"/>
          <w:u w:val="single"/>
        </w:rPr>
      </w:pPr>
      <w:r w:rsidRPr="002617BF">
        <w:rPr>
          <w:rFonts w:ascii="Algerian" w:hAnsi="Algerian" w:cs="Times New Roman"/>
          <w:b/>
          <w:sz w:val="24"/>
          <w:szCs w:val="24"/>
          <w:u w:val="single"/>
        </w:rPr>
        <w:t>PROFESSIONAL SUMMARY:</w:t>
      </w:r>
    </w:p>
    <w:p w:rsidR="0036251C" w:rsidRDefault="0036251C" w:rsidP="0036251C">
      <w:pPr>
        <w:pStyle w:val="ListParagraph"/>
        <w:numPr>
          <w:ilvl w:val="0"/>
          <w:numId w:val="5"/>
        </w:numPr>
        <w:ind w:left="-540"/>
        <w:jc w:val="both"/>
        <w:rPr>
          <w:rFonts w:ascii="Times New Roman" w:eastAsia="Times New Roman" w:hAnsi="Times New Roman" w:cs="Times New Roman"/>
          <w:color w:val="000000"/>
          <w:sz w:val="24"/>
          <w:szCs w:val="24"/>
          <w:lang w:val="en-US"/>
        </w:rPr>
      </w:pPr>
      <w:r w:rsidRPr="0047663E">
        <w:rPr>
          <w:rFonts w:ascii="Times New Roman" w:eastAsia="Times New Roman" w:hAnsi="Times New Roman" w:cs="Times New Roman"/>
          <w:color w:val="000000"/>
          <w:sz w:val="24"/>
          <w:szCs w:val="24"/>
          <w:lang w:val="en-US"/>
        </w:rPr>
        <w:t xml:space="preserve">Organized, Detailed Oriented and Dedicated Professional over </w:t>
      </w:r>
      <w:r w:rsidR="00CB009A">
        <w:rPr>
          <w:rFonts w:ascii="Times New Roman" w:eastAsia="Times New Roman" w:hAnsi="Times New Roman" w:cs="Times New Roman"/>
          <w:b/>
          <w:color w:val="000000"/>
          <w:sz w:val="24"/>
          <w:szCs w:val="24"/>
          <w:lang w:val="en-US"/>
        </w:rPr>
        <w:t>6</w:t>
      </w:r>
      <w:r w:rsidRPr="0047663E">
        <w:rPr>
          <w:rFonts w:ascii="Times New Roman" w:eastAsia="Times New Roman" w:hAnsi="Times New Roman" w:cs="Times New Roman"/>
          <w:color w:val="000000"/>
          <w:sz w:val="24"/>
          <w:szCs w:val="24"/>
          <w:lang w:val="en-US"/>
        </w:rPr>
        <w:t>-years successful career in Administration, Teaching, Nursing and Customer Service.</w:t>
      </w:r>
    </w:p>
    <w:p w:rsidR="0036251C" w:rsidRPr="00C72F74" w:rsidRDefault="0036251C" w:rsidP="0036251C">
      <w:pPr>
        <w:pStyle w:val="ListParagraph"/>
        <w:numPr>
          <w:ilvl w:val="0"/>
          <w:numId w:val="5"/>
        </w:numPr>
        <w:ind w:left="-540"/>
        <w:jc w:val="both"/>
        <w:rPr>
          <w:rFonts w:ascii="Times New Roman" w:eastAsia="Times New Roman" w:hAnsi="Times New Roman" w:cs="Times New Roman"/>
          <w:color w:val="000000"/>
          <w:sz w:val="24"/>
          <w:szCs w:val="24"/>
          <w:lang w:val="en-US"/>
        </w:rPr>
      </w:pPr>
      <w:r w:rsidRPr="0047663E">
        <w:rPr>
          <w:rFonts w:ascii="Times New Roman" w:eastAsia="Times New Roman" w:hAnsi="Times New Roman" w:cs="Times New Roman"/>
          <w:bCs/>
          <w:color w:val="000000"/>
          <w:sz w:val="24"/>
          <w:szCs w:val="24"/>
          <w:lang w:val="en-US"/>
        </w:rPr>
        <w:t>Highly involved in implementing workforce planning, retaining candidates, and to source and fill vacancies.</w:t>
      </w:r>
      <w:r w:rsidRPr="0047663E">
        <w:rPr>
          <w:rFonts w:ascii="Times New Roman" w:eastAsia="Times New Roman" w:hAnsi="Times New Roman" w:cs="Times New Roman"/>
          <w:color w:val="000000"/>
          <w:sz w:val="24"/>
          <w:szCs w:val="24"/>
          <w:lang w:val="en-US"/>
        </w:rPr>
        <w:t> </w:t>
      </w:r>
    </w:p>
    <w:p w:rsidR="0036251C" w:rsidRDefault="0036251C" w:rsidP="0036251C">
      <w:pPr>
        <w:pStyle w:val="ListParagraph"/>
        <w:numPr>
          <w:ilvl w:val="0"/>
          <w:numId w:val="5"/>
        </w:numPr>
        <w:ind w:left="-540"/>
        <w:jc w:val="both"/>
        <w:rPr>
          <w:rFonts w:ascii="Times New Roman" w:eastAsia="Times New Roman" w:hAnsi="Times New Roman" w:cs="Times New Roman"/>
          <w:color w:val="000000"/>
          <w:sz w:val="24"/>
          <w:szCs w:val="24"/>
          <w:lang w:val="en-US"/>
        </w:rPr>
      </w:pPr>
      <w:r w:rsidRPr="0047663E">
        <w:rPr>
          <w:rFonts w:ascii="Times New Roman" w:eastAsia="Times New Roman" w:hAnsi="Times New Roman" w:cs="Times New Roman"/>
          <w:color w:val="000000"/>
          <w:sz w:val="24"/>
          <w:szCs w:val="24"/>
          <w:lang w:val="en-US"/>
        </w:rPr>
        <w:t xml:space="preserve">Responsible for implementing training programs and helping employees develop their careers and achieve organization goals. </w:t>
      </w:r>
    </w:p>
    <w:p w:rsidR="0036251C" w:rsidRDefault="0036251C" w:rsidP="0036251C">
      <w:pPr>
        <w:pStyle w:val="ListParagraph"/>
        <w:numPr>
          <w:ilvl w:val="0"/>
          <w:numId w:val="5"/>
        </w:numPr>
        <w:ind w:left="-540"/>
        <w:jc w:val="both"/>
        <w:rPr>
          <w:rFonts w:ascii="Times New Roman" w:eastAsia="Times New Roman" w:hAnsi="Times New Roman" w:cs="Times New Roman"/>
          <w:color w:val="000000"/>
          <w:sz w:val="24"/>
          <w:szCs w:val="24"/>
          <w:lang w:val="en-US"/>
        </w:rPr>
      </w:pPr>
      <w:r w:rsidRPr="0047663E">
        <w:rPr>
          <w:rFonts w:ascii="Times New Roman" w:eastAsia="Times New Roman" w:hAnsi="Times New Roman" w:cs="Times New Roman"/>
          <w:color w:val="000000"/>
          <w:sz w:val="24"/>
          <w:szCs w:val="24"/>
          <w:lang w:val="en-US"/>
        </w:rPr>
        <w:t>Able to prioritize tasks and responsible for providing overall managerial support so that the organization maximizes its employee productivity and well-being.</w:t>
      </w:r>
    </w:p>
    <w:p w:rsidR="0036251C" w:rsidRPr="00C72F74" w:rsidRDefault="0036251C" w:rsidP="0036251C">
      <w:pPr>
        <w:pStyle w:val="ListParagraph"/>
        <w:numPr>
          <w:ilvl w:val="0"/>
          <w:numId w:val="5"/>
        </w:numPr>
        <w:ind w:left="-540"/>
        <w:jc w:val="both"/>
        <w:rPr>
          <w:rFonts w:ascii="Times New Roman" w:eastAsia="Times New Roman" w:hAnsi="Times New Roman" w:cs="Times New Roman"/>
          <w:color w:val="000000"/>
          <w:sz w:val="24"/>
          <w:szCs w:val="24"/>
          <w:lang w:val="en-US"/>
        </w:rPr>
      </w:pPr>
      <w:r w:rsidRPr="0047663E">
        <w:rPr>
          <w:rFonts w:ascii="Times New Roman" w:eastAsia="Times New Roman" w:hAnsi="Times New Roman" w:cs="Times New Roman"/>
          <w:color w:val="000000"/>
          <w:sz w:val="24"/>
          <w:szCs w:val="24"/>
          <w:lang w:val="en-US"/>
        </w:rPr>
        <w:t>Remarkable ability to deal with customers in a positive, courteous and enthusiastic manner to ensure client satisfaction and recurring business opportunities.</w:t>
      </w:r>
      <w:r w:rsidRPr="0047663E">
        <w:rPr>
          <w:rFonts w:ascii="Candara" w:eastAsia="Times New Roman" w:hAnsi="Candara" w:cs="Times New Roman"/>
          <w:bCs/>
          <w:sz w:val="20"/>
          <w:lang w:val="en-US" w:eastAsia="en-US"/>
        </w:rPr>
        <w:t xml:space="preserve"> </w:t>
      </w:r>
    </w:p>
    <w:p w:rsidR="0036251C" w:rsidRPr="0047663E" w:rsidRDefault="0036251C" w:rsidP="0036251C">
      <w:pPr>
        <w:pStyle w:val="ListParagraph"/>
        <w:ind w:left="-540"/>
        <w:jc w:val="both"/>
        <w:rPr>
          <w:rFonts w:ascii="Times New Roman" w:eastAsia="Times New Roman" w:hAnsi="Times New Roman" w:cs="Times New Roman"/>
          <w:color w:val="000000"/>
          <w:sz w:val="24"/>
          <w:szCs w:val="24"/>
          <w:lang w:val="en-US"/>
        </w:rPr>
      </w:pPr>
    </w:p>
    <w:p w:rsidR="0036251C" w:rsidRPr="00EE25D6" w:rsidRDefault="0036251C" w:rsidP="0036251C">
      <w:pPr>
        <w:pStyle w:val="ListParagraph"/>
        <w:numPr>
          <w:ilvl w:val="0"/>
          <w:numId w:val="5"/>
        </w:numPr>
        <w:ind w:left="-540"/>
        <w:jc w:val="both"/>
        <w:rPr>
          <w:rFonts w:ascii="Times New Roman" w:eastAsia="Times New Roman" w:hAnsi="Times New Roman" w:cs="Times New Roman"/>
          <w:bCs/>
          <w:color w:val="000000"/>
          <w:sz w:val="24"/>
          <w:szCs w:val="24"/>
          <w:lang w:val="en-IN"/>
        </w:rPr>
      </w:pPr>
      <w:r w:rsidRPr="0047663E">
        <w:rPr>
          <w:rFonts w:ascii="Times New Roman" w:eastAsia="Times New Roman" w:hAnsi="Times New Roman" w:cs="Times New Roman"/>
          <w:b/>
          <w:color w:val="000000"/>
          <w:sz w:val="24"/>
          <w:szCs w:val="24"/>
          <w:lang w:val="en-IN"/>
        </w:rPr>
        <w:t>Industries Experienced</w:t>
      </w:r>
      <w:r>
        <w:rPr>
          <w:rFonts w:ascii="Times New Roman" w:eastAsia="Times New Roman" w:hAnsi="Times New Roman" w:cs="Times New Roman"/>
          <w:color w:val="000000"/>
          <w:sz w:val="24"/>
          <w:szCs w:val="24"/>
          <w:lang w:val="en-IN"/>
        </w:rPr>
        <w:t>:</w:t>
      </w:r>
      <w:r w:rsidRPr="00EE25D6">
        <w:rPr>
          <w:rFonts w:ascii="Times New Roman" w:eastAsia="Times New Roman" w:hAnsi="Times New Roman" w:cs="Times New Roman"/>
          <w:color w:val="000000"/>
          <w:sz w:val="24"/>
          <w:szCs w:val="24"/>
          <w:lang w:val="en-IN"/>
        </w:rPr>
        <w:t xml:space="preserve"> </w:t>
      </w:r>
      <w:r>
        <w:rPr>
          <w:rFonts w:ascii="Times New Roman" w:eastAsia="Times New Roman" w:hAnsi="Times New Roman" w:cs="Times New Roman"/>
          <w:color w:val="000000"/>
          <w:sz w:val="24"/>
          <w:szCs w:val="24"/>
          <w:lang w:val="en-IN"/>
        </w:rPr>
        <w:t>Education, Medical and Health Care.</w:t>
      </w:r>
    </w:p>
    <w:p w:rsidR="0036251C" w:rsidRPr="00C72F74" w:rsidRDefault="0036251C" w:rsidP="0036251C">
      <w:pPr>
        <w:pStyle w:val="NormalWeb"/>
        <w:spacing w:before="240" w:beforeAutospacing="0" w:after="120" w:afterAutospacing="0"/>
        <w:ind w:left="-864"/>
        <w:jc w:val="both"/>
        <w:rPr>
          <w:rFonts w:ascii="Algerian" w:hAnsi="Algerian"/>
          <w:b/>
          <w:u w:val="single"/>
          <w:lang w:val="en-US" w:eastAsia="en-US"/>
        </w:rPr>
      </w:pPr>
      <w:r w:rsidRPr="002617BF">
        <w:rPr>
          <w:rFonts w:ascii="Algerian" w:hAnsi="Algerian"/>
          <w:b/>
          <w:u w:val="single"/>
          <w:lang w:val="en-US" w:eastAsia="en-US"/>
        </w:rPr>
        <w:t>KEY COMPETENCIES AND SKILLS</w:t>
      </w:r>
    </w:p>
    <w:tbl>
      <w:tblPr>
        <w:tblW w:w="10440" w:type="dxa"/>
        <w:tblInd w:w="-805" w:type="dxa"/>
        <w:tblCellMar>
          <w:left w:w="0" w:type="dxa"/>
          <w:right w:w="0" w:type="dxa"/>
        </w:tblCellMar>
        <w:tblLook w:val="04A0" w:firstRow="1" w:lastRow="0" w:firstColumn="1" w:lastColumn="0" w:noHBand="0" w:noVBand="1"/>
      </w:tblPr>
      <w:tblGrid>
        <w:gridCol w:w="5490"/>
        <w:gridCol w:w="4950"/>
      </w:tblGrid>
      <w:tr w:rsidR="0036251C" w:rsidRPr="00312A8D" w:rsidTr="004074E5">
        <w:trPr>
          <w:trHeight w:val="58"/>
        </w:trPr>
        <w:tc>
          <w:tcPr>
            <w:tcW w:w="5490" w:type="dxa"/>
            <w:tcBorders>
              <w:top w:val="single" w:sz="4" w:space="0" w:color="auto"/>
              <w:left w:val="single" w:sz="4" w:space="0" w:color="auto"/>
              <w:bottom w:val="single" w:sz="4" w:space="0" w:color="auto"/>
              <w:right w:val="single" w:sz="4" w:space="0" w:color="auto"/>
            </w:tcBorders>
            <w:hideMark/>
          </w:tcPr>
          <w:p w:rsidR="0036251C" w:rsidRPr="0084170C" w:rsidRDefault="0036251C" w:rsidP="004074E5">
            <w:pPr>
              <w:widowControl w:val="0"/>
              <w:tabs>
                <w:tab w:val="left" w:pos="-270"/>
                <w:tab w:val="left" w:pos="-180"/>
              </w:tab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4170C">
              <w:rPr>
                <w:rFonts w:ascii="Times New Roman" w:eastAsia="Times New Roman" w:hAnsi="Times New Roman" w:cs="Times New Roman"/>
                <w:sz w:val="24"/>
                <w:szCs w:val="24"/>
                <w:lang w:val="en-US" w:eastAsia="en-US"/>
              </w:rPr>
              <w:t>Succession Planning and Development</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 xml:space="preserve">Highly </w:t>
            </w:r>
            <w:r>
              <w:rPr>
                <w:rFonts w:ascii="Times New Roman" w:eastAsia="Times New Roman" w:hAnsi="Times New Roman" w:cs="Times New Roman"/>
                <w:sz w:val="24"/>
                <w:szCs w:val="24"/>
                <w:lang w:val="en-US" w:eastAsia="en-US"/>
              </w:rPr>
              <w:t>organized</w:t>
            </w:r>
          </w:p>
        </w:tc>
      </w:tr>
      <w:tr w:rsidR="0036251C" w:rsidRPr="00312A8D" w:rsidTr="004074E5">
        <w:trPr>
          <w:trHeight w:val="100"/>
        </w:trPr>
        <w:tc>
          <w:tcPr>
            <w:tcW w:w="549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Training and Facilitation</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Responsible</w:t>
            </w:r>
          </w:p>
        </w:tc>
      </w:tr>
      <w:tr w:rsidR="0036251C" w:rsidRPr="00312A8D" w:rsidTr="004074E5">
        <w:trPr>
          <w:trHeight w:val="300"/>
        </w:trPr>
        <w:tc>
          <w:tcPr>
            <w:tcW w:w="549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312A8D">
              <w:rPr>
                <w:rFonts w:ascii="Times New Roman" w:eastAsia="Times New Roman" w:hAnsi="Times New Roman" w:cs="Times New Roman"/>
                <w:sz w:val="24"/>
                <w:szCs w:val="24"/>
                <w:lang w:val="en-US" w:eastAsia="en-US"/>
              </w:rPr>
              <w:t>Customer Relationship Management</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sidRPr="002617BF">
              <w:rPr>
                <w:rFonts w:ascii="Times New Roman" w:eastAsia="Times New Roman" w:hAnsi="Times New Roman" w:cs="Times New Roman"/>
                <w:sz w:val="24"/>
                <w:szCs w:val="24"/>
                <w:lang w:val="en-US" w:eastAsia="en-US"/>
              </w:rPr>
              <w:t>Counselor</w:t>
            </w:r>
            <w:r w:rsidRPr="002617BF">
              <w:rPr>
                <w:rFonts w:ascii="Times New Roman" w:eastAsia="Times New Roman" w:hAnsi="Times New Roman" w:cs="Times New Roman"/>
                <w:sz w:val="24"/>
                <w:szCs w:val="24"/>
                <w:lang w:val="en-CA" w:eastAsia="en-US"/>
              </w:rPr>
              <w:t xml:space="preserve"> </w:t>
            </w:r>
          </w:p>
        </w:tc>
      </w:tr>
      <w:tr w:rsidR="0036251C" w:rsidRPr="00312A8D" w:rsidTr="004074E5">
        <w:trPr>
          <w:trHeight w:val="240"/>
        </w:trPr>
        <w:tc>
          <w:tcPr>
            <w:tcW w:w="5490" w:type="dxa"/>
            <w:tcBorders>
              <w:top w:val="single" w:sz="4" w:space="0" w:color="auto"/>
              <w:left w:val="single" w:sz="4" w:space="0" w:color="auto"/>
              <w:bottom w:val="single" w:sz="4" w:space="0" w:color="auto"/>
              <w:right w:val="single" w:sz="4" w:space="0" w:color="auto"/>
            </w:tcBorders>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ED331F">
              <w:rPr>
                <w:rFonts w:ascii="Times New Roman" w:eastAsia="Times New Roman" w:hAnsi="Times New Roman" w:cs="Times New Roman"/>
                <w:sz w:val="24"/>
                <w:szCs w:val="24"/>
                <w:lang w:val="en-US" w:eastAsia="en-US"/>
              </w:rPr>
              <w:t>Quality Nursing Care</w:t>
            </w:r>
          </w:p>
        </w:tc>
        <w:tc>
          <w:tcPr>
            <w:tcW w:w="4950" w:type="dxa"/>
            <w:tcBorders>
              <w:top w:val="single" w:sz="4" w:space="0" w:color="auto"/>
              <w:left w:val="single" w:sz="4" w:space="0" w:color="auto"/>
              <w:bottom w:val="single" w:sz="4" w:space="0" w:color="auto"/>
              <w:right w:val="single" w:sz="4" w:space="0" w:color="auto"/>
            </w:tcBorders>
          </w:tcPr>
          <w:p w:rsidR="0036251C" w:rsidRPr="00D30A99"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Inter personal skills</w:t>
            </w:r>
          </w:p>
        </w:tc>
      </w:tr>
      <w:tr w:rsidR="0036251C" w:rsidRPr="00312A8D" w:rsidTr="004074E5">
        <w:trPr>
          <w:trHeight w:val="100"/>
        </w:trPr>
        <w:tc>
          <w:tcPr>
            <w:tcW w:w="549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Staff Recruitment and Retention</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Trust worthy and Discreet</w:t>
            </w:r>
          </w:p>
        </w:tc>
      </w:tr>
      <w:tr w:rsidR="0036251C" w:rsidRPr="00312A8D" w:rsidTr="004074E5">
        <w:trPr>
          <w:trHeight w:val="100"/>
        </w:trPr>
        <w:tc>
          <w:tcPr>
            <w:tcW w:w="549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312A8D">
              <w:rPr>
                <w:rFonts w:ascii="Times New Roman" w:eastAsia="Times New Roman" w:hAnsi="Times New Roman" w:cs="Times New Roman"/>
                <w:sz w:val="24"/>
                <w:szCs w:val="24"/>
                <w:lang w:val="en-US" w:eastAsia="en-US"/>
              </w:rPr>
              <w:t>Analytical &amp; Problem Solving</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sidRPr="00D30A99">
              <w:rPr>
                <w:rFonts w:ascii="Times New Roman" w:eastAsia="Times New Roman" w:hAnsi="Times New Roman" w:cs="Times New Roman"/>
                <w:sz w:val="24"/>
                <w:szCs w:val="24"/>
                <w:lang w:val="en-US" w:eastAsia="en-US"/>
              </w:rPr>
              <w:t>Patience and Integrity</w:t>
            </w:r>
          </w:p>
        </w:tc>
      </w:tr>
      <w:tr w:rsidR="0036251C" w:rsidRPr="00312A8D" w:rsidTr="004074E5">
        <w:trPr>
          <w:trHeight w:val="100"/>
        </w:trPr>
        <w:tc>
          <w:tcPr>
            <w:tcW w:w="549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tabs>
                <w:tab w:val="left" w:pos="-270"/>
                <w:tab w:val="left" w:pos="-18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US"/>
              </w:rPr>
            </w:pPr>
            <w:r w:rsidRPr="002617BF">
              <w:rPr>
                <w:rFonts w:ascii="Times New Roman" w:eastAsia="Times New Roman" w:hAnsi="Times New Roman" w:cs="Times New Roman"/>
                <w:sz w:val="24"/>
                <w:szCs w:val="24"/>
                <w:lang w:val="en-CA" w:eastAsia="en-US"/>
              </w:rPr>
              <w:t>Administration &amp; Coordination</w:t>
            </w:r>
            <w:r w:rsidRPr="002617BF">
              <w:rPr>
                <w:rFonts w:ascii="Times New Roman" w:eastAsia="Times New Roman" w:hAnsi="Times New Roman" w:cs="Times New Roman"/>
                <w:sz w:val="24"/>
                <w:szCs w:val="24"/>
                <w:lang w:val="en-US" w:eastAsia="en-US"/>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36251C" w:rsidRPr="00312A8D" w:rsidRDefault="0036251C" w:rsidP="004074E5">
            <w:pPr>
              <w:widowControl w:val="0"/>
              <w:numPr>
                <w:ilvl w:val="0"/>
                <w:numId w:val="2"/>
              </w:numPr>
              <w:tabs>
                <w:tab w:val="left" w:pos="-270"/>
                <w:tab w:val="left" w:pos="9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Leadership Skill</w:t>
            </w:r>
          </w:p>
        </w:tc>
      </w:tr>
    </w:tbl>
    <w:p w:rsidR="0036251C" w:rsidRDefault="0036251C" w:rsidP="0036251C">
      <w:pPr>
        <w:spacing w:after="0" w:line="240" w:lineRule="auto"/>
        <w:jc w:val="both"/>
        <w:rPr>
          <w:rFonts w:ascii="Times New Roman" w:eastAsia="Times New Roman" w:hAnsi="Times New Roman" w:cs="Times New Roman"/>
          <w:bCs/>
          <w:color w:val="000000"/>
          <w:sz w:val="24"/>
          <w:szCs w:val="24"/>
          <w:lang w:val="en-US" w:eastAsia="en-US"/>
        </w:rPr>
      </w:pPr>
    </w:p>
    <w:p w:rsidR="0036251C" w:rsidRDefault="0036251C" w:rsidP="0036251C">
      <w:pPr>
        <w:spacing w:after="0" w:line="240" w:lineRule="auto"/>
        <w:ind w:left="-864"/>
        <w:jc w:val="both"/>
        <w:rPr>
          <w:rFonts w:ascii="Algerian" w:eastAsia="Times New Roman" w:hAnsi="Algerian" w:cs="Times New Roman"/>
          <w:bCs/>
          <w:smallCaps/>
          <w:sz w:val="24"/>
          <w:szCs w:val="24"/>
          <w:lang w:val="en-US" w:eastAsia="en-US"/>
          <w14:shadow w14:blurRad="50800" w14:dist="38100" w14:dir="2700000" w14:sx="100000" w14:sy="100000" w14:kx="0" w14:ky="0" w14:algn="tl">
            <w14:srgbClr w14:val="000000">
              <w14:alpha w14:val="60000"/>
            </w14:srgbClr>
          </w14:shadow>
        </w:rPr>
      </w:pPr>
      <w:r w:rsidRPr="002617BF">
        <w:rPr>
          <w:rFonts w:ascii="Algerian" w:eastAsia="Times New Roman" w:hAnsi="Algerian" w:cs="Times New Roman"/>
          <w:b/>
          <w:bCs/>
          <w:smallCaps/>
          <w:sz w:val="28"/>
          <w:szCs w:val="24"/>
          <w:u w:val="single"/>
          <w:lang w:val="en-US" w:eastAsia="en-US"/>
          <w14:shadow w14:blurRad="50800" w14:dist="38100" w14:dir="2700000" w14:sx="100000" w14:sy="100000" w14:kx="0" w14:ky="0" w14:algn="tl">
            <w14:srgbClr w14:val="000000">
              <w14:alpha w14:val="60000"/>
            </w14:srgbClr>
          </w14:shadow>
        </w:rPr>
        <w:t>Professional Qualification</w:t>
      </w:r>
    </w:p>
    <w:p w:rsidR="0036251C" w:rsidRDefault="0036251C" w:rsidP="0036251C">
      <w:pPr>
        <w:spacing w:after="0" w:line="240" w:lineRule="auto"/>
        <w:ind w:left="-864"/>
        <w:jc w:val="both"/>
        <w:rPr>
          <w:rFonts w:ascii="Times New Roman" w:hAnsi="Times New Roman" w:cs="Times New Roman"/>
          <w:b/>
          <w:bCs/>
          <w:sz w:val="24"/>
          <w:lang w:val="en-US"/>
        </w:rPr>
      </w:pPr>
    </w:p>
    <w:p w:rsidR="0036251C" w:rsidRPr="0010414B" w:rsidRDefault="0036251C" w:rsidP="0036251C">
      <w:pPr>
        <w:spacing w:after="0" w:line="240" w:lineRule="auto"/>
        <w:ind w:left="-864"/>
        <w:jc w:val="both"/>
        <w:rPr>
          <w:rFonts w:ascii="Algerian" w:eastAsia="Times New Roman" w:hAnsi="Algerian" w:cs="Times New Roman"/>
          <w:bCs/>
          <w:smallCaps/>
          <w:sz w:val="24"/>
          <w:szCs w:val="24"/>
          <w:lang w:val="en-US" w:eastAsia="en-US"/>
          <w14:shadow w14:blurRad="50800" w14:dist="38100" w14:dir="2700000" w14:sx="100000" w14:sy="100000" w14:kx="0" w14:ky="0" w14:algn="tl">
            <w14:srgbClr w14:val="000000">
              <w14:alpha w14:val="60000"/>
            </w14:srgbClr>
          </w14:shadow>
        </w:rPr>
      </w:pPr>
      <w:r w:rsidRPr="0010414B">
        <w:rPr>
          <w:rFonts w:ascii="Times New Roman" w:hAnsi="Times New Roman" w:cs="Times New Roman"/>
          <w:b/>
          <w:bCs/>
          <w:sz w:val="24"/>
          <w:lang w:val="en-US"/>
        </w:rPr>
        <w:t>Master</w:t>
      </w:r>
      <w:r>
        <w:rPr>
          <w:rFonts w:ascii="Times New Roman" w:hAnsi="Times New Roman" w:cs="Times New Roman"/>
          <w:b/>
          <w:bCs/>
          <w:sz w:val="24"/>
          <w:lang w:val="en-US"/>
        </w:rPr>
        <w:t xml:space="preserve">’s in Business Administration </w:t>
      </w:r>
      <w:r w:rsidRPr="004B365A">
        <w:rPr>
          <w:rFonts w:ascii="Times New Roman" w:hAnsi="Times New Roman" w:cs="Times New Roman"/>
          <w:b/>
          <w:bCs/>
          <w:sz w:val="24"/>
          <w:lang w:val="en-US"/>
        </w:rPr>
        <w:t xml:space="preserve">major in </w:t>
      </w:r>
      <w:r w:rsidRPr="004B365A">
        <w:rPr>
          <w:rFonts w:ascii="Times New Roman" w:hAnsi="Times New Roman" w:cs="Times New Roman"/>
          <w:b/>
          <w:iCs/>
          <w:sz w:val="24"/>
          <w:lang w:val="en-US"/>
        </w:rPr>
        <w:t>Human Resource and Marketing</w:t>
      </w:r>
      <w:r>
        <w:rPr>
          <w:rFonts w:ascii="Times New Roman" w:hAnsi="Times New Roman" w:cs="Times New Roman"/>
          <w:b/>
          <w:sz w:val="24"/>
        </w:rPr>
        <w:t xml:space="preserve"> </w:t>
      </w:r>
      <w:r w:rsidRPr="00F16E55">
        <w:rPr>
          <w:rFonts w:ascii="Times New Roman" w:hAnsi="Times New Roman" w:cs="Times New Roman"/>
          <w:sz w:val="24"/>
        </w:rPr>
        <w:t xml:space="preserve">from Sikkim Manipal University and </w:t>
      </w:r>
      <w:r>
        <w:rPr>
          <w:rFonts w:ascii="Times New Roman" w:hAnsi="Times New Roman" w:cs="Times New Roman"/>
          <w:sz w:val="24"/>
        </w:rPr>
        <w:t>passed with 68</w:t>
      </w:r>
      <w:r w:rsidRPr="00F16E55">
        <w:rPr>
          <w:rFonts w:ascii="Times New Roman" w:hAnsi="Times New Roman" w:cs="Times New Roman"/>
          <w:sz w:val="24"/>
        </w:rPr>
        <w:t>%.</w:t>
      </w:r>
    </w:p>
    <w:p w:rsidR="0036251C" w:rsidRPr="000617E1" w:rsidRDefault="0036251C" w:rsidP="0036251C">
      <w:pPr>
        <w:spacing w:after="0" w:line="240" w:lineRule="auto"/>
        <w:ind w:left="-864"/>
        <w:jc w:val="both"/>
        <w:rPr>
          <w:rFonts w:ascii="Times New Roman" w:eastAsia="Times New Roman" w:hAnsi="Times New Roman" w:cs="Times New Roman"/>
          <w:bCs/>
          <w:smallCaps/>
          <w:sz w:val="24"/>
          <w:szCs w:val="24"/>
          <w:lang w:val="en-US" w:eastAsia="en-US"/>
          <w14:shadow w14:blurRad="50800" w14:dist="38100" w14:dir="2700000" w14:sx="100000" w14:sy="100000" w14:kx="0" w14:ky="0" w14:algn="tl">
            <w14:srgbClr w14:val="000000">
              <w14:alpha w14:val="60000"/>
            </w14:srgbClr>
          </w14:shadow>
        </w:rPr>
      </w:pPr>
      <w:r>
        <w:rPr>
          <w:rFonts w:ascii="Times New Roman" w:hAnsi="Times New Roman" w:cs="Times New Roman"/>
          <w:b/>
          <w:sz w:val="24"/>
        </w:rPr>
        <w:t>Master’s Degree in Nursing</w:t>
      </w:r>
      <w:r w:rsidRPr="000E7DEE">
        <w:rPr>
          <w:rFonts w:ascii="Times New Roman" w:hAnsi="Times New Roman" w:cs="Times New Roman"/>
          <w:sz w:val="24"/>
        </w:rPr>
        <w:t xml:space="preserve"> </w:t>
      </w:r>
      <w:r w:rsidRPr="004B365A">
        <w:rPr>
          <w:rFonts w:ascii="Times New Roman" w:hAnsi="Times New Roman" w:cs="Times New Roman"/>
          <w:b/>
          <w:sz w:val="24"/>
        </w:rPr>
        <w:t>major in Medical Surgical Nursing</w:t>
      </w:r>
      <w:r>
        <w:rPr>
          <w:rFonts w:ascii="Times New Roman" w:hAnsi="Times New Roman" w:cs="Times New Roman"/>
          <w:sz w:val="24"/>
        </w:rPr>
        <w:t xml:space="preserve"> </w:t>
      </w:r>
      <w:r w:rsidRPr="000E7DEE">
        <w:rPr>
          <w:rFonts w:ascii="Times New Roman" w:hAnsi="Times New Roman" w:cs="Times New Roman"/>
          <w:sz w:val="24"/>
        </w:rPr>
        <w:t>from Rajiv Ghand</w:t>
      </w:r>
      <w:r>
        <w:rPr>
          <w:rFonts w:ascii="Times New Roman" w:hAnsi="Times New Roman" w:cs="Times New Roman"/>
          <w:sz w:val="24"/>
        </w:rPr>
        <w:t>h</w:t>
      </w:r>
      <w:r w:rsidRPr="000E7DEE">
        <w:rPr>
          <w:rFonts w:ascii="Times New Roman" w:hAnsi="Times New Roman" w:cs="Times New Roman"/>
          <w:sz w:val="24"/>
        </w:rPr>
        <w:t>i University</w:t>
      </w:r>
      <w:r>
        <w:rPr>
          <w:rFonts w:ascii="Times New Roman" w:hAnsi="Times New Roman" w:cs="Times New Roman"/>
          <w:sz w:val="24"/>
        </w:rPr>
        <w:t xml:space="preserve"> and passed with 72%.</w:t>
      </w:r>
    </w:p>
    <w:p w:rsidR="0036251C" w:rsidRPr="00F16E55" w:rsidRDefault="0036251C" w:rsidP="0036251C">
      <w:pPr>
        <w:spacing w:after="0" w:line="240" w:lineRule="auto"/>
        <w:ind w:left="-864"/>
        <w:jc w:val="both"/>
        <w:rPr>
          <w:rFonts w:ascii="Times New Roman" w:hAnsi="Times New Roman" w:cs="Times New Roman"/>
          <w:sz w:val="24"/>
        </w:rPr>
      </w:pPr>
      <w:r w:rsidRPr="00F16E55">
        <w:rPr>
          <w:rFonts w:ascii="Times New Roman" w:hAnsi="Times New Roman" w:cs="Times New Roman"/>
          <w:b/>
          <w:sz w:val="24"/>
        </w:rPr>
        <w:t>Pc B.sc Nursing</w:t>
      </w:r>
      <w:r w:rsidRPr="00F16E55">
        <w:rPr>
          <w:rFonts w:ascii="Times New Roman" w:hAnsi="Times New Roman" w:cs="Times New Roman"/>
          <w:sz w:val="24"/>
        </w:rPr>
        <w:t xml:space="preserve">  from Rajiv Ghandhi University and passed with 75%</w:t>
      </w:r>
      <w:r>
        <w:rPr>
          <w:rFonts w:ascii="Times New Roman" w:hAnsi="Times New Roman" w:cs="Times New Roman"/>
          <w:sz w:val="24"/>
        </w:rPr>
        <w:t>.</w:t>
      </w:r>
    </w:p>
    <w:p w:rsidR="0036251C" w:rsidRPr="004B365A" w:rsidRDefault="0036251C" w:rsidP="0036251C">
      <w:pPr>
        <w:spacing w:after="0" w:line="240" w:lineRule="auto"/>
        <w:ind w:left="-864"/>
        <w:jc w:val="both"/>
        <w:rPr>
          <w:rFonts w:ascii="Times New Roman" w:hAnsi="Times New Roman" w:cs="Times New Roman"/>
          <w:sz w:val="24"/>
        </w:rPr>
      </w:pPr>
      <w:r w:rsidRPr="00F16E55">
        <w:rPr>
          <w:rFonts w:ascii="Times New Roman" w:hAnsi="Times New Roman" w:cs="Times New Roman"/>
          <w:b/>
          <w:sz w:val="24"/>
        </w:rPr>
        <w:t xml:space="preserve">Diploma in GNM </w:t>
      </w:r>
      <w:r w:rsidRPr="000E7DEE">
        <w:rPr>
          <w:rFonts w:ascii="Times New Roman" w:hAnsi="Times New Roman" w:cs="Times New Roman"/>
          <w:sz w:val="24"/>
        </w:rPr>
        <w:t>from Rajiv Ghandhi</w:t>
      </w:r>
      <w:r>
        <w:rPr>
          <w:rFonts w:ascii="Times New Roman" w:hAnsi="Times New Roman" w:cs="Times New Roman"/>
          <w:sz w:val="24"/>
        </w:rPr>
        <w:t xml:space="preserve"> University and passed with 68</w:t>
      </w:r>
      <w:r w:rsidRPr="00F16E55">
        <w:rPr>
          <w:rFonts w:ascii="Times New Roman" w:hAnsi="Times New Roman" w:cs="Times New Roman"/>
          <w:sz w:val="24"/>
        </w:rPr>
        <w:t>%</w:t>
      </w:r>
      <w:r>
        <w:rPr>
          <w:rFonts w:ascii="Times New Roman" w:hAnsi="Times New Roman" w:cs="Times New Roman"/>
          <w:sz w:val="24"/>
        </w:rPr>
        <w:t>.</w:t>
      </w:r>
    </w:p>
    <w:p w:rsidR="00CB009A" w:rsidRDefault="00CB009A" w:rsidP="0036251C">
      <w:pPr>
        <w:spacing w:after="0" w:line="240" w:lineRule="auto"/>
        <w:ind w:left="-900"/>
        <w:jc w:val="both"/>
        <w:rPr>
          <w:rFonts w:ascii="Algerian" w:eastAsia="Times New Roman" w:hAnsi="Algerian" w:cs="Times New Roman"/>
          <w:b/>
          <w:bCs/>
          <w:color w:val="000000"/>
          <w:sz w:val="24"/>
          <w:szCs w:val="24"/>
          <w:u w:val="single"/>
          <w:lang w:val="en-US" w:eastAsia="en-US"/>
        </w:rPr>
      </w:pPr>
    </w:p>
    <w:p w:rsidR="0036251C" w:rsidRDefault="0036251C" w:rsidP="0036251C">
      <w:pPr>
        <w:spacing w:after="0" w:line="240" w:lineRule="auto"/>
        <w:ind w:left="-900"/>
        <w:jc w:val="both"/>
        <w:rPr>
          <w:rFonts w:ascii="Algerian" w:eastAsia="Times New Roman" w:hAnsi="Algerian" w:cs="Times New Roman"/>
          <w:b/>
          <w:bCs/>
          <w:color w:val="000000"/>
          <w:sz w:val="24"/>
          <w:szCs w:val="24"/>
          <w:u w:val="single"/>
          <w:lang w:val="en-US" w:eastAsia="en-US"/>
        </w:rPr>
      </w:pPr>
      <w:r w:rsidRPr="002617BF">
        <w:rPr>
          <w:rFonts w:ascii="Algerian" w:eastAsia="Times New Roman" w:hAnsi="Algerian" w:cs="Times New Roman"/>
          <w:b/>
          <w:bCs/>
          <w:color w:val="000000"/>
          <w:sz w:val="24"/>
          <w:szCs w:val="24"/>
          <w:u w:val="single"/>
          <w:lang w:val="en-US" w:eastAsia="en-US"/>
        </w:rPr>
        <w:lastRenderedPageBreak/>
        <w:t>CARRER SUMMARY</w:t>
      </w:r>
    </w:p>
    <w:p w:rsidR="0036251C" w:rsidRDefault="0036251C" w:rsidP="0036251C">
      <w:pPr>
        <w:pStyle w:val="ListParagraph"/>
        <w:spacing w:line="240" w:lineRule="auto"/>
        <w:ind w:left="180"/>
        <w:rPr>
          <w:rFonts w:ascii="Times New Roman" w:eastAsia="Times New Roman" w:hAnsi="Times New Roman" w:cs="Times New Roman"/>
          <w:bCs/>
          <w:color w:val="000000"/>
          <w:sz w:val="24"/>
          <w:szCs w:val="24"/>
          <w:lang w:val="en-US" w:eastAsia="en-US"/>
        </w:rPr>
      </w:pPr>
    </w:p>
    <w:p w:rsidR="0036251C" w:rsidRDefault="0036251C" w:rsidP="0036251C">
      <w:pPr>
        <w:spacing w:after="0" w:line="0" w:lineRule="atLeast"/>
        <w:ind w:left="-900"/>
        <w:jc w:val="both"/>
        <w:rPr>
          <w:rFonts w:ascii="Times New Roman" w:eastAsia="Times New Roman" w:hAnsi="Times New Roman" w:cs="Times New Roman"/>
          <w:b/>
          <w:bCs/>
          <w:color w:val="000000"/>
          <w:sz w:val="24"/>
          <w:szCs w:val="24"/>
          <w:u w:val="single"/>
          <w:lang w:val="en-US" w:eastAsia="en-US"/>
        </w:rPr>
      </w:pPr>
      <w:r w:rsidRPr="00AA259F">
        <w:rPr>
          <w:rFonts w:ascii="Times New Roman" w:eastAsia="Times New Roman" w:hAnsi="Times New Roman" w:cs="Times New Roman"/>
          <w:b/>
          <w:bCs/>
          <w:color w:val="000000"/>
          <w:sz w:val="24"/>
          <w:szCs w:val="24"/>
          <w:lang w:val="en-US" w:eastAsia="en-US"/>
        </w:rPr>
        <w:t>Al-BUSTAN HOSPITAL</w:t>
      </w:r>
      <w:r w:rsidRPr="0097305A">
        <w:rPr>
          <w:rFonts w:ascii="Times New Roman" w:eastAsia="Times New Roman" w:hAnsi="Times New Roman" w:cs="Times New Roman"/>
          <w:b/>
          <w:bCs/>
          <w:color w:val="000000"/>
          <w:sz w:val="24"/>
          <w:szCs w:val="24"/>
          <w:lang w:val="en-US" w:eastAsia="en-US"/>
        </w:rPr>
        <w:t xml:space="preserve">           </w:t>
      </w:r>
      <w:r>
        <w:rPr>
          <w:rFonts w:ascii="Times New Roman" w:eastAsia="Times New Roman" w:hAnsi="Times New Roman" w:cs="Times New Roman"/>
          <w:b/>
          <w:bCs/>
          <w:color w:val="000000"/>
          <w:sz w:val="24"/>
          <w:szCs w:val="24"/>
          <w:lang w:val="en-US" w:eastAsia="en-US"/>
        </w:rPr>
        <w:t xml:space="preserve">                                                                      MEDICAL CO-ORDINATOR</w:t>
      </w:r>
      <w:r w:rsidRPr="0097305A">
        <w:rPr>
          <w:rFonts w:ascii="Times New Roman" w:eastAsia="Times New Roman" w:hAnsi="Times New Roman" w:cs="Times New Roman"/>
          <w:b/>
          <w:bCs/>
          <w:color w:val="000000"/>
          <w:sz w:val="24"/>
          <w:szCs w:val="24"/>
          <w:lang w:val="en-US" w:eastAsia="en-US"/>
        </w:rPr>
        <w:t xml:space="preserve">                                                                                               </w:t>
      </w:r>
    </w:p>
    <w:p w:rsidR="0036251C" w:rsidRPr="00A55C30" w:rsidRDefault="0036251C" w:rsidP="0036251C">
      <w:pPr>
        <w:spacing w:after="0" w:line="0" w:lineRule="atLeast"/>
        <w:ind w:left="-900"/>
        <w:jc w:val="both"/>
        <w:rPr>
          <w:rFonts w:ascii="Times New Roman" w:eastAsia="Times New Roman" w:hAnsi="Times New Roman" w:cs="Times New Roman"/>
          <w:b/>
          <w:bCs/>
          <w:color w:val="000000"/>
          <w:sz w:val="24"/>
          <w:szCs w:val="24"/>
          <w:u w:val="single"/>
          <w:lang w:val="en-US" w:eastAsia="en-US"/>
        </w:rPr>
      </w:pPr>
      <w:r>
        <w:rPr>
          <w:rFonts w:ascii="Times New Roman" w:eastAsia="Calibri" w:hAnsi="Times New Roman" w:cs="Times New Roman"/>
          <w:b/>
          <w:bCs/>
          <w:sz w:val="24"/>
          <w:szCs w:val="24"/>
          <w:lang w:eastAsia="en-US"/>
        </w:rPr>
        <w:t>(OCT 2016 – AUG 2018)</w:t>
      </w:r>
    </w:p>
    <w:p w:rsidR="0036251C" w:rsidRDefault="0036251C" w:rsidP="0036251C">
      <w:pPr>
        <w:spacing w:after="0" w:line="0" w:lineRule="atLeast"/>
        <w:ind w:left="-810"/>
        <w:jc w:val="both"/>
        <w:rPr>
          <w:rFonts w:ascii="Times New Roman" w:eastAsia="Calibri" w:hAnsi="Times New Roman" w:cs="Times New Roman"/>
          <w:b/>
          <w:bCs/>
          <w:sz w:val="24"/>
          <w:szCs w:val="24"/>
          <w:lang w:eastAsia="en-US"/>
        </w:rPr>
      </w:pPr>
    </w:p>
    <w:p w:rsidR="0036251C" w:rsidRPr="008D409B" w:rsidRDefault="0036251C" w:rsidP="0036251C">
      <w:pPr>
        <w:spacing w:after="0" w:line="0" w:lineRule="atLeast"/>
        <w:ind w:left="-810"/>
        <w:jc w:val="both"/>
        <w:rPr>
          <w:rFonts w:ascii="Times New Roman" w:eastAsia="Calibri" w:hAnsi="Times New Roman" w:cs="Times New Roman"/>
          <w:color w:val="000000" w:themeColor="text1"/>
          <w:sz w:val="24"/>
          <w:szCs w:val="24"/>
          <w:lang w:val="en-US" w:eastAsia="en-US"/>
        </w:rPr>
      </w:pPr>
      <w:r w:rsidRPr="00EE059B">
        <w:rPr>
          <w:rFonts w:ascii="Times New Roman" w:eastAsia="Calibri" w:hAnsi="Times New Roman" w:cs="Times New Roman"/>
          <w:b/>
          <w:bCs/>
          <w:sz w:val="24"/>
          <w:szCs w:val="24"/>
          <w:lang w:eastAsia="en-US"/>
        </w:rPr>
        <w:t>Al Bustan</w:t>
      </w:r>
      <w:r w:rsidRPr="00EE059B">
        <w:rPr>
          <w:rFonts w:ascii="Times New Roman" w:eastAsia="Calibri" w:hAnsi="Times New Roman" w:cs="Times New Roman"/>
          <w:sz w:val="24"/>
          <w:szCs w:val="24"/>
          <w:lang w:eastAsia="en-US"/>
        </w:rPr>
        <w:t> group is a health care provider in </w:t>
      </w:r>
      <w:r>
        <w:rPr>
          <w:rFonts w:ascii="Times New Roman" w:eastAsia="Calibri" w:hAnsi="Times New Roman" w:cs="Times New Roman"/>
          <w:b/>
          <w:bCs/>
          <w:sz w:val="24"/>
          <w:szCs w:val="24"/>
          <w:lang w:eastAsia="en-US"/>
        </w:rPr>
        <w:t>UAE</w:t>
      </w:r>
      <w:r w:rsidRPr="00EE059B">
        <w:rPr>
          <w:rFonts w:ascii="Times New Roman" w:eastAsia="Calibri" w:hAnsi="Times New Roman" w:cs="Times New Roman"/>
          <w:sz w:val="24"/>
          <w:szCs w:val="24"/>
          <w:lang w:eastAsia="en-US"/>
        </w:rPr>
        <w:t>, delivering Lifetime HealthCare. The group provides quality health care to a diverse population segment in the Emirate and beyond.</w:t>
      </w:r>
      <w:r>
        <w:rPr>
          <w:rFonts w:ascii="Times New Roman" w:eastAsia="Calibri" w:hAnsi="Times New Roman" w:cs="Times New Roman"/>
          <w:sz w:val="24"/>
          <w:szCs w:val="24"/>
          <w:lang w:eastAsia="en-US"/>
        </w:rPr>
        <w:t xml:space="preserve"> Ensure L</w:t>
      </w:r>
      <w:r w:rsidRPr="008D409B">
        <w:rPr>
          <w:rFonts w:ascii="Times New Roman" w:eastAsia="Calibri" w:hAnsi="Times New Roman" w:cs="Times New Roman"/>
          <w:sz w:val="24"/>
          <w:szCs w:val="24"/>
          <w:lang w:eastAsia="en-US"/>
        </w:rPr>
        <w:t>eading life time partner for all health needs with excellence, compassion and competence.</w:t>
      </w:r>
      <w:r w:rsidRPr="008D409B">
        <w:t xml:space="preserve"> </w:t>
      </w:r>
      <w:r>
        <w:rPr>
          <w:rFonts w:ascii="Times New Roman" w:eastAsia="Calibri" w:hAnsi="Times New Roman" w:cs="Times New Roman"/>
          <w:sz w:val="24"/>
          <w:szCs w:val="24"/>
          <w:lang w:eastAsia="en-US"/>
        </w:rPr>
        <w:t>E</w:t>
      </w:r>
      <w:r w:rsidRPr="008D409B">
        <w:rPr>
          <w:rFonts w:ascii="Times New Roman" w:eastAsia="Calibri" w:hAnsi="Times New Roman" w:cs="Times New Roman"/>
          <w:sz w:val="24"/>
          <w:szCs w:val="24"/>
          <w:lang w:eastAsia="en-US"/>
        </w:rPr>
        <w:t>nable leadership in continuing medical education and research that improves the health of the people in United Arab Emirates</w:t>
      </w:r>
      <w:r>
        <w:rPr>
          <w:rFonts w:ascii="Times New Roman" w:eastAsia="Calibri" w:hAnsi="Times New Roman" w:cs="Times New Roman"/>
          <w:sz w:val="24"/>
          <w:szCs w:val="24"/>
          <w:lang w:eastAsia="en-US"/>
        </w:rPr>
        <w:t>.</w:t>
      </w:r>
    </w:p>
    <w:p w:rsidR="0036251C" w:rsidRPr="0097305A" w:rsidRDefault="0036251C" w:rsidP="0036251C">
      <w:pPr>
        <w:ind w:left="-900"/>
        <w:jc w:val="both"/>
        <w:rPr>
          <w:rFonts w:ascii="Times New Roman" w:eastAsia="Calibri" w:hAnsi="Times New Roman" w:cs="Times New Roman"/>
          <w:b/>
          <w:sz w:val="24"/>
          <w:szCs w:val="24"/>
          <w:lang w:val="en-US" w:eastAsia="en-US"/>
        </w:rPr>
      </w:pPr>
      <w:r w:rsidRPr="0097305A">
        <w:rPr>
          <w:rFonts w:ascii="Times New Roman" w:eastAsia="Calibri" w:hAnsi="Times New Roman" w:cs="Times New Roman"/>
          <w:b/>
          <w:sz w:val="24"/>
          <w:szCs w:val="24"/>
          <w:lang w:val="en-US" w:eastAsia="en-US"/>
        </w:rPr>
        <w:t>SALIENT JOB TASKS:</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97305A">
        <w:rPr>
          <w:rFonts w:ascii="Times New Roman" w:eastAsia="Calibri" w:hAnsi="Times New Roman" w:cs="Times New Roman"/>
          <w:sz w:val="24"/>
          <w:szCs w:val="24"/>
          <w:lang w:val="en-US" w:eastAsia="en-US"/>
        </w:rPr>
        <w:t>Function as liaison between administration, patients, physicians, insurance department and other healthcare providers.</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Experienced in Preparing and Auditing Bills of DRG and Daycases for Insurance Claims, Patients under Cash / company payment.</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Maintain the Accuracy, Regularity and Availability of Records, Reports and Databases as directed.</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Ensure particular insurance policy is covered in our facility and online eligibility should be checked as applicable.</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Tracking Insurance approvals and Revisions for IP patients and inform to the concerned staffs and patients regarding the current status.</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Ensure that all relevant pre approval/pre authorization requests are forwarded to insurance department on time.</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Identify the deductible/co-payment amount, the need for GP referral before specialist consultation, pre-authorization before procedures / treatment that are as per the protocols of insurance company and the same should be informed to patient.</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Sound Knowledge in the regulations, pre-approval protocols, Factors &amp; tariffs of different insurance companies in UAE.</w:t>
      </w:r>
    </w:p>
    <w:p w:rsidR="0036251C"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 xml:space="preserve">Experienced in identify of Insurance claims- Insurance Card checking, Approval checking, Encounter checking, Updating Tariff &amp; Claim Validation Etc. </w:t>
      </w:r>
    </w:p>
    <w:p w:rsidR="0036251C" w:rsidRPr="003D02A1" w:rsidRDefault="0036251C" w:rsidP="0036251C">
      <w:pPr>
        <w:pStyle w:val="ListParagraph"/>
        <w:numPr>
          <w:ilvl w:val="0"/>
          <w:numId w:val="6"/>
        </w:numPr>
        <w:ind w:left="270" w:hanging="270"/>
        <w:jc w:val="both"/>
        <w:rPr>
          <w:rFonts w:ascii="Times New Roman" w:eastAsia="Calibri" w:hAnsi="Times New Roman" w:cs="Times New Roman"/>
          <w:sz w:val="24"/>
          <w:szCs w:val="24"/>
          <w:lang w:val="en-US" w:eastAsia="en-US"/>
        </w:rPr>
      </w:pPr>
      <w:r w:rsidRPr="00DE5E4F">
        <w:rPr>
          <w:rFonts w:ascii="Times New Roman" w:eastAsia="Calibri" w:hAnsi="Times New Roman" w:cs="Times New Roman"/>
          <w:sz w:val="24"/>
          <w:szCs w:val="24"/>
          <w:lang w:val="en-US" w:eastAsia="en-US"/>
        </w:rPr>
        <w:t>Analyzing the changes of policies of various insurance companies and also update according to the concerned changes implemented.</w:t>
      </w:r>
    </w:p>
    <w:p w:rsidR="0036251C" w:rsidRDefault="0036251C" w:rsidP="0036251C">
      <w:pPr>
        <w:pStyle w:val="ListParagraph"/>
        <w:spacing w:line="240" w:lineRule="auto"/>
        <w:ind w:left="-900"/>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noProof/>
          <w:color w:val="000000"/>
          <w:sz w:val="24"/>
          <w:szCs w:val="24"/>
          <w:lang w:val="en-US" w:eastAsia="en-US"/>
        </w:rPr>
        <w:drawing>
          <wp:inline distT="0" distB="0" distL="0" distR="0" wp14:anchorId="37D22E76" wp14:editId="154D4680">
            <wp:extent cx="1884045" cy="7924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792480"/>
                    </a:xfrm>
                    <a:prstGeom prst="rect">
                      <a:avLst/>
                    </a:prstGeom>
                    <a:noFill/>
                  </pic:spPr>
                </pic:pic>
              </a:graphicData>
            </a:graphic>
          </wp:inline>
        </w:drawing>
      </w:r>
    </w:p>
    <w:p w:rsidR="0036251C" w:rsidRDefault="0036251C" w:rsidP="0036251C">
      <w:pPr>
        <w:pStyle w:val="ListParagraph"/>
        <w:spacing w:line="240" w:lineRule="auto"/>
        <w:ind w:left="-900"/>
        <w:rPr>
          <w:rFonts w:ascii="Algerian" w:eastAsia="Times New Roman" w:hAnsi="Algerian" w:cs="Times New Roman"/>
          <w:b/>
          <w:color w:val="000000"/>
          <w:sz w:val="24"/>
          <w:szCs w:val="24"/>
          <w:lang w:val="en-US" w:eastAsia="en-US"/>
        </w:rPr>
      </w:pPr>
    </w:p>
    <w:p w:rsidR="0036251C" w:rsidRPr="00AF6437" w:rsidRDefault="0036251C" w:rsidP="0036251C">
      <w:pPr>
        <w:pStyle w:val="ListParagraph"/>
        <w:spacing w:line="240" w:lineRule="auto"/>
        <w:ind w:left="-900"/>
        <w:rPr>
          <w:rFonts w:ascii="Algerian" w:eastAsia="Times New Roman" w:hAnsi="Algerian" w:cs="Times New Roman"/>
          <w:b/>
          <w:color w:val="000000"/>
          <w:sz w:val="24"/>
          <w:szCs w:val="24"/>
          <w:lang w:val="en-US" w:eastAsia="en-US"/>
        </w:rPr>
      </w:pPr>
      <w:r w:rsidRPr="00AF6437">
        <w:rPr>
          <w:rFonts w:ascii="Algerian" w:eastAsia="Times New Roman" w:hAnsi="Algerian" w:cs="Times New Roman"/>
          <w:b/>
          <w:color w:val="000000"/>
          <w:sz w:val="24"/>
          <w:szCs w:val="24"/>
          <w:lang w:val="en-US" w:eastAsia="en-US"/>
        </w:rPr>
        <w:t>GAYATHRI EDUCATIONAL ACADEMY</w:t>
      </w:r>
    </w:p>
    <w:p w:rsidR="0036251C" w:rsidRPr="00843613" w:rsidRDefault="0036251C" w:rsidP="0036251C">
      <w:pPr>
        <w:pStyle w:val="ListParagraph"/>
        <w:spacing w:line="240" w:lineRule="auto"/>
        <w:ind w:left="-900"/>
        <w:rPr>
          <w:rFonts w:ascii="Algerian" w:eastAsia="Times New Roman" w:hAnsi="Algerian" w:cs="Times New Roman"/>
          <w:b/>
          <w:color w:val="000000"/>
          <w:sz w:val="24"/>
          <w:szCs w:val="24"/>
          <w:lang w:val="en-US" w:eastAsia="en-US"/>
        </w:rPr>
      </w:pPr>
      <w:r w:rsidRPr="003E143A">
        <w:rPr>
          <w:rFonts w:ascii="Algerian" w:eastAsia="Times New Roman" w:hAnsi="Algerian" w:cs="Times New Roman"/>
          <w:b/>
          <w:color w:val="000000"/>
          <w:sz w:val="24"/>
          <w:szCs w:val="24"/>
          <w:u w:val="single"/>
          <w:lang w:val="en-US" w:eastAsia="en-US"/>
        </w:rPr>
        <w:t>LECTURER CUM HR EXECUTIVE</w:t>
      </w:r>
      <w:r w:rsidRPr="00AF6437">
        <w:rPr>
          <w:rFonts w:ascii="Algerian" w:eastAsia="Times New Roman" w:hAnsi="Algerian" w:cs="Times New Roman"/>
          <w:b/>
          <w:color w:val="000000"/>
          <w:sz w:val="24"/>
          <w:szCs w:val="24"/>
          <w:lang w:val="en-US" w:eastAsia="en-US"/>
        </w:rPr>
        <w:t xml:space="preserve">                                       </w:t>
      </w:r>
      <w:r>
        <w:rPr>
          <w:rFonts w:ascii="Algerian" w:eastAsia="Times New Roman" w:hAnsi="Algerian" w:cs="Times New Roman"/>
          <w:b/>
          <w:color w:val="000000"/>
          <w:sz w:val="24"/>
          <w:szCs w:val="24"/>
          <w:lang w:val="en-US" w:eastAsia="en-US"/>
        </w:rPr>
        <w:t xml:space="preserve">                    </w:t>
      </w:r>
      <w:r w:rsidRPr="00AF6437">
        <w:rPr>
          <w:rFonts w:ascii="Algerian" w:eastAsia="Times New Roman" w:hAnsi="Algerian" w:cs="Times New Roman"/>
          <w:b/>
          <w:color w:val="000000"/>
          <w:sz w:val="24"/>
          <w:szCs w:val="24"/>
          <w:lang w:val="en-US" w:eastAsia="en-US"/>
        </w:rPr>
        <w:t xml:space="preserve">  </w:t>
      </w:r>
      <w:r>
        <w:rPr>
          <w:rFonts w:ascii="Algerian" w:eastAsia="Times New Roman" w:hAnsi="Algerian" w:cs="Times New Roman"/>
          <w:b/>
          <w:color w:val="000000"/>
          <w:sz w:val="24"/>
          <w:szCs w:val="24"/>
          <w:lang w:val="en-US" w:eastAsia="en-US"/>
        </w:rPr>
        <w:t xml:space="preserve">                      </w:t>
      </w:r>
      <w:r>
        <w:rPr>
          <w:rFonts w:ascii="Algerian" w:eastAsia="Times New Roman" w:hAnsi="Algerian" w:cs="Times New Roman"/>
          <w:b/>
          <w:color w:val="000000"/>
          <w:sz w:val="24"/>
          <w:szCs w:val="24"/>
          <w:u w:val="single"/>
          <w:lang w:val="en-US" w:eastAsia="en-US"/>
        </w:rPr>
        <w:t>2014 SEP</w:t>
      </w:r>
      <w:r w:rsidRPr="003E143A">
        <w:rPr>
          <w:rFonts w:ascii="Algerian" w:eastAsia="Times New Roman" w:hAnsi="Algerian" w:cs="Times New Roman"/>
          <w:b/>
          <w:color w:val="000000"/>
          <w:sz w:val="24"/>
          <w:szCs w:val="24"/>
          <w:u w:val="single"/>
          <w:lang w:val="en-US" w:eastAsia="en-US"/>
        </w:rPr>
        <w:t>-</w:t>
      </w:r>
      <w:r>
        <w:rPr>
          <w:rFonts w:ascii="Algerian" w:eastAsia="Times New Roman" w:hAnsi="Algerian" w:cs="Times New Roman"/>
          <w:b/>
          <w:color w:val="000000"/>
          <w:sz w:val="24"/>
          <w:szCs w:val="24"/>
          <w:u w:val="single"/>
          <w:lang w:val="en-US" w:eastAsia="en-US"/>
        </w:rPr>
        <w:t>2016-SEP</w:t>
      </w:r>
      <w:r w:rsidRPr="00AF6437">
        <w:rPr>
          <w:rFonts w:ascii="Algerian" w:eastAsia="Times New Roman" w:hAnsi="Algerian" w:cs="Times New Roman"/>
          <w:b/>
          <w:color w:val="000000"/>
          <w:sz w:val="24"/>
          <w:szCs w:val="24"/>
          <w:lang w:val="en-US" w:eastAsia="en-US"/>
        </w:rPr>
        <w:t xml:space="preserve">  </w:t>
      </w:r>
      <w:r>
        <w:rPr>
          <w:rFonts w:ascii="Algerian" w:eastAsia="Times New Roman" w:hAnsi="Algerian" w:cs="Times New Roman"/>
          <w:b/>
          <w:color w:val="000000"/>
          <w:sz w:val="24"/>
          <w:szCs w:val="24"/>
          <w:lang w:val="en-US" w:eastAsia="en-US"/>
        </w:rPr>
        <w:t xml:space="preserve">                 </w:t>
      </w:r>
    </w:p>
    <w:p w:rsidR="0036251C" w:rsidRDefault="0036251C" w:rsidP="0036251C">
      <w:pPr>
        <w:pStyle w:val="ListParagraph"/>
        <w:spacing w:line="240" w:lineRule="auto"/>
        <w:ind w:left="-900"/>
        <w:jc w:val="both"/>
        <w:rPr>
          <w:rFonts w:ascii="Times New Roman" w:eastAsia="Times New Roman" w:hAnsi="Times New Roman" w:cs="Times New Roman"/>
        </w:rPr>
      </w:pPr>
    </w:p>
    <w:p w:rsidR="0036251C" w:rsidRPr="003E143A" w:rsidRDefault="0036251C" w:rsidP="0036251C">
      <w:pPr>
        <w:pStyle w:val="ListParagraph"/>
        <w:spacing w:line="240" w:lineRule="auto"/>
        <w:ind w:left="-900"/>
        <w:jc w:val="both"/>
        <w:rPr>
          <w:rFonts w:ascii="Times New Roman" w:eastAsia="Times New Roman" w:hAnsi="Times New Roman" w:cs="Times New Roman"/>
          <w:bCs/>
          <w:color w:val="000000"/>
          <w:sz w:val="24"/>
          <w:szCs w:val="24"/>
          <w:lang w:val="en-US" w:eastAsia="en-US"/>
        </w:rPr>
      </w:pPr>
      <w:r w:rsidRPr="003E143A">
        <w:rPr>
          <w:rFonts w:ascii="Times New Roman" w:eastAsia="Times New Roman" w:hAnsi="Times New Roman" w:cs="Times New Roman"/>
          <w:sz w:val="24"/>
          <w:szCs w:val="24"/>
        </w:rPr>
        <w:t>Gayathri Educational Academy is one such institution aimed at attracting students who would like to make the best of this excellent opportunity, while imparting the right skills and knowledge is the prime importance,</w:t>
      </w:r>
      <w:r w:rsidRPr="003E143A">
        <w:rPr>
          <w:rFonts w:ascii="Arial" w:hAnsi="Arial" w:cs="Arial"/>
          <w:color w:val="64686D"/>
          <w:sz w:val="24"/>
          <w:szCs w:val="24"/>
          <w:shd w:val="clear" w:color="auto" w:fill="FFFFFF"/>
        </w:rPr>
        <w:t xml:space="preserve"> </w:t>
      </w:r>
      <w:r w:rsidRPr="003E143A">
        <w:rPr>
          <w:rFonts w:ascii="Times New Roman" w:eastAsia="Times New Roman" w:hAnsi="Times New Roman" w:cs="Times New Roman"/>
          <w:sz w:val="24"/>
          <w:szCs w:val="24"/>
        </w:rPr>
        <w:t xml:space="preserve">The Academy has made major inroads in Nursing and Para-medical education and has built a reputation with its specialized and perfectly tailored courses to suit candidates who are looking for a bright and successful career </w:t>
      </w:r>
      <w:r w:rsidRPr="003E143A">
        <w:rPr>
          <w:rFonts w:ascii="Times New Roman" w:eastAsia="Times New Roman" w:hAnsi="Times New Roman" w:cs="Times New Roman"/>
          <w:sz w:val="24"/>
          <w:szCs w:val="24"/>
        </w:rPr>
        <w:lastRenderedPageBreak/>
        <w:t>in the fields. Students get a strong foundation and the requisite experience to launch their careers in a new environment and in a different country.</w:t>
      </w:r>
    </w:p>
    <w:p w:rsidR="0036251C" w:rsidRPr="004B365A" w:rsidRDefault="0036251C" w:rsidP="0036251C">
      <w:pPr>
        <w:tabs>
          <w:tab w:val="left" w:pos="180"/>
        </w:tabs>
        <w:spacing w:after="0"/>
        <w:ind w:left="-900"/>
        <w:jc w:val="both"/>
        <w:rPr>
          <w:rFonts w:ascii="Algerian" w:eastAsia="Times New Roman" w:hAnsi="Algerian" w:cs="Times New Roman"/>
          <w:sz w:val="24"/>
          <w:szCs w:val="24"/>
          <w:shd w:val="clear" w:color="auto" w:fill="FAFAFA"/>
          <w:lang w:val="en-US" w:eastAsia="en-US"/>
        </w:rPr>
      </w:pPr>
      <w:r w:rsidRPr="004B365A">
        <w:rPr>
          <w:rFonts w:ascii="Algerian" w:eastAsia="Times New Roman" w:hAnsi="Algerian" w:cs="Times New Roman"/>
          <w:b/>
          <w:sz w:val="24"/>
          <w:szCs w:val="24"/>
          <w:u w:val="single"/>
          <w:lang w:val="en-US" w:eastAsia="en-US"/>
        </w:rPr>
        <w:t>SALIENT JOB TASKS:</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743507">
        <w:rPr>
          <w:color w:val="000000"/>
          <w:spacing w:val="15"/>
          <w:lang w:val="en-US" w:eastAsia="en-US"/>
        </w:rPr>
        <w:t>Responsible for designing, implementing, evaluating an</w:t>
      </w:r>
      <w:r>
        <w:rPr>
          <w:color w:val="000000"/>
          <w:spacing w:val="15"/>
          <w:lang w:val="en-US" w:eastAsia="en-US"/>
        </w:rPr>
        <w:t xml:space="preserve">d revising academic </w:t>
      </w:r>
      <w:r w:rsidRPr="00743507">
        <w:rPr>
          <w:color w:val="000000"/>
          <w:spacing w:val="15"/>
          <w:lang w:val="en-US" w:eastAsia="en-US"/>
        </w:rPr>
        <w:t>education programs for students</w:t>
      </w:r>
      <w:r>
        <w:rPr>
          <w:color w:val="000000"/>
          <w:spacing w:val="15"/>
          <w:lang w:val="en-US" w:eastAsia="en-US"/>
        </w:rPr>
        <w:t>.</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spacing w:val="15"/>
          <w:lang w:val="en-US" w:eastAsia="en-US"/>
        </w:rPr>
        <w:t>Designing curricula</w:t>
      </w:r>
      <w:r>
        <w:rPr>
          <w:color w:val="000000"/>
          <w:spacing w:val="15"/>
          <w:lang w:val="en-US" w:eastAsia="en-US"/>
        </w:rPr>
        <w:t>m</w:t>
      </w:r>
      <w:r w:rsidRPr="003D02A1">
        <w:rPr>
          <w:color w:val="000000"/>
          <w:spacing w:val="15"/>
          <w:lang w:val="en-US" w:eastAsia="en-US"/>
        </w:rPr>
        <w:t>.</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spacing w:val="15"/>
          <w:lang w:val="en-US" w:eastAsia="en-US"/>
        </w:rPr>
        <w:t>Documenting the outcomes of the educational process.</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spacing w:val="15"/>
          <w:lang w:val="en-US" w:eastAsia="en-US"/>
        </w:rPr>
        <w:t>Participating in professional associations</w:t>
      </w:r>
      <w:r>
        <w:rPr>
          <w:color w:val="000000"/>
          <w:spacing w:val="15"/>
          <w:lang w:val="en-US" w:eastAsia="en-US"/>
        </w:rPr>
        <w:t>.</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spacing w:val="15"/>
          <w:lang w:val="en-US" w:eastAsia="en-US"/>
        </w:rPr>
        <w:t>Speaking/presenting at nursing conferences</w:t>
      </w:r>
      <w:r>
        <w:rPr>
          <w:color w:val="000000"/>
          <w:spacing w:val="15"/>
          <w:lang w:val="en-US" w:eastAsia="en-US"/>
        </w:rPr>
        <w:t>.</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spacing w:val="15"/>
          <w:lang w:val="en-US" w:eastAsia="en-US"/>
        </w:rPr>
        <w:t>Contributing to the academic community through leadership roles</w:t>
      </w:r>
      <w:r>
        <w:rPr>
          <w:color w:val="000000"/>
          <w:spacing w:val="15"/>
          <w:lang w:val="en-US" w:eastAsia="en-US"/>
        </w:rPr>
        <w:t>.</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 xml:space="preserve">Assist in overseeing the implementation of Human Resources programs. </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Proven ability to be a good counselor for students and staff.</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Compile and update employee’s records by entering and updating employment and status-change</w:t>
      </w:r>
      <w:r>
        <w:rPr>
          <w:color w:val="000000"/>
          <w:lang w:val="en-US" w:eastAsia="en-US"/>
        </w:rPr>
        <w:t>.</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Deal with employee request regarding human resources issues, rules and regulations.</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Properly handle complaints and grievance procedures.</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Conduct initial orientation to newly hired employees.</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Assist in developing and monitoring an annual budget that includes Human Resources services, employee recognition, social events and benefits administration.</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Conduct a continuing study of all Human Resources policies, programs, and practices to keep management informed of new developments.</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Assist with recruitment procedure, job advertisement reviewed, screening of application and finalizing the process of appointment.</w:t>
      </w:r>
    </w:p>
    <w:p w:rsidR="0036251C"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Participate in executive, management, and company staff meetings and attends other meetings and seminars.</w:t>
      </w:r>
    </w:p>
    <w:p w:rsidR="0036251C" w:rsidRPr="003D02A1" w:rsidRDefault="0036251C" w:rsidP="0036251C">
      <w:pPr>
        <w:pStyle w:val="NormalWeb"/>
        <w:numPr>
          <w:ilvl w:val="0"/>
          <w:numId w:val="7"/>
        </w:numPr>
        <w:spacing w:before="24" w:beforeAutospacing="0" w:after="24" w:afterAutospacing="0"/>
        <w:ind w:left="180" w:hanging="270"/>
        <w:jc w:val="both"/>
        <w:rPr>
          <w:color w:val="000000"/>
          <w:lang w:val="en-US" w:eastAsia="en-US"/>
        </w:rPr>
      </w:pPr>
      <w:r w:rsidRPr="003D02A1">
        <w:rPr>
          <w:color w:val="000000"/>
          <w:lang w:val="en-US" w:eastAsia="en-US"/>
        </w:rPr>
        <w:t>Maintains employee confidence and protects operations by keeping human resource information confidential.</w:t>
      </w:r>
    </w:p>
    <w:p w:rsidR="0036251C" w:rsidRPr="004B365A" w:rsidRDefault="0036251C" w:rsidP="0036251C">
      <w:pPr>
        <w:shd w:val="clear" w:color="auto" w:fill="FFFFFF"/>
        <w:spacing w:after="0" w:line="240" w:lineRule="auto"/>
        <w:ind w:left="180"/>
        <w:contextualSpacing/>
        <w:jc w:val="both"/>
        <w:textAlignment w:val="baseline"/>
        <w:rPr>
          <w:rFonts w:ascii="Algerian" w:eastAsia="Times New Roman" w:hAnsi="Algerian" w:cs="Times New Roman"/>
          <w:color w:val="000000"/>
          <w:sz w:val="24"/>
          <w:szCs w:val="24"/>
          <w:lang w:val="en-US" w:eastAsia="en-US"/>
        </w:rPr>
      </w:pPr>
      <w:r w:rsidRPr="004B365A">
        <w:rPr>
          <w:rFonts w:ascii="Algerian" w:eastAsia="Times New Roman" w:hAnsi="Algerian" w:cs="Times New Roman"/>
          <w:b/>
          <w:color w:val="000000"/>
          <w:sz w:val="24"/>
          <w:szCs w:val="24"/>
          <w:u w:val="single"/>
          <w:lang w:val="en-US" w:eastAsia="en-US"/>
        </w:rPr>
        <w:t>Achievements</w:t>
      </w:r>
    </w:p>
    <w:p w:rsidR="0036251C" w:rsidRPr="002B7A51" w:rsidRDefault="0036251C" w:rsidP="0036251C">
      <w:pPr>
        <w:numPr>
          <w:ilvl w:val="0"/>
          <w:numId w:val="3"/>
        </w:numPr>
        <w:shd w:val="clear" w:color="auto" w:fill="FFFFFF"/>
        <w:tabs>
          <w:tab w:val="clear" w:pos="720"/>
          <w:tab w:val="num" w:pos="180"/>
        </w:tabs>
        <w:spacing w:after="0" w:line="240" w:lineRule="auto"/>
        <w:ind w:left="180" w:hanging="270"/>
        <w:contextualSpacing/>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Increased students</w:t>
      </w:r>
      <w:r w:rsidRPr="001C3BCB">
        <w:rPr>
          <w:rFonts w:ascii="Times New Roman" w:eastAsia="Times New Roman" w:hAnsi="Times New Roman" w:cs="Times New Roman"/>
          <w:color w:val="000000"/>
          <w:sz w:val="24"/>
          <w:szCs w:val="24"/>
          <w:lang w:val="en-US" w:eastAsia="en-US"/>
        </w:rPr>
        <w:t xml:space="preserve"> productivity and the overall efficiency of the unit by introducing processes and procedures that eliminated duplication and reduced the ti</w:t>
      </w:r>
      <w:r>
        <w:rPr>
          <w:rFonts w:ascii="Times New Roman" w:eastAsia="Times New Roman" w:hAnsi="Times New Roman" w:cs="Times New Roman"/>
          <w:color w:val="000000"/>
          <w:sz w:val="24"/>
          <w:szCs w:val="24"/>
          <w:lang w:val="en-US" w:eastAsia="en-US"/>
        </w:rPr>
        <w:t>me to complete work schedule</w:t>
      </w:r>
      <w:r w:rsidRPr="001C3BCB">
        <w:rPr>
          <w:rFonts w:ascii="Times New Roman" w:eastAsia="Times New Roman" w:hAnsi="Times New Roman" w:cs="Times New Roman"/>
          <w:color w:val="000000"/>
          <w:sz w:val="24"/>
          <w:szCs w:val="24"/>
          <w:lang w:val="en-US" w:eastAsia="en-US"/>
        </w:rPr>
        <w:t>.</w:t>
      </w:r>
    </w:p>
    <w:p w:rsidR="0036251C" w:rsidRPr="002B7A51" w:rsidRDefault="0036251C" w:rsidP="0036251C">
      <w:pPr>
        <w:numPr>
          <w:ilvl w:val="0"/>
          <w:numId w:val="3"/>
        </w:numPr>
        <w:shd w:val="clear" w:color="auto" w:fill="FFFFFF"/>
        <w:tabs>
          <w:tab w:val="clear" w:pos="720"/>
          <w:tab w:val="num" w:pos="180"/>
        </w:tabs>
        <w:spacing w:after="0" w:line="240" w:lineRule="auto"/>
        <w:ind w:left="180" w:hanging="270"/>
        <w:contextualSpacing/>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Increased benefit </w:t>
      </w:r>
      <w:r w:rsidRPr="00CA4BA7">
        <w:rPr>
          <w:rFonts w:ascii="Times New Roman" w:eastAsia="Times New Roman" w:hAnsi="Times New Roman" w:cs="Times New Roman"/>
          <w:color w:val="000000"/>
          <w:sz w:val="24"/>
          <w:szCs w:val="24"/>
          <w:lang w:val="en-US" w:eastAsia="en-US"/>
        </w:rPr>
        <w:t>costs by 15% annually through meticulous recordkeeping and ensuri</w:t>
      </w:r>
      <w:r>
        <w:rPr>
          <w:rFonts w:ascii="Times New Roman" w:eastAsia="Times New Roman" w:hAnsi="Times New Roman" w:cs="Times New Roman"/>
          <w:color w:val="000000"/>
          <w:sz w:val="24"/>
          <w:szCs w:val="24"/>
          <w:lang w:val="en-US" w:eastAsia="en-US"/>
        </w:rPr>
        <w:t xml:space="preserve">ng that company did not pay </w:t>
      </w:r>
      <w:r w:rsidRPr="00CA4BA7">
        <w:rPr>
          <w:rFonts w:ascii="Times New Roman" w:eastAsia="Times New Roman" w:hAnsi="Times New Roman" w:cs="Times New Roman"/>
          <w:color w:val="000000"/>
          <w:sz w:val="24"/>
          <w:szCs w:val="24"/>
          <w:lang w:val="en-US" w:eastAsia="en-US"/>
        </w:rPr>
        <w:t>benefits for which employees were ineligible.</w:t>
      </w:r>
    </w:p>
    <w:p w:rsidR="0036251C" w:rsidRPr="00ED331F" w:rsidRDefault="0036251C" w:rsidP="0036251C">
      <w:pPr>
        <w:numPr>
          <w:ilvl w:val="0"/>
          <w:numId w:val="3"/>
        </w:numPr>
        <w:shd w:val="clear" w:color="auto" w:fill="FFFFFF"/>
        <w:tabs>
          <w:tab w:val="clear" w:pos="720"/>
          <w:tab w:val="num" w:pos="180"/>
        </w:tabs>
        <w:spacing w:after="0" w:line="240" w:lineRule="auto"/>
        <w:ind w:left="180" w:hanging="270"/>
        <w:contextualSpacing/>
        <w:jc w:val="both"/>
        <w:textAlignment w:val="baseline"/>
        <w:rPr>
          <w:rFonts w:ascii="Times New Roman" w:eastAsia="Times New Roman" w:hAnsi="Times New Roman" w:cs="Times New Roman"/>
          <w:color w:val="000000"/>
          <w:sz w:val="24"/>
          <w:szCs w:val="24"/>
          <w:lang w:val="en-US" w:eastAsia="en-US"/>
        </w:rPr>
      </w:pPr>
      <w:r w:rsidRPr="001C3BCB">
        <w:rPr>
          <w:rFonts w:ascii="Times New Roman" w:eastAsia="Times New Roman" w:hAnsi="Times New Roman" w:cs="Times New Roman"/>
          <w:color w:val="000000"/>
          <w:sz w:val="24"/>
          <w:szCs w:val="24"/>
          <w:lang w:val="en-US" w:eastAsia="en-US"/>
        </w:rPr>
        <w:t xml:space="preserve">Received </w:t>
      </w:r>
      <w:r w:rsidRPr="002B7A51">
        <w:rPr>
          <w:rFonts w:ascii="Times New Roman" w:eastAsia="Times New Roman" w:hAnsi="Times New Roman" w:cs="Times New Roman"/>
          <w:b/>
          <w:color w:val="000000"/>
          <w:sz w:val="24"/>
          <w:szCs w:val="24"/>
          <w:lang w:val="en-US" w:eastAsia="en-US"/>
        </w:rPr>
        <w:t>Best Service of the year award</w:t>
      </w:r>
      <w:r>
        <w:rPr>
          <w:rFonts w:ascii="Times New Roman" w:eastAsia="Times New Roman" w:hAnsi="Times New Roman" w:cs="Times New Roman"/>
          <w:color w:val="000000"/>
          <w:sz w:val="24"/>
          <w:szCs w:val="24"/>
          <w:lang w:val="en-US" w:eastAsia="en-US"/>
        </w:rPr>
        <w:t xml:space="preserve"> from the management.</w:t>
      </w:r>
    </w:p>
    <w:p w:rsidR="0036251C" w:rsidRDefault="0036251C" w:rsidP="0036251C">
      <w:pPr>
        <w:shd w:val="clear" w:color="auto" w:fill="FFFFFF"/>
        <w:tabs>
          <w:tab w:val="left" w:pos="0"/>
          <w:tab w:val="left" w:pos="1080"/>
        </w:tabs>
        <w:spacing w:after="0" w:line="240" w:lineRule="auto"/>
        <w:jc w:val="both"/>
        <w:rPr>
          <w:rFonts w:ascii="Times New Roman" w:eastAsia="Times New Roman" w:hAnsi="Times New Roman" w:cs="Times New Roman"/>
          <w:color w:val="000000"/>
          <w:sz w:val="24"/>
          <w:szCs w:val="24"/>
        </w:rPr>
      </w:pPr>
    </w:p>
    <w:p w:rsidR="0036251C" w:rsidRDefault="0036251C" w:rsidP="0036251C">
      <w:pPr>
        <w:shd w:val="clear" w:color="auto" w:fill="FFFFFF"/>
        <w:tabs>
          <w:tab w:val="left" w:pos="1080"/>
        </w:tabs>
        <w:spacing w:after="0" w:line="240" w:lineRule="auto"/>
        <w:ind w:left="-810"/>
        <w:jc w:val="both"/>
        <w:rPr>
          <w:rFonts w:ascii="Algerian" w:eastAsia="Times New Roman" w:hAnsi="Algerian" w:cs="Times New Roman"/>
          <w:b/>
          <w:color w:val="333333"/>
          <w:sz w:val="20"/>
          <w:szCs w:val="20"/>
          <w:lang w:eastAsia="en-US"/>
        </w:rPr>
      </w:pPr>
      <w:r w:rsidRPr="00AF6437">
        <w:rPr>
          <w:rFonts w:ascii="Times New Roman" w:eastAsia="Times New Roman" w:hAnsi="Times New Roman" w:cs="Times New Roman"/>
          <w:noProof/>
          <w:lang w:val="en-US" w:eastAsia="en-US"/>
        </w:rPr>
        <w:drawing>
          <wp:inline distT="0" distB="0" distL="0" distR="0" wp14:anchorId="509669FA" wp14:editId="356C6E9E">
            <wp:extent cx="1882140" cy="609600"/>
            <wp:effectExtent l="0" t="0" r="3810" b="0"/>
            <wp:docPr id="1" name="Picture 1" descr="Image result for escorts heart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scorts heart institu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140" cy="609600"/>
                    </a:xfrm>
                    <a:prstGeom prst="rect">
                      <a:avLst/>
                    </a:prstGeom>
                    <a:noFill/>
                    <a:ln>
                      <a:noFill/>
                    </a:ln>
                  </pic:spPr>
                </pic:pic>
              </a:graphicData>
            </a:graphic>
          </wp:inline>
        </w:drawing>
      </w:r>
    </w:p>
    <w:p w:rsidR="0036251C" w:rsidRPr="00843613" w:rsidRDefault="0036251C" w:rsidP="0036251C">
      <w:pPr>
        <w:shd w:val="clear" w:color="auto" w:fill="FFFFFF"/>
        <w:tabs>
          <w:tab w:val="left" w:pos="1080"/>
        </w:tabs>
        <w:spacing w:after="0" w:line="240" w:lineRule="auto"/>
        <w:ind w:left="-900"/>
        <w:jc w:val="both"/>
        <w:rPr>
          <w:rFonts w:ascii="Algerian" w:eastAsia="Times New Roman" w:hAnsi="Algerian" w:cs="Times New Roman"/>
          <w:b/>
          <w:color w:val="333333"/>
          <w:sz w:val="24"/>
          <w:szCs w:val="24"/>
          <w:lang w:eastAsia="en-US"/>
        </w:rPr>
      </w:pPr>
      <w:r w:rsidRPr="00843613">
        <w:rPr>
          <w:rFonts w:ascii="Algerian" w:eastAsia="Times New Roman" w:hAnsi="Algerian" w:cs="Times New Roman"/>
          <w:b/>
          <w:color w:val="333333"/>
          <w:sz w:val="24"/>
          <w:szCs w:val="24"/>
          <w:lang w:eastAsia="en-US"/>
        </w:rPr>
        <w:t>ESCORTS HEART INSTITUTE AND RESEARCH CENTER</w:t>
      </w:r>
    </w:p>
    <w:p w:rsidR="0036251C" w:rsidRPr="00843613" w:rsidRDefault="0036251C" w:rsidP="0036251C">
      <w:pPr>
        <w:shd w:val="clear" w:color="auto" w:fill="FFFFFF"/>
        <w:spacing w:after="0" w:line="240" w:lineRule="auto"/>
        <w:ind w:left="-990" w:firstLine="66"/>
        <w:rPr>
          <w:rFonts w:ascii="Algerian" w:eastAsia="Times New Roman" w:hAnsi="Algerian" w:cs="Times New Roman"/>
          <w:b/>
          <w:color w:val="333333"/>
          <w:sz w:val="24"/>
          <w:szCs w:val="24"/>
          <w:lang w:eastAsia="en-US"/>
        </w:rPr>
      </w:pPr>
      <w:r>
        <w:rPr>
          <w:rFonts w:ascii="Algerian" w:eastAsia="Times New Roman" w:hAnsi="Algerian" w:cs="Times New Roman"/>
          <w:b/>
          <w:color w:val="333333"/>
          <w:sz w:val="24"/>
          <w:szCs w:val="24"/>
          <w:lang w:eastAsia="en-US"/>
        </w:rPr>
        <w:t xml:space="preserve"> </w:t>
      </w:r>
      <w:r w:rsidRPr="003E143A">
        <w:rPr>
          <w:rFonts w:ascii="Algerian" w:eastAsia="Times New Roman" w:hAnsi="Algerian" w:cs="Times New Roman"/>
          <w:b/>
          <w:color w:val="333333"/>
          <w:sz w:val="24"/>
          <w:szCs w:val="24"/>
          <w:u w:val="single"/>
          <w:lang w:eastAsia="en-US"/>
        </w:rPr>
        <w:t xml:space="preserve">OT NURSE </w:t>
      </w:r>
      <w:r w:rsidRPr="00843613">
        <w:rPr>
          <w:rFonts w:ascii="Algerian" w:eastAsia="Times New Roman" w:hAnsi="Algerian" w:cs="Times New Roman"/>
          <w:b/>
          <w:color w:val="333333"/>
          <w:sz w:val="24"/>
          <w:szCs w:val="24"/>
          <w:lang w:eastAsia="en-US"/>
        </w:rPr>
        <w:t xml:space="preserve">                                                                                                                     </w:t>
      </w:r>
      <w:r w:rsidRPr="003E143A">
        <w:rPr>
          <w:rFonts w:ascii="Algerian" w:eastAsia="Times New Roman" w:hAnsi="Algerian" w:cs="Times New Roman"/>
          <w:b/>
          <w:color w:val="333333"/>
          <w:sz w:val="24"/>
          <w:szCs w:val="24"/>
          <w:u w:val="single"/>
          <w:lang w:eastAsia="en-US"/>
        </w:rPr>
        <w:t xml:space="preserve"> 2006-Feb- 2008-Sep</w:t>
      </w:r>
      <w:r w:rsidRPr="00843613">
        <w:rPr>
          <w:rFonts w:ascii="Algerian" w:eastAsia="Times New Roman" w:hAnsi="Algerian" w:cs="Times New Roman"/>
          <w:b/>
          <w:color w:val="333333"/>
          <w:sz w:val="24"/>
          <w:szCs w:val="24"/>
          <w:lang w:eastAsia="en-US"/>
        </w:rPr>
        <w:t xml:space="preserve">                                                                                                                                                                                                                                          </w:t>
      </w:r>
    </w:p>
    <w:p w:rsidR="0036251C" w:rsidRPr="00843613" w:rsidRDefault="0036251C" w:rsidP="0036251C">
      <w:pPr>
        <w:shd w:val="clear" w:color="auto" w:fill="FFFFFF"/>
        <w:spacing w:after="0" w:line="240" w:lineRule="auto"/>
        <w:ind w:left="-900"/>
        <w:jc w:val="both"/>
        <w:rPr>
          <w:rFonts w:ascii="Algerian" w:eastAsia="Times New Roman" w:hAnsi="Algerian" w:cs="Times New Roman"/>
          <w:b/>
          <w:color w:val="333333"/>
          <w:sz w:val="24"/>
          <w:szCs w:val="24"/>
          <w:lang w:eastAsia="en-US"/>
        </w:rPr>
      </w:pPr>
    </w:p>
    <w:p w:rsidR="0036251C" w:rsidRPr="002C1E37" w:rsidRDefault="0036251C" w:rsidP="0036251C">
      <w:pPr>
        <w:shd w:val="clear" w:color="auto" w:fill="FFFFFF"/>
        <w:spacing w:after="0" w:line="240" w:lineRule="auto"/>
        <w:ind w:left="-900"/>
        <w:jc w:val="both"/>
        <w:rPr>
          <w:rFonts w:ascii="Times New Roman" w:eastAsia="Times New Roman" w:hAnsi="Times New Roman" w:cs="Times New Roman"/>
          <w:color w:val="333333"/>
          <w:sz w:val="24"/>
          <w:szCs w:val="24"/>
          <w:lang w:eastAsia="en-US"/>
        </w:rPr>
      </w:pPr>
      <w:r w:rsidRPr="003E143A">
        <w:rPr>
          <w:rFonts w:ascii="Times New Roman" w:eastAsia="Times New Roman" w:hAnsi="Times New Roman" w:cs="Times New Roman"/>
          <w:color w:val="333333"/>
          <w:sz w:val="24"/>
          <w:szCs w:val="24"/>
          <w:lang w:val="en-US" w:eastAsia="en-US"/>
        </w:rPr>
        <w:t xml:space="preserve">Fortis Healthcare Limited is a leading integrated healthcare delivery service provider in India. </w:t>
      </w:r>
      <w:r w:rsidRPr="003E143A">
        <w:rPr>
          <w:rFonts w:ascii="Times New Roman" w:eastAsia="Times New Roman" w:hAnsi="Times New Roman" w:cs="Times New Roman"/>
          <w:color w:val="333333"/>
          <w:sz w:val="24"/>
          <w:szCs w:val="24"/>
          <w:lang w:eastAsia="en-US"/>
        </w:rPr>
        <w:t xml:space="preserve">Fortis Escorts Heart Institute has set benchmarks in cardiac care with Paediatric path breaking work over the past 30 years. Today, it is recognised world over as a centre of excellence providing the latest technology in Cardiac Bypass Surgery, Interventional Cardiology, Non-invasive Cardiology, Paediatric Cardiology. </w:t>
      </w:r>
      <w:r w:rsidRPr="003E143A">
        <w:rPr>
          <w:rFonts w:ascii="Times New Roman" w:eastAsia="Times New Roman" w:hAnsi="Times New Roman" w:cs="Times New Roman"/>
          <w:color w:val="333333"/>
          <w:sz w:val="24"/>
          <w:szCs w:val="24"/>
          <w:lang w:val="en-US" w:eastAsia="en-US"/>
        </w:rPr>
        <w:t xml:space="preserve">In a global study of the 30 most technologically advanced hospitals in the world, its flagship, the Fortis Memorial Research Institute’ (FMRI), was </w:t>
      </w:r>
      <w:r w:rsidRPr="003E143A">
        <w:rPr>
          <w:rFonts w:ascii="Times New Roman" w:eastAsia="Times New Roman" w:hAnsi="Times New Roman" w:cs="Times New Roman"/>
          <w:b/>
          <w:color w:val="333333"/>
          <w:sz w:val="24"/>
          <w:szCs w:val="24"/>
          <w:lang w:val="en-US" w:eastAsia="en-US"/>
        </w:rPr>
        <w:t xml:space="preserve">ranked No.2, </w:t>
      </w:r>
      <w:r w:rsidRPr="003E143A">
        <w:rPr>
          <w:rFonts w:ascii="Times New Roman" w:eastAsia="Times New Roman" w:hAnsi="Times New Roman" w:cs="Times New Roman"/>
          <w:color w:val="333333"/>
          <w:sz w:val="24"/>
          <w:szCs w:val="24"/>
          <w:lang w:val="en-US" w:eastAsia="en-US"/>
        </w:rPr>
        <w:t>by ‘topmastersinhealthcare.com, and placed ahead of many other outstanding medical institutions in the world.</w:t>
      </w:r>
    </w:p>
    <w:p w:rsidR="0036251C" w:rsidRPr="003E143A" w:rsidRDefault="0036251C" w:rsidP="0036251C">
      <w:pPr>
        <w:shd w:val="clear" w:color="auto" w:fill="FFFFFF"/>
        <w:spacing w:after="0" w:line="240" w:lineRule="auto"/>
        <w:ind w:left="-900"/>
        <w:jc w:val="both"/>
        <w:rPr>
          <w:rFonts w:ascii="Times New Roman" w:eastAsia="Times New Roman" w:hAnsi="Times New Roman" w:cs="Times New Roman"/>
          <w:color w:val="333333"/>
          <w:sz w:val="24"/>
          <w:szCs w:val="24"/>
          <w:lang w:eastAsia="en-US"/>
        </w:rPr>
      </w:pPr>
    </w:p>
    <w:p w:rsidR="0036251C" w:rsidRDefault="0036251C" w:rsidP="0036251C">
      <w:pPr>
        <w:shd w:val="clear" w:color="auto" w:fill="FFFFFF"/>
        <w:spacing w:after="0" w:line="240" w:lineRule="auto"/>
        <w:ind w:left="-900"/>
        <w:jc w:val="both"/>
        <w:rPr>
          <w:rFonts w:ascii="Algerian" w:eastAsia="Times New Roman" w:hAnsi="Algerian" w:cs="Times New Roman"/>
          <w:b/>
          <w:sz w:val="24"/>
          <w:szCs w:val="24"/>
          <w:u w:val="single"/>
          <w:lang w:val="en-US" w:eastAsia="en-US"/>
        </w:rPr>
      </w:pPr>
      <w:r w:rsidRPr="004B365A">
        <w:rPr>
          <w:rFonts w:ascii="Algerian" w:eastAsia="Times New Roman" w:hAnsi="Algerian" w:cs="Times New Roman"/>
          <w:b/>
          <w:sz w:val="24"/>
          <w:szCs w:val="24"/>
          <w:u w:val="single"/>
          <w:lang w:val="en-US" w:eastAsia="en-US"/>
        </w:rPr>
        <w:t>SALIENT JOB TASKS:</w:t>
      </w:r>
    </w:p>
    <w:p w:rsidR="0036251C" w:rsidRPr="002C1E37" w:rsidRDefault="0036251C" w:rsidP="0036251C">
      <w:pPr>
        <w:shd w:val="clear" w:color="auto" w:fill="FFFFFF"/>
        <w:spacing w:after="0" w:line="240" w:lineRule="auto"/>
        <w:ind w:left="-900"/>
        <w:jc w:val="both"/>
        <w:rPr>
          <w:rFonts w:ascii="Algerian" w:eastAsia="Times New Roman" w:hAnsi="Algerian" w:cs="Times New Roman"/>
          <w:color w:val="333333"/>
          <w:sz w:val="24"/>
          <w:szCs w:val="24"/>
          <w:lang w:eastAsia="en-US"/>
        </w:rPr>
      </w:pPr>
    </w:p>
    <w:p w:rsidR="0036251C" w:rsidRDefault="0036251C" w:rsidP="0036251C">
      <w:pPr>
        <w:pStyle w:val="ListParagraph"/>
        <w:numPr>
          <w:ilvl w:val="0"/>
          <w:numId w:val="8"/>
        </w:numPr>
        <w:tabs>
          <w:tab w:val="left" w:pos="180"/>
          <w:tab w:val="left" w:pos="270"/>
        </w:tabs>
        <w:spacing w:after="0" w:line="240" w:lineRule="auto"/>
        <w:ind w:left="180" w:hanging="180"/>
        <w:jc w:val="both"/>
        <w:rPr>
          <w:rFonts w:ascii="Times New Roman" w:eastAsia="Times New Roman" w:hAnsi="Times New Roman" w:cs="Times New Roman"/>
          <w:sz w:val="24"/>
          <w:szCs w:val="24"/>
        </w:rPr>
      </w:pPr>
      <w:r w:rsidRPr="002C1E37">
        <w:rPr>
          <w:rFonts w:ascii="Times New Roman" w:eastAsia="Times New Roman" w:hAnsi="Times New Roman" w:cs="Times New Roman"/>
          <w:sz w:val="24"/>
          <w:szCs w:val="24"/>
        </w:rPr>
        <w:t>Assessing patients prior to surgery and alleviating their concerns.</w:t>
      </w:r>
    </w:p>
    <w:p w:rsidR="0036251C" w:rsidRPr="002C1E37" w:rsidRDefault="0036251C" w:rsidP="0036251C">
      <w:pPr>
        <w:pStyle w:val="ListParagraph"/>
        <w:numPr>
          <w:ilvl w:val="0"/>
          <w:numId w:val="8"/>
        </w:numPr>
        <w:tabs>
          <w:tab w:val="left" w:pos="180"/>
          <w:tab w:val="left" w:pos="270"/>
        </w:tabs>
        <w:spacing w:after="0" w:line="240" w:lineRule="auto"/>
        <w:ind w:left="180" w:hanging="180"/>
        <w:jc w:val="both"/>
        <w:rPr>
          <w:rFonts w:ascii="Times New Roman" w:eastAsia="Times New Roman" w:hAnsi="Times New Roman" w:cs="Times New Roman"/>
          <w:sz w:val="24"/>
          <w:szCs w:val="24"/>
        </w:rPr>
      </w:pPr>
      <w:r w:rsidRPr="002C1E37">
        <w:rPr>
          <w:rFonts w:ascii="Times New Roman" w:eastAsia="Times New Roman" w:hAnsi="Times New Roman" w:cs="Times New Roman"/>
          <w:sz w:val="24"/>
          <w:szCs w:val="24"/>
        </w:rPr>
        <w:t>Gathering all supplies needed for the operation.</w:t>
      </w:r>
    </w:p>
    <w:p w:rsidR="0036251C" w:rsidRPr="00ED331F"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ED331F">
        <w:rPr>
          <w:rFonts w:ascii="Times New Roman" w:eastAsia="Times New Roman" w:hAnsi="Times New Roman" w:cs="Times New Roman"/>
          <w:sz w:val="24"/>
          <w:szCs w:val="24"/>
        </w:rPr>
        <w:t>Assuming responsibility of keeping the operating room sterilized</w:t>
      </w:r>
      <w:r>
        <w:rPr>
          <w:rFonts w:ascii="Times New Roman" w:eastAsia="Times New Roman" w:hAnsi="Times New Roman" w:cs="Times New Roman"/>
          <w:sz w:val="24"/>
          <w:szCs w:val="24"/>
        </w:rPr>
        <w:t>.</w:t>
      </w:r>
    </w:p>
    <w:p w:rsidR="0036251C"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ED331F">
        <w:rPr>
          <w:rFonts w:ascii="Times New Roman" w:eastAsia="Times New Roman" w:hAnsi="Times New Roman" w:cs="Times New Roman"/>
          <w:sz w:val="24"/>
          <w:szCs w:val="24"/>
        </w:rPr>
        <w:t xml:space="preserve">Working with the surgeon </w:t>
      </w:r>
      <w:r>
        <w:rPr>
          <w:rFonts w:ascii="Times New Roman" w:eastAsia="Times New Roman" w:hAnsi="Times New Roman" w:cs="Times New Roman"/>
          <w:sz w:val="24"/>
          <w:szCs w:val="24"/>
        </w:rPr>
        <w:t>as a senior scrub nurse.</w:t>
      </w:r>
    </w:p>
    <w:p w:rsidR="0036251C" w:rsidRPr="0093405C"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93405C">
        <w:rPr>
          <w:rFonts w:ascii="Times New Roman" w:eastAsia="Times New Roman" w:hAnsi="Times New Roman" w:cs="Times New Roman"/>
          <w:sz w:val="24"/>
          <w:szCs w:val="24"/>
        </w:rPr>
        <w:t>To assist with clinical research and record keeping as required by the scientific progra</w:t>
      </w:r>
      <w:r>
        <w:rPr>
          <w:rFonts w:ascii="Times New Roman" w:eastAsia="Times New Roman" w:hAnsi="Times New Roman" w:cs="Times New Roman"/>
          <w:sz w:val="24"/>
          <w:szCs w:val="24"/>
        </w:rPr>
        <w:t>ms</w:t>
      </w:r>
      <w:r w:rsidRPr="0093405C">
        <w:rPr>
          <w:rFonts w:ascii="Times New Roman" w:eastAsia="Times New Roman" w:hAnsi="Times New Roman" w:cs="Times New Roman"/>
          <w:sz w:val="24"/>
          <w:szCs w:val="24"/>
        </w:rPr>
        <w:t>.</w:t>
      </w:r>
    </w:p>
    <w:p w:rsidR="0036251C" w:rsidRPr="0093405C"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93405C">
        <w:rPr>
          <w:rFonts w:ascii="Times New Roman" w:eastAsia="Times New Roman" w:hAnsi="Times New Roman" w:cs="Times New Roman"/>
          <w:sz w:val="24"/>
          <w:szCs w:val="24"/>
        </w:rPr>
        <w:t xml:space="preserve">Responsibility for the surgical instruments, equipment and swabs. </w:t>
      </w:r>
    </w:p>
    <w:p w:rsidR="0036251C"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ED331F">
        <w:rPr>
          <w:rFonts w:ascii="Times New Roman" w:eastAsia="Times New Roman" w:hAnsi="Times New Roman" w:cs="Times New Roman"/>
          <w:sz w:val="24"/>
          <w:szCs w:val="24"/>
        </w:rPr>
        <w:t>Act as a link between the surgical team and other parts of the theatre and hospital.</w:t>
      </w:r>
    </w:p>
    <w:p w:rsidR="0036251C" w:rsidRPr="003F2BE0"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3F2BE0">
        <w:rPr>
          <w:rFonts w:ascii="Times New Roman" w:eastAsia="Times New Roman" w:hAnsi="Times New Roman" w:cs="Times New Roman"/>
          <w:sz w:val="24"/>
          <w:szCs w:val="24"/>
        </w:rPr>
        <w:t>Played a key role as patient advocate, ensuring patients’ safety and protection, and those patients are well supported throughout the research study.</w:t>
      </w:r>
    </w:p>
    <w:p w:rsidR="0036251C" w:rsidRPr="003F2BE0" w:rsidRDefault="0036251C" w:rsidP="0036251C">
      <w:pPr>
        <w:numPr>
          <w:ilvl w:val="0"/>
          <w:numId w:val="4"/>
        </w:numPr>
        <w:tabs>
          <w:tab w:val="left" w:pos="180"/>
          <w:tab w:val="left" w:pos="270"/>
        </w:tabs>
        <w:spacing w:after="0" w:line="240" w:lineRule="auto"/>
        <w:ind w:left="180" w:hanging="180"/>
        <w:contextualSpacing/>
        <w:jc w:val="both"/>
        <w:rPr>
          <w:rFonts w:ascii="Times New Roman" w:eastAsia="Times New Roman" w:hAnsi="Times New Roman" w:cs="Times New Roman"/>
          <w:sz w:val="24"/>
          <w:szCs w:val="24"/>
        </w:rPr>
      </w:pPr>
      <w:r w:rsidRPr="003F2BE0">
        <w:rPr>
          <w:rFonts w:ascii="Times New Roman" w:eastAsia="Calibri" w:hAnsi="Times New Roman" w:cs="Times New Roman"/>
          <w:sz w:val="24"/>
          <w:szCs w:val="24"/>
          <w:lang w:val="en-US" w:eastAsia="en-US"/>
        </w:rPr>
        <w:t>Management and supervision of sterilization services;</w:t>
      </w:r>
    </w:p>
    <w:p w:rsidR="0036251C" w:rsidRDefault="0036251C" w:rsidP="0036251C">
      <w:pPr>
        <w:tabs>
          <w:tab w:val="left" w:pos="180"/>
          <w:tab w:val="left" w:pos="270"/>
        </w:tabs>
        <w:spacing w:after="0" w:line="240" w:lineRule="auto"/>
        <w:ind w:left="180"/>
        <w:jc w:val="both"/>
        <w:rPr>
          <w:rFonts w:ascii="Times New Roman" w:eastAsiaTheme="minorHAnsi" w:hAnsi="Times New Roman" w:cs="Times New Roman"/>
          <w:b/>
          <w:sz w:val="24"/>
          <w:szCs w:val="24"/>
          <w:lang w:eastAsia="en-US"/>
        </w:rPr>
      </w:pPr>
    </w:p>
    <w:p w:rsidR="0036251C" w:rsidRPr="004B365A" w:rsidRDefault="0036251C" w:rsidP="0036251C">
      <w:pPr>
        <w:spacing w:after="0" w:line="240" w:lineRule="auto"/>
        <w:jc w:val="both"/>
        <w:rPr>
          <w:rFonts w:ascii="Algerian" w:eastAsiaTheme="minorHAnsi" w:hAnsi="Algerian" w:cs="Times New Roman"/>
          <w:b/>
          <w:sz w:val="24"/>
          <w:szCs w:val="24"/>
          <w:u w:val="single"/>
          <w:lang w:eastAsia="en-US"/>
        </w:rPr>
      </w:pPr>
      <w:r>
        <w:rPr>
          <w:rFonts w:ascii="Times New Roman" w:eastAsiaTheme="minorHAnsi" w:hAnsi="Times New Roman" w:cs="Times New Roman"/>
          <w:b/>
          <w:sz w:val="24"/>
          <w:szCs w:val="24"/>
          <w:lang w:eastAsia="en-US"/>
        </w:rPr>
        <w:t xml:space="preserve">   </w:t>
      </w:r>
      <w:r w:rsidRPr="004B365A">
        <w:rPr>
          <w:rFonts w:ascii="Algerian" w:eastAsiaTheme="minorHAnsi" w:hAnsi="Algerian" w:cs="Times New Roman"/>
          <w:b/>
          <w:sz w:val="24"/>
          <w:szCs w:val="24"/>
          <w:u w:val="single"/>
          <w:lang w:eastAsia="en-US"/>
        </w:rPr>
        <w:t>Achievements</w:t>
      </w:r>
    </w:p>
    <w:p w:rsidR="0036251C" w:rsidRPr="001C3BCB" w:rsidRDefault="0036251C" w:rsidP="0036251C">
      <w:pPr>
        <w:pStyle w:val="ListParagraph"/>
        <w:numPr>
          <w:ilvl w:val="0"/>
          <w:numId w:val="1"/>
        </w:numPr>
        <w:tabs>
          <w:tab w:val="left" w:pos="450"/>
        </w:tabs>
        <w:spacing w:after="0" w:line="240" w:lineRule="auto"/>
        <w:ind w:left="270" w:hanging="270"/>
        <w:jc w:val="both"/>
        <w:rPr>
          <w:rFonts w:ascii="Times New Roman" w:eastAsiaTheme="minorHAnsi" w:hAnsi="Times New Roman" w:cs="Times New Roman"/>
          <w:sz w:val="24"/>
          <w:szCs w:val="24"/>
          <w:lang w:val="en-US" w:eastAsia="en-US"/>
        </w:rPr>
      </w:pPr>
      <w:r w:rsidRPr="001C3BCB">
        <w:rPr>
          <w:rFonts w:ascii="Times New Roman" w:eastAsiaTheme="minorHAnsi" w:hAnsi="Times New Roman" w:cs="Times New Roman"/>
          <w:sz w:val="24"/>
          <w:szCs w:val="24"/>
          <w:lang w:val="en-US" w:eastAsia="en-US"/>
        </w:rPr>
        <w:t>Positive impact on quality of care and quality of patient outcomes</w:t>
      </w:r>
    </w:p>
    <w:p w:rsidR="0036251C" w:rsidRPr="001C3BCB" w:rsidRDefault="0036251C" w:rsidP="0036251C">
      <w:pPr>
        <w:pStyle w:val="ListParagraph"/>
        <w:numPr>
          <w:ilvl w:val="0"/>
          <w:numId w:val="1"/>
        </w:numPr>
        <w:tabs>
          <w:tab w:val="left" w:pos="270"/>
        </w:tabs>
        <w:spacing w:after="0" w:line="240" w:lineRule="auto"/>
        <w:ind w:left="180" w:hanging="180"/>
        <w:jc w:val="both"/>
        <w:rPr>
          <w:rFonts w:ascii="Times New Roman" w:eastAsiaTheme="minorHAnsi" w:hAnsi="Times New Roman" w:cs="Times New Roman"/>
          <w:sz w:val="24"/>
          <w:szCs w:val="24"/>
          <w:lang w:val="en-US" w:eastAsia="en-US"/>
        </w:rPr>
      </w:pPr>
      <w:r w:rsidRPr="001C3BCB">
        <w:rPr>
          <w:rFonts w:ascii="Times New Roman" w:eastAsiaTheme="minorHAnsi" w:hAnsi="Times New Roman" w:cs="Times New Roman"/>
          <w:sz w:val="24"/>
          <w:szCs w:val="24"/>
          <w:lang w:val="en-US" w:eastAsia="en-US"/>
        </w:rPr>
        <w:t>Expansion of health care services, programs, and outreach to meet patient needs</w:t>
      </w:r>
    </w:p>
    <w:p w:rsidR="0036251C" w:rsidRPr="00F16E55" w:rsidRDefault="0036251C" w:rsidP="0036251C">
      <w:pPr>
        <w:tabs>
          <w:tab w:val="left" w:pos="360"/>
        </w:tabs>
        <w:spacing w:after="0" w:line="240" w:lineRule="auto"/>
        <w:jc w:val="both"/>
        <w:rPr>
          <w:rFonts w:ascii="Times New Roman" w:eastAsia="Times New Roman" w:hAnsi="Times New Roman" w:cs="Times New Roman"/>
          <w:sz w:val="24"/>
          <w:szCs w:val="24"/>
          <w:lang w:val="en-US" w:eastAsia="en-US"/>
        </w:rPr>
      </w:pPr>
    </w:p>
    <w:p w:rsidR="0036251C" w:rsidRDefault="0036251C" w:rsidP="0036251C">
      <w:pPr>
        <w:pStyle w:val="NoSpacing"/>
        <w:spacing w:line="360" w:lineRule="auto"/>
        <w:ind w:left="-864"/>
        <w:jc w:val="both"/>
        <w:rPr>
          <w:rFonts w:ascii="Algerian" w:hAnsi="Algerian" w:cs="Times New Roman"/>
          <w:b/>
          <w:sz w:val="24"/>
          <w:szCs w:val="24"/>
          <w:u w:val="single"/>
        </w:rPr>
      </w:pPr>
    </w:p>
    <w:p w:rsidR="0036251C" w:rsidRPr="004B365A" w:rsidRDefault="0036251C" w:rsidP="0036251C">
      <w:pPr>
        <w:pStyle w:val="NoSpacing"/>
        <w:spacing w:line="360" w:lineRule="auto"/>
        <w:ind w:left="-864"/>
        <w:jc w:val="both"/>
        <w:rPr>
          <w:rFonts w:ascii="Algerian" w:hAnsi="Algerian" w:cs="Times New Roman"/>
          <w:b/>
          <w:sz w:val="24"/>
          <w:szCs w:val="24"/>
          <w:u w:val="single"/>
        </w:rPr>
      </w:pPr>
      <w:r w:rsidRPr="004B365A">
        <w:rPr>
          <w:rFonts w:ascii="Algerian" w:hAnsi="Algerian" w:cs="Times New Roman"/>
          <w:b/>
          <w:sz w:val="24"/>
          <w:szCs w:val="24"/>
          <w:u w:val="single"/>
        </w:rPr>
        <w:t>PERSONAL DATA</w:t>
      </w:r>
    </w:p>
    <w:p w:rsidR="0036251C" w:rsidRPr="00F16E55" w:rsidRDefault="0036251C" w:rsidP="0036251C">
      <w:pPr>
        <w:tabs>
          <w:tab w:val="left" w:pos="3600"/>
          <w:tab w:val="left" w:pos="4140"/>
        </w:tabs>
        <w:spacing w:after="0"/>
        <w:ind w:left="-864"/>
        <w:jc w:val="both"/>
        <w:rPr>
          <w:rFonts w:ascii="Times New Roman" w:eastAsia="Times New Roman" w:hAnsi="Times New Roman" w:cs="Times New Roman"/>
          <w:b/>
          <w:bCs/>
          <w:sz w:val="24"/>
          <w:szCs w:val="24"/>
          <w:lang w:val="en-US" w:eastAsia="en-US"/>
        </w:rPr>
      </w:pPr>
      <w:r w:rsidRPr="00F16E55">
        <w:rPr>
          <w:rFonts w:ascii="Times New Roman" w:eastAsia="Times New Roman" w:hAnsi="Times New Roman" w:cs="Times New Roman"/>
          <w:bCs/>
          <w:sz w:val="24"/>
          <w:szCs w:val="24"/>
          <w:lang w:val="en-US" w:eastAsia="en-US"/>
        </w:rPr>
        <w:t>Present Address</w:t>
      </w:r>
      <w:r w:rsidRPr="00F16E55">
        <w:rPr>
          <w:rFonts w:ascii="Times New Roman" w:eastAsia="Times New Roman" w:hAnsi="Times New Roman" w:cs="Times New Roman"/>
          <w:bCs/>
          <w:sz w:val="24"/>
          <w:szCs w:val="24"/>
          <w:lang w:val="en-US" w:eastAsia="en-US"/>
        </w:rPr>
        <w:tab/>
        <w:t>:</w:t>
      </w:r>
      <w:r w:rsidRPr="00F16E55">
        <w:rPr>
          <w:rFonts w:ascii="Times New Roman" w:eastAsia="Times New Roman" w:hAnsi="Times New Roman" w:cs="Times New Roman"/>
          <w:bCs/>
          <w:sz w:val="24"/>
          <w:szCs w:val="24"/>
          <w:lang w:val="en-US" w:eastAsia="en-US"/>
        </w:rPr>
        <w:tab/>
        <w:t>Jeena P John</w:t>
      </w:r>
    </w:p>
    <w:p w:rsidR="0036251C" w:rsidRPr="00F16E55" w:rsidRDefault="0036251C" w:rsidP="0036251C">
      <w:pPr>
        <w:shd w:val="clear" w:color="auto" w:fill="FFFFFF"/>
        <w:spacing w:after="0"/>
        <w:ind w:left="-864"/>
        <w:jc w:val="both"/>
        <w:rPr>
          <w:rFonts w:ascii="Times New Roman" w:eastAsia="Times New Roman" w:hAnsi="Times New Roman" w:cs="Times New Roman"/>
          <w:bCs/>
          <w:sz w:val="24"/>
          <w:szCs w:val="24"/>
        </w:rPr>
      </w:pPr>
      <w:r w:rsidRPr="00F16E55">
        <w:rPr>
          <w:rFonts w:ascii="Times New Roman" w:eastAsia="Times New Roman" w:hAnsi="Times New Roman" w:cs="Times New Roman"/>
          <w:bCs/>
          <w:sz w:val="24"/>
          <w:szCs w:val="24"/>
        </w:rPr>
        <w:tab/>
      </w:r>
      <w:r w:rsidRPr="00F16E55">
        <w:rPr>
          <w:rFonts w:ascii="Times New Roman" w:eastAsia="Times New Roman" w:hAnsi="Times New Roman" w:cs="Times New Roman"/>
          <w:bCs/>
          <w:sz w:val="24"/>
          <w:szCs w:val="24"/>
        </w:rPr>
        <w:tab/>
      </w:r>
      <w:r w:rsidRPr="00F16E55">
        <w:rPr>
          <w:rFonts w:ascii="Times New Roman" w:eastAsia="Times New Roman" w:hAnsi="Times New Roman" w:cs="Times New Roman"/>
          <w:bCs/>
          <w:sz w:val="24"/>
          <w:szCs w:val="24"/>
        </w:rPr>
        <w:tab/>
      </w:r>
      <w:r w:rsidRPr="00F16E55">
        <w:rPr>
          <w:rFonts w:ascii="Times New Roman" w:eastAsia="Times New Roman" w:hAnsi="Times New Roman" w:cs="Times New Roman"/>
          <w:bCs/>
          <w:sz w:val="24"/>
          <w:szCs w:val="24"/>
        </w:rPr>
        <w:tab/>
      </w:r>
      <w:r w:rsidRPr="00F16E55">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002E2C80">
        <w:rPr>
          <w:rFonts w:ascii="Times New Roman" w:eastAsia="Times New Roman" w:hAnsi="Times New Roman" w:cs="Times New Roman"/>
          <w:bCs/>
          <w:sz w:val="24"/>
          <w:szCs w:val="24"/>
        </w:rPr>
        <w:t xml:space="preserve">                      Ernakulam</w:t>
      </w:r>
      <w:r>
        <w:rPr>
          <w:rFonts w:ascii="Times New Roman" w:eastAsia="Times New Roman" w:hAnsi="Times New Roman" w:cs="Times New Roman"/>
          <w:bCs/>
          <w:sz w:val="24"/>
          <w:szCs w:val="24"/>
        </w:rPr>
        <w:t>, kerala</w:t>
      </w:r>
      <w:r w:rsidRPr="00F16E55">
        <w:rPr>
          <w:rFonts w:ascii="Times New Roman" w:eastAsia="Times New Roman" w:hAnsi="Times New Roman" w:cs="Times New Roman"/>
          <w:bCs/>
          <w:sz w:val="24"/>
          <w:szCs w:val="24"/>
        </w:rPr>
        <w:tab/>
      </w:r>
      <w:r w:rsidRPr="00F16E55">
        <w:rPr>
          <w:rFonts w:ascii="Times New Roman" w:eastAsia="Times New Roman" w:hAnsi="Times New Roman" w:cs="Times New Roman"/>
          <w:bCs/>
          <w:sz w:val="24"/>
          <w:szCs w:val="24"/>
        </w:rPr>
        <w:tab/>
      </w:r>
    </w:p>
    <w:p w:rsidR="0036251C" w:rsidRPr="00F16E55" w:rsidRDefault="0036251C" w:rsidP="0036251C">
      <w:pPr>
        <w:tabs>
          <w:tab w:val="left" w:pos="3600"/>
          <w:tab w:val="left" w:pos="414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 xml:space="preserve">Driving License </w:t>
      </w:r>
      <w:r w:rsidRPr="00F16E55">
        <w:rPr>
          <w:rFonts w:ascii="Times New Roman" w:eastAsia="Times New Roman" w:hAnsi="Times New Roman" w:cs="Times New Roman"/>
          <w:bCs/>
          <w:sz w:val="24"/>
          <w:szCs w:val="24"/>
          <w:lang w:val="en-US" w:eastAsia="en-US"/>
        </w:rPr>
        <w:tab/>
        <w:t>:</w:t>
      </w:r>
      <w:r w:rsidRPr="00F16E55">
        <w:rPr>
          <w:rFonts w:ascii="Times New Roman" w:eastAsia="Times New Roman" w:hAnsi="Times New Roman" w:cs="Times New Roman"/>
          <w:bCs/>
          <w:sz w:val="24"/>
          <w:szCs w:val="24"/>
          <w:lang w:val="en-US" w:eastAsia="en-US"/>
        </w:rPr>
        <w:tab/>
        <w:t>Yes - Indian</w:t>
      </w:r>
    </w:p>
    <w:p w:rsidR="0036251C" w:rsidRPr="00F16E55" w:rsidRDefault="0036251C" w:rsidP="0036251C">
      <w:pPr>
        <w:tabs>
          <w:tab w:val="left" w:pos="3600"/>
          <w:tab w:val="left" w:pos="414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 xml:space="preserve">E-mail </w:t>
      </w:r>
      <w:r w:rsidRPr="00F16E55">
        <w:rPr>
          <w:rFonts w:ascii="Times New Roman" w:eastAsia="Times New Roman" w:hAnsi="Times New Roman" w:cs="Times New Roman"/>
          <w:bCs/>
          <w:sz w:val="24"/>
          <w:szCs w:val="24"/>
          <w:lang w:val="en-US" w:eastAsia="en-US"/>
        </w:rPr>
        <w:tab/>
        <w:t>:</w:t>
      </w:r>
      <w:r w:rsidRPr="00F16E55">
        <w:rPr>
          <w:rFonts w:ascii="Times New Roman" w:eastAsia="Times New Roman" w:hAnsi="Times New Roman" w:cs="Times New Roman"/>
          <w:bCs/>
          <w:sz w:val="24"/>
          <w:szCs w:val="24"/>
          <w:lang w:val="en-US" w:eastAsia="en-US"/>
        </w:rPr>
        <w:tab/>
      </w:r>
      <w:hyperlink r:id="rId13" w:history="1">
        <w:r w:rsidRPr="00F16E55">
          <w:rPr>
            <w:rFonts w:ascii="Times New Roman" w:eastAsia="Times New Roman" w:hAnsi="Times New Roman" w:cs="Times New Roman"/>
            <w:bCs/>
            <w:color w:val="0000FF"/>
            <w:sz w:val="24"/>
            <w:szCs w:val="24"/>
            <w:u w:val="single"/>
            <w:lang w:val="en-US" w:eastAsia="en-US"/>
          </w:rPr>
          <w:t>Jiya_john@yahoo.com</w:t>
        </w:r>
      </w:hyperlink>
    </w:p>
    <w:p w:rsidR="0036251C" w:rsidRDefault="0036251C" w:rsidP="0036251C">
      <w:pPr>
        <w:tabs>
          <w:tab w:val="left" w:pos="3600"/>
          <w:tab w:val="left" w:pos="4140"/>
          <w:tab w:val="left" w:pos="450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Sex</w:t>
      </w:r>
      <w:r w:rsidRPr="00F16E55">
        <w:rPr>
          <w:rFonts w:ascii="Times New Roman" w:eastAsia="Times New Roman" w:hAnsi="Times New Roman" w:cs="Times New Roman"/>
          <w:bCs/>
          <w:sz w:val="24"/>
          <w:szCs w:val="24"/>
          <w:lang w:val="en-US" w:eastAsia="en-US"/>
        </w:rPr>
        <w:tab/>
        <w:t>:</w:t>
      </w:r>
      <w:r w:rsidRPr="00F16E55">
        <w:rPr>
          <w:rFonts w:ascii="Times New Roman" w:eastAsia="Times New Roman" w:hAnsi="Times New Roman" w:cs="Times New Roman"/>
          <w:bCs/>
          <w:sz w:val="24"/>
          <w:szCs w:val="24"/>
          <w:lang w:val="en-US" w:eastAsia="en-US"/>
        </w:rPr>
        <w:tab/>
        <w:t>Female</w:t>
      </w:r>
    </w:p>
    <w:p w:rsidR="0036251C" w:rsidRDefault="0036251C" w:rsidP="0036251C">
      <w:pPr>
        <w:tabs>
          <w:tab w:val="left" w:pos="3600"/>
          <w:tab w:val="left" w:pos="4140"/>
          <w:tab w:val="left" w:pos="450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DOB                                                                  :        26/09/1984</w:t>
      </w:r>
    </w:p>
    <w:p w:rsidR="0036251C" w:rsidRPr="00F16E55" w:rsidRDefault="0036251C" w:rsidP="0036251C">
      <w:pPr>
        <w:tabs>
          <w:tab w:val="left" w:pos="3600"/>
          <w:tab w:val="left" w:pos="4140"/>
          <w:tab w:val="left" w:pos="450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Marital Status</w:t>
      </w:r>
      <w:r>
        <w:rPr>
          <w:rFonts w:ascii="Times New Roman" w:eastAsia="Times New Roman" w:hAnsi="Times New Roman" w:cs="Times New Roman"/>
          <w:bCs/>
          <w:sz w:val="24"/>
          <w:szCs w:val="24"/>
          <w:lang w:val="en-US" w:eastAsia="en-US"/>
        </w:rPr>
        <w:tab/>
        <w:t xml:space="preserve">:  </w:t>
      </w:r>
      <w:r>
        <w:rPr>
          <w:rFonts w:ascii="Times New Roman" w:eastAsia="Times New Roman" w:hAnsi="Times New Roman" w:cs="Times New Roman"/>
          <w:bCs/>
          <w:sz w:val="24"/>
          <w:szCs w:val="24"/>
          <w:lang w:val="en-US" w:eastAsia="en-US"/>
        </w:rPr>
        <w:tab/>
        <w:t>Single</w:t>
      </w:r>
    </w:p>
    <w:p w:rsidR="0036251C" w:rsidRPr="00F16E55" w:rsidRDefault="0036251C" w:rsidP="0036251C">
      <w:pPr>
        <w:tabs>
          <w:tab w:val="left" w:pos="3600"/>
          <w:tab w:val="left" w:pos="4140"/>
          <w:tab w:val="left" w:pos="450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L</w:t>
      </w:r>
      <w:r>
        <w:rPr>
          <w:rFonts w:ascii="Times New Roman" w:eastAsia="Times New Roman" w:hAnsi="Times New Roman" w:cs="Times New Roman"/>
          <w:bCs/>
          <w:sz w:val="24"/>
          <w:szCs w:val="24"/>
          <w:lang w:val="en-US" w:eastAsia="en-US"/>
        </w:rPr>
        <w:t>anguages Known</w:t>
      </w:r>
      <w:r>
        <w:rPr>
          <w:rFonts w:ascii="Times New Roman" w:eastAsia="Times New Roman" w:hAnsi="Times New Roman" w:cs="Times New Roman"/>
          <w:bCs/>
          <w:sz w:val="24"/>
          <w:szCs w:val="24"/>
          <w:lang w:val="en-US" w:eastAsia="en-US"/>
        </w:rPr>
        <w:tab/>
        <w:t>:</w:t>
      </w:r>
      <w:r>
        <w:rPr>
          <w:rFonts w:ascii="Times New Roman" w:eastAsia="Times New Roman" w:hAnsi="Times New Roman" w:cs="Times New Roman"/>
          <w:bCs/>
          <w:sz w:val="24"/>
          <w:szCs w:val="24"/>
          <w:lang w:val="en-US" w:eastAsia="en-US"/>
        </w:rPr>
        <w:tab/>
        <w:t>English, Hindi, kannada</w:t>
      </w:r>
      <w:r w:rsidRPr="00F16E55">
        <w:rPr>
          <w:rFonts w:ascii="Times New Roman" w:eastAsia="Times New Roman" w:hAnsi="Times New Roman" w:cs="Times New Roman"/>
          <w:bCs/>
          <w:sz w:val="24"/>
          <w:szCs w:val="24"/>
          <w:lang w:val="en-US" w:eastAsia="en-US"/>
        </w:rPr>
        <w:t xml:space="preserve"> &amp; Malayalam</w:t>
      </w:r>
    </w:p>
    <w:p w:rsidR="0036251C" w:rsidRPr="00F16E55" w:rsidRDefault="0036251C" w:rsidP="0036251C">
      <w:pPr>
        <w:tabs>
          <w:tab w:val="left" w:pos="3600"/>
          <w:tab w:val="left" w:pos="4140"/>
          <w:tab w:val="left" w:pos="4500"/>
        </w:tabs>
        <w:autoSpaceDE w:val="0"/>
        <w:autoSpaceDN w:val="0"/>
        <w:adjustRightInd w:val="0"/>
        <w:spacing w:after="0"/>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Nationality</w:t>
      </w:r>
      <w:r w:rsidRPr="00F16E55">
        <w:rPr>
          <w:rFonts w:ascii="Times New Roman" w:eastAsia="Times New Roman" w:hAnsi="Times New Roman" w:cs="Times New Roman"/>
          <w:bCs/>
          <w:sz w:val="24"/>
          <w:szCs w:val="24"/>
          <w:lang w:val="en-US" w:eastAsia="en-US"/>
        </w:rPr>
        <w:tab/>
        <w:t>:</w:t>
      </w:r>
      <w:r w:rsidRPr="00F16E55">
        <w:rPr>
          <w:rFonts w:ascii="Times New Roman" w:eastAsia="Times New Roman" w:hAnsi="Times New Roman" w:cs="Times New Roman"/>
          <w:bCs/>
          <w:sz w:val="24"/>
          <w:szCs w:val="24"/>
          <w:lang w:val="en-US" w:eastAsia="en-US"/>
        </w:rPr>
        <w:tab/>
        <w:t>Indian</w:t>
      </w:r>
    </w:p>
    <w:p w:rsidR="0036251C" w:rsidRDefault="0036251C" w:rsidP="0036251C">
      <w:pPr>
        <w:tabs>
          <w:tab w:val="left" w:pos="3600"/>
          <w:tab w:val="left" w:pos="4140"/>
        </w:tabs>
        <w:autoSpaceDE w:val="0"/>
        <w:autoSpaceDN w:val="0"/>
        <w:adjustRightInd w:val="0"/>
        <w:spacing w:after="0" w:line="240" w:lineRule="auto"/>
        <w:jc w:val="both"/>
        <w:rPr>
          <w:rFonts w:ascii="Times New Roman" w:eastAsia="Times New Roman" w:hAnsi="Times New Roman" w:cs="Times New Roman"/>
          <w:bCs/>
          <w:sz w:val="24"/>
          <w:szCs w:val="24"/>
          <w:u w:val="single"/>
          <w:lang w:val="en-US" w:eastAsia="en-US"/>
        </w:rPr>
      </w:pPr>
    </w:p>
    <w:p w:rsidR="0036251C" w:rsidRDefault="0036251C" w:rsidP="0036251C">
      <w:pPr>
        <w:tabs>
          <w:tab w:val="left" w:pos="3600"/>
          <w:tab w:val="left" w:pos="4140"/>
        </w:tabs>
        <w:autoSpaceDE w:val="0"/>
        <w:autoSpaceDN w:val="0"/>
        <w:adjustRightInd w:val="0"/>
        <w:spacing w:before="120" w:after="0" w:line="240" w:lineRule="auto"/>
        <w:ind w:left="-864"/>
        <w:jc w:val="both"/>
        <w:rPr>
          <w:rFonts w:ascii="Algerian" w:eastAsia="Times New Roman" w:hAnsi="Algerian" w:cs="Times New Roman"/>
          <w:b/>
          <w:bCs/>
          <w:sz w:val="24"/>
          <w:szCs w:val="24"/>
          <w:u w:val="single"/>
          <w:lang w:val="en-US" w:eastAsia="en-US"/>
        </w:rPr>
      </w:pPr>
      <w:r w:rsidRPr="004B365A">
        <w:rPr>
          <w:rFonts w:ascii="Algerian" w:eastAsia="Times New Roman" w:hAnsi="Algerian" w:cs="Times New Roman"/>
          <w:b/>
          <w:bCs/>
          <w:sz w:val="24"/>
          <w:szCs w:val="24"/>
          <w:u w:val="single"/>
          <w:lang w:val="en-US" w:eastAsia="en-US"/>
        </w:rPr>
        <w:t>DECLARATION</w:t>
      </w:r>
    </w:p>
    <w:p w:rsidR="0036251C" w:rsidRPr="004B365A" w:rsidRDefault="0036251C" w:rsidP="0036251C">
      <w:pPr>
        <w:tabs>
          <w:tab w:val="left" w:pos="3600"/>
          <w:tab w:val="left" w:pos="4140"/>
        </w:tabs>
        <w:autoSpaceDE w:val="0"/>
        <w:autoSpaceDN w:val="0"/>
        <w:adjustRightInd w:val="0"/>
        <w:spacing w:before="120" w:after="0" w:line="240" w:lineRule="auto"/>
        <w:ind w:left="-864"/>
        <w:jc w:val="both"/>
        <w:rPr>
          <w:rFonts w:ascii="Algerian" w:eastAsia="Times New Roman" w:hAnsi="Algerian" w:cs="Times New Roman"/>
          <w:b/>
          <w:bCs/>
          <w:sz w:val="24"/>
          <w:szCs w:val="24"/>
          <w:u w:val="single"/>
          <w:lang w:val="en-US" w:eastAsia="en-US"/>
        </w:rPr>
      </w:pPr>
    </w:p>
    <w:p w:rsidR="0036251C" w:rsidRPr="00F16E55" w:rsidRDefault="0036251C" w:rsidP="0036251C">
      <w:pPr>
        <w:tabs>
          <w:tab w:val="left" w:pos="0"/>
          <w:tab w:val="left" w:pos="720"/>
        </w:tabs>
        <w:autoSpaceDE w:val="0"/>
        <w:autoSpaceDN w:val="0"/>
        <w:adjustRightInd w:val="0"/>
        <w:spacing w:before="120" w:after="120" w:line="240" w:lineRule="auto"/>
        <w:ind w:left="-864"/>
        <w:jc w:val="both"/>
        <w:rPr>
          <w:rFonts w:ascii="Times New Roman" w:eastAsia="Times New Roman" w:hAnsi="Times New Roman" w:cs="Times New Roman"/>
          <w:bCs/>
          <w:sz w:val="24"/>
          <w:szCs w:val="24"/>
          <w:lang w:val="en-US" w:eastAsia="en-US"/>
        </w:rPr>
      </w:pPr>
      <w:r w:rsidRPr="00F16E55">
        <w:rPr>
          <w:rFonts w:ascii="Times New Roman" w:eastAsia="Times New Roman" w:hAnsi="Times New Roman" w:cs="Times New Roman"/>
          <w:bCs/>
          <w:sz w:val="24"/>
          <w:szCs w:val="24"/>
          <w:lang w:val="en-US" w:eastAsia="en-US"/>
        </w:rPr>
        <w:t>I hereby declare that the information furnished above is true to best of my knowledge and will be supported by relevant documents when required.</w:t>
      </w:r>
    </w:p>
    <w:p w:rsidR="0036251C" w:rsidRDefault="0036251C" w:rsidP="0036251C">
      <w:pPr>
        <w:tabs>
          <w:tab w:val="left" w:pos="3600"/>
          <w:tab w:val="left" w:pos="4140"/>
        </w:tabs>
        <w:spacing w:before="120" w:after="120" w:line="240" w:lineRule="auto"/>
        <w:jc w:val="both"/>
        <w:rPr>
          <w:rFonts w:ascii="Times New Roman" w:eastAsia="Times New Roman" w:hAnsi="Times New Roman" w:cs="Times New Roman"/>
          <w:bCs/>
          <w:sz w:val="24"/>
          <w:szCs w:val="24"/>
          <w:lang w:val="en-US" w:eastAsia="en-US"/>
        </w:rPr>
      </w:pPr>
    </w:p>
    <w:p w:rsidR="0036251C" w:rsidRDefault="0036251C" w:rsidP="0036251C">
      <w:pPr>
        <w:tabs>
          <w:tab w:val="left" w:pos="3600"/>
          <w:tab w:val="left" w:pos="4140"/>
        </w:tabs>
        <w:spacing w:before="120" w:after="120" w:line="240" w:lineRule="auto"/>
        <w:jc w:val="both"/>
        <w:rPr>
          <w:rFonts w:ascii="Times New Roman" w:eastAsia="Times New Roman" w:hAnsi="Times New Roman" w:cs="Times New Roman"/>
          <w:bCs/>
          <w:sz w:val="24"/>
          <w:szCs w:val="24"/>
          <w:lang w:val="en-US" w:eastAsia="en-US"/>
        </w:rPr>
      </w:pPr>
    </w:p>
    <w:p w:rsidR="0036251C" w:rsidRPr="00F16E55" w:rsidRDefault="0036251C" w:rsidP="0036251C">
      <w:pPr>
        <w:tabs>
          <w:tab w:val="left" w:pos="3600"/>
          <w:tab w:val="left" w:pos="4140"/>
        </w:tabs>
        <w:spacing w:before="120" w:after="120" w:line="240" w:lineRule="auto"/>
        <w:ind w:left="-900"/>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 xml:space="preserve"> </w:t>
      </w:r>
      <w:r w:rsidRPr="00F16E55">
        <w:rPr>
          <w:rFonts w:ascii="Times New Roman" w:eastAsia="Times New Roman" w:hAnsi="Times New Roman" w:cs="Times New Roman"/>
          <w:bCs/>
          <w:sz w:val="24"/>
          <w:szCs w:val="24"/>
          <w:lang w:val="en-US" w:eastAsia="en-US"/>
        </w:rPr>
        <w:t xml:space="preserve">Place: </w:t>
      </w:r>
      <w:r w:rsidR="00CB009A">
        <w:rPr>
          <w:rFonts w:ascii="Times New Roman" w:eastAsia="Times New Roman" w:hAnsi="Times New Roman" w:cs="Times New Roman"/>
          <w:bCs/>
          <w:sz w:val="24"/>
          <w:szCs w:val="24"/>
          <w:lang w:val="en-US" w:eastAsia="en-US"/>
        </w:rPr>
        <w:t>Thiruvalla</w:t>
      </w:r>
      <w:r w:rsidR="00B34C7D">
        <w:rPr>
          <w:rFonts w:ascii="Times New Roman" w:eastAsia="Times New Roman" w:hAnsi="Times New Roman" w:cs="Times New Roman"/>
          <w:bCs/>
          <w:sz w:val="24"/>
          <w:szCs w:val="24"/>
          <w:lang w:val="en-US" w:eastAsia="en-US"/>
        </w:rPr>
        <w:tab/>
      </w:r>
      <w:r w:rsidR="00B34C7D">
        <w:rPr>
          <w:rFonts w:ascii="Times New Roman" w:eastAsia="Times New Roman" w:hAnsi="Times New Roman" w:cs="Times New Roman"/>
          <w:bCs/>
          <w:sz w:val="24"/>
          <w:szCs w:val="24"/>
          <w:lang w:val="en-US" w:eastAsia="en-US"/>
        </w:rPr>
        <w:tab/>
      </w:r>
      <w:r w:rsidR="00B34C7D">
        <w:rPr>
          <w:rFonts w:ascii="Times New Roman" w:eastAsia="Times New Roman" w:hAnsi="Times New Roman" w:cs="Times New Roman"/>
          <w:bCs/>
          <w:sz w:val="24"/>
          <w:szCs w:val="24"/>
          <w:lang w:val="en-US" w:eastAsia="en-US"/>
        </w:rPr>
        <w:tab/>
      </w:r>
      <w:r w:rsidR="00B34C7D">
        <w:rPr>
          <w:rFonts w:ascii="Times New Roman" w:eastAsia="Times New Roman" w:hAnsi="Times New Roman" w:cs="Times New Roman"/>
          <w:bCs/>
          <w:sz w:val="24"/>
          <w:szCs w:val="24"/>
          <w:lang w:val="en-US" w:eastAsia="en-US"/>
        </w:rPr>
        <w:br/>
        <w:t xml:space="preserve"> Date : 10.11</w:t>
      </w:r>
      <w:r>
        <w:rPr>
          <w:rFonts w:ascii="Times New Roman" w:eastAsia="Times New Roman" w:hAnsi="Times New Roman" w:cs="Times New Roman"/>
          <w:bCs/>
          <w:sz w:val="24"/>
          <w:szCs w:val="24"/>
          <w:lang w:val="en-US" w:eastAsia="en-US"/>
        </w:rPr>
        <w:t>.2018</w:t>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r>
      <w:r w:rsidRPr="00F16E55">
        <w:rPr>
          <w:rFonts w:ascii="Times New Roman" w:eastAsia="Times New Roman" w:hAnsi="Times New Roman" w:cs="Times New Roman"/>
          <w:bCs/>
          <w:sz w:val="24"/>
          <w:szCs w:val="24"/>
          <w:lang w:val="en-US" w:eastAsia="en-US"/>
        </w:rPr>
        <w:tab/>
        <w:t>Jeena P John</w:t>
      </w:r>
    </w:p>
    <w:p w:rsidR="008F0775" w:rsidRDefault="008F0775"/>
    <w:sectPr w:rsidR="008F0775" w:rsidSect="00885C67">
      <w:headerReference w:type="default" r:id="rId14"/>
      <w:pgSz w:w="11907" w:h="16839" w:code="9"/>
      <w:pgMar w:top="1440" w:right="747" w:bottom="1440" w:left="1440" w:header="720" w:footer="68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3F" w:rsidRDefault="0040623F">
      <w:pPr>
        <w:spacing w:after="0" w:line="240" w:lineRule="auto"/>
      </w:pPr>
      <w:r>
        <w:separator/>
      </w:r>
    </w:p>
  </w:endnote>
  <w:endnote w:type="continuationSeparator" w:id="0">
    <w:p w:rsidR="0040623F" w:rsidRDefault="0040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3F" w:rsidRDefault="0040623F">
      <w:pPr>
        <w:spacing w:after="0" w:line="240" w:lineRule="auto"/>
      </w:pPr>
      <w:r>
        <w:separator/>
      </w:r>
    </w:p>
  </w:footnote>
  <w:footnote w:type="continuationSeparator" w:id="0">
    <w:p w:rsidR="0040623F" w:rsidRDefault="0040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6" w:rsidRDefault="007E62C2">
    <w:pPr>
      <w:pStyle w:val="Header"/>
    </w:pPr>
    <w:r>
      <w:t xml:space="preserve">  </w:t>
    </w:r>
  </w:p>
  <w:p w:rsidR="00951E22" w:rsidRDefault="0040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53"/>
    <w:multiLevelType w:val="hybridMultilevel"/>
    <w:tmpl w:val="1206E41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8460ACE"/>
    <w:multiLevelType w:val="hybridMultilevel"/>
    <w:tmpl w:val="7F4AC25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4A91FF0"/>
    <w:multiLevelType w:val="hybridMultilevel"/>
    <w:tmpl w:val="3862538A"/>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2AE42D3D"/>
    <w:multiLevelType w:val="hybridMultilevel"/>
    <w:tmpl w:val="6044AFB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DAB29A4"/>
    <w:multiLevelType w:val="multilevel"/>
    <w:tmpl w:val="83B40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81492"/>
    <w:multiLevelType w:val="hybridMultilevel"/>
    <w:tmpl w:val="C5560ED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1616088"/>
    <w:multiLevelType w:val="hybridMultilevel"/>
    <w:tmpl w:val="2410D6A0"/>
    <w:lvl w:ilvl="0" w:tplc="E3C47A88">
      <w:start w:val="1"/>
      <w:numFmt w:val="bullet"/>
      <w:lvlText w:val=""/>
      <w:lvlJc w:val="left"/>
      <w:pPr>
        <w:ind w:left="360" w:hanging="360"/>
      </w:pPr>
      <w:rPr>
        <w:rFonts w:ascii="Wingdings" w:hAnsi="Wingdings"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nsid w:val="47E02587"/>
    <w:multiLevelType w:val="hybridMultilevel"/>
    <w:tmpl w:val="897E08E0"/>
    <w:lvl w:ilvl="0" w:tplc="04090009">
      <w:start w:val="1"/>
      <w:numFmt w:val="bullet"/>
      <w:lvlText w:val=""/>
      <w:lvlJc w:val="left"/>
      <w:pPr>
        <w:ind w:left="54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1D"/>
    <w:rsid w:val="00002DD7"/>
    <w:rsid w:val="000115FE"/>
    <w:rsid w:val="00026C93"/>
    <w:rsid w:val="00040364"/>
    <w:rsid w:val="00041A6D"/>
    <w:rsid w:val="00042872"/>
    <w:rsid w:val="00046E30"/>
    <w:rsid w:val="00051D61"/>
    <w:rsid w:val="0006461B"/>
    <w:rsid w:val="00071DB8"/>
    <w:rsid w:val="00076913"/>
    <w:rsid w:val="00083ECE"/>
    <w:rsid w:val="000870D9"/>
    <w:rsid w:val="0009148C"/>
    <w:rsid w:val="00091BBA"/>
    <w:rsid w:val="00096482"/>
    <w:rsid w:val="0009768C"/>
    <w:rsid w:val="000A6084"/>
    <w:rsid w:val="000A6E18"/>
    <w:rsid w:val="000B64EC"/>
    <w:rsid w:val="000C39A8"/>
    <w:rsid w:val="000D096E"/>
    <w:rsid w:val="000D3DC3"/>
    <w:rsid w:val="000E2D61"/>
    <w:rsid w:val="000F0107"/>
    <w:rsid w:val="000F1EF5"/>
    <w:rsid w:val="000F2C6A"/>
    <w:rsid w:val="000F3631"/>
    <w:rsid w:val="00123638"/>
    <w:rsid w:val="001348F7"/>
    <w:rsid w:val="00136294"/>
    <w:rsid w:val="00136756"/>
    <w:rsid w:val="00143039"/>
    <w:rsid w:val="00145853"/>
    <w:rsid w:val="00146FFF"/>
    <w:rsid w:val="00161255"/>
    <w:rsid w:val="0016513C"/>
    <w:rsid w:val="001655A4"/>
    <w:rsid w:val="00173DB6"/>
    <w:rsid w:val="001969D4"/>
    <w:rsid w:val="001A7794"/>
    <w:rsid w:val="001C0761"/>
    <w:rsid w:val="001C37D6"/>
    <w:rsid w:val="001C5948"/>
    <w:rsid w:val="001C6A8D"/>
    <w:rsid w:val="001C74D2"/>
    <w:rsid w:val="001D0BA9"/>
    <w:rsid w:val="001D1689"/>
    <w:rsid w:val="001E505A"/>
    <w:rsid w:val="001F27FD"/>
    <w:rsid w:val="001F5228"/>
    <w:rsid w:val="001F7C26"/>
    <w:rsid w:val="0020257D"/>
    <w:rsid w:val="002064A2"/>
    <w:rsid w:val="00210A95"/>
    <w:rsid w:val="00225D7A"/>
    <w:rsid w:val="002275D9"/>
    <w:rsid w:val="002433F5"/>
    <w:rsid w:val="002566DE"/>
    <w:rsid w:val="00257A12"/>
    <w:rsid w:val="00266B31"/>
    <w:rsid w:val="00273A75"/>
    <w:rsid w:val="00273F0E"/>
    <w:rsid w:val="00282B22"/>
    <w:rsid w:val="002863A0"/>
    <w:rsid w:val="00293A49"/>
    <w:rsid w:val="002944FD"/>
    <w:rsid w:val="0029688C"/>
    <w:rsid w:val="00297C2D"/>
    <w:rsid w:val="00297C3A"/>
    <w:rsid w:val="002A4ADB"/>
    <w:rsid w:val="002B7499"/>
    <w:rsid w:val="002C7D04"/>
    <w:rsid w:val="002D064C"/>
    <w:rsid w:val="002E0229"/>
    <w:rsid w:val="002E2C80"/>
    <w:rsid w:val="002E4157"/>
    <w:rsid w:val="002E4935"/>
    <w:rsid w:val="002E52EA"/>
    <w:rsid w:val="002E562A"/>
    <w:rsid w:val="002E660F"/>
    <w:rsid w:val="003024D5"/>
    <w:rsid w:val="0030791C"/>
    <w:rsid w:val="00312329"/>
    <w:rsid w:val="00315534"/>
    <w:rsid w:val="00326A12"/>
    <w:rsid w:val="00341185"/>
    <w:rsid w:val="00353769"/>
    <w:rsid w:val="00353834"/>
    <w:rsid w:val="003544C4"/>
    <w:rsid w:val="00355783"/>
    <w:rsid w:val="0036155F"/>
    <w:rsid w:val="0036251C"/>
    <w:rsid w:val="003664F2"/>
    <w:rsid w:val="00374269"/>
    <w:rsid w:val="00377481"/>
    <w:rsid w:val="0039097B"/>
    <w:rsid w:val="00393E58"/>
    <w:rsid w:val="00394D96"/>
    <w:rsid w:val="003A53AA"/>
    <w:rsid w:val="003B29C0"/>
    <w:rsid w:val="003D009F"/>
    <w:rsid w:val="003D4B81"/>
    <w:rsid w:val="003F6D56"/>
    <w:rsid w:val="0040182E"/>
    <w:rsid w:val="0040623F"/>
    <w:rsid w:val="00415031"/>
    <w:rsid w:val="004226E0"/>
    <w:rsid w:val="004229DE"/>
    <w:rsid w:val="0042609D"/>
    <w:rsid w:val="00433534"/>
    <w:rsid w:val="00435F26"/>
    <w:rsid w:val="00446FC0"/>
    <w:rsid w:val="004623AF"/>
    <w:rsid w:val="00462A41"/>
    <w:rsid w:val="00465BFA"/>
    <w:rsid w:val="00471A81"/>
    <w:rsid w:val="00480D62"/>
    <w:rsid w:val="00483FFB"/>
    <w:rsid w:val="00491D0F"/>
    <w:rsid w:val="00493403"/>
    <w:rsid w:val="00495FAA"/>
    <w:rsid w:val="00496833"/>
    <w:rsid w:val="004A2627"/>
    <w:rsid w:val="004B44CB"/>
    <w:rsid w:val="004C32F7"/>
    <w:rsid w:val="004C7981"/>
    <w:rsid w:val="004D26A1"/>
    <w:rsid w:val="004D4F92"/>
    <w:rsid w:val="004F0DA3"/>
    <w:rsid w:val="004F490B"/>
    <w:rsid w:val="00501486"/>
    <w:rsid w:val="005052E2"/>
    <w:rsid w:val="005062DF"/>
    <w:rsid w:val="00510630"/>
    <w:rsid w:val="0051632E"/>
    <w:rsid w:val="00517929"/>
    <w:rsid w:val="00520B56"/>
    <w:rsid w:val="005220EE"/>
    <w:rsid w:val="00522131"/>
    <w:rsid w:val="005238C4"/>
    <w:rsid w:val="00523DF1"/>
    <w:rsid w:val="00537BDD"/>
    <w:rsid w:val="005444E7"/>
    <w:rsid w:val="0055136A"/>
    <w:rsid w:val="0055176B"/>
    <w:rsid w:val="0057391C"/>
    <w:rsid w:val="00581B6F"/>
    <w:rsid w:val="00584AB2"/>
    <w:rsid w:val="00587679"/>
    <w:rsid w:val="00591A64"/>
    <w:rsid w:val="00596CB6"/>
    <w:rsid w:val="005A4787"/>
    <w:rsid w:val="005B0962"/>
    <w:rsid w:val="005C145F"/>
    <w:rsid w:val="005C3A49"/>
    <w:rsid w:val="005C4F69"/>
    <w:rsid w:val="005D69C2"/>
    <w:rsid w:val="005E6C00"/>
    <w:rsid w:val="005F27C0"/>
    <w:rsid w:val="005F33AD"/>
    <w:rsid w:val="005F4601"/>
    <w:rsid w:val="006032A7"/>
    <w:rsid w:val="00603ABB"/>
    <w:rsid w:val="00622394"/>
    <w:rsid w:val="006273AE"/>
    <w:rsid w:val="00635C8C"/>
    <w:rsid w:val="00642561"/>
    <w:rsid w:val="00655116"/>
    <w:rsid w:val="00656A3E"/>
    <w:rsid w:val="0065798E"/>
    <w:rsid w:val="006614E2"/>
    <w:rsid w:val="00667044"/>
    <w:rsid w:val="00683B17"/>
    <w:rsid w:val="00687673"/>
    <w:rsid w:val="006A1B92"/>
    <w:rsid w:val="006B0E6C"/>
    <w:rsid w:val="006B708A"/>
    <w:rsid w:val="006C76C7"/>
    <w:rsid w:val="006D2A25"/>
    <w:rsid w:val="006D6243"/>
    <w:rsid w:val="006D7EA9"/>
    <w:rsid w:val="006E033C"/>
    <w:rsid w:val="006E2578"/>
    <w:rsid w:val="006E78D8"/>
    <w:rsid w:val="006F1DEE"/>
    <w:rsid w:val="006F6E95"/>
    <w:rsid w:val="00700CE5"/>
    <w:rsid w:val="00704DCD"/>
    <w:rsid w:val="00714EFD"/>
    <w:rsid w:val="00715878"/>
    <w:rsid w:val="00717D57"/>
    <w:rsid w:val="00720915"/>
    <w:rsid w:val="00724C49"/>
    <w:rsid w:val="007266B7"/>
    <w:rsid w:val="0072701A"/>
    <w:rsid w:val="0073555F"/>
    <w:rsid w:val="007357FF"/>
    <w:rsid w:val="007366F2"/>
    <w:rsid w:val="0074399E"/>
    <w:rsid w:val="0074701D"/>
    <w:rsid w:val="007541CE"/>
    <w:rsid w:val="0075657C"/>
    <w:rsid w:val="007643B5"/>
    <w:rsid w:val="00772CF2"/>
    <w:rsid w:val="007748E0"/>
    <w:rsid w:val="00782234"/>
    <w:rsid w:val="00793902"/>
    <w:rsid w:val="007B67F5"/>
    <w:rsid w:val="007C017D"/>
    <w:rsid w:val="007C0C67"/>
    <w:rsid w:val="007C1C39"/>
    <w:rsid w:val="007C2390"/>
    <w:rsid w:val="007C4742"/>
    <w:rsid w:val="007C69BA"/>
    <w:rsid w:val="007D38AA"/>
    <w:rsid w:val="007D6233"/>
    <w:rsid w:val="007D7B0A"/>
    <w:rsid w:val="007E62C2"/>
    <w:rsid w:val="007F4DA9"/>
    <w:rsid w:val="00814692"/>
    <w:rsid w:val="00825851"/>
    <w:rsid w:val="00827D92"/>
    <w:rsid w:val="00836BDE"/>
    <w:rsid w:val="00840851"/>
    <w:rsid w:val="008537E5"/>
    <w:rsid w:val="00854F73"/>
    <w:rsid w:val="008630A9"/>
    <w:rsid w:val="00864DD3"/>
    <w:rsid w:val="00866372"/>
    <w:rsid w:val="008817B9"/>
    <w:rsid w:val="00882068"/>
    <w:rsid w:val="00882CFE"/>
    <w:rsid w:val="008832F1"/>
    <w:rsid w:val="008841FF"/>
    <w:rsid w:val="00892691"/>
    <w:rsid w:val="0089593D"/>
    <w:rsid w:val="0089754F"/>
    <w:rsid w:val="008A0FDE"/>
    <w:rsid w:val="008A75B9"/>
    <w:rsid w:val="008B3DA9"/>
    <w:rsid w:val="008B4F08"/>
    <w:rsid w:val="008B6080"/>
    <w:rsid w:val="008B7A36"/>
    <w:rsid w:val="008C0E53"/>
    <w:rsid w:val="008D268B"/>
    <w:rsid w:val="008D747E"/>
    <w:rsid w:val="008E142C"/>
    <w:rsid w:val="008E2F70"/>
    <w:rsid w:val="008F0775"/>
    <w:rsid w:val="008F6A12"/>
    <w:rsid w:val="0090394C"/>
    <w:rsid w:val="00904B76"/>
    <w:rsid w:val="009055F7"/>
    <w:rsid w:val="009069E6"/>
    <w:rsid w:val="00925C67"/>
    <w:rsid w:val="00927982"/>
    <w:rsid w:val="00937E02"/>
    <w:rsid w:val="00945360"/>
    <w:rsid w:val="009500BB"/>
    <w:rsid w:val="009507C2"/>
    <w:rsid w:val="00951244"/>
    <w:rsid w:val="00951814"/>
    <w:rsid w:val="00956D35"/>
    <w:rsid w:val="00957610"/>
    <w:rsid w:val="00975874"/>
    <w:rsid w:val="0097588D"/>
    <w:rsid w:val="00976BDB"/>
    <w:rsid w:val="00981FB1"/>
    <w:rsid w:val="00982EAD"/>
    <w:rsid w:val="00993E1D"/>
    <w:rsid w:val="009A4327"/>
    <w:rsid w:val="009B009A"/>
    <w:rsid w:val="009B182F"/>
    <w:rsid w:val="009B561C"/>
    <w:rsid w:val="009C1D81"/>
    <w:rsid w:val="009D3DB0"/>
    <w:rsid w:val="009F242A"/>
    <w:rsid w:val="00A04DE1"/>
    <w:rsid w:val="00A06181"/>
    <w:rsid w:val="00A066B9"/>
    <w:rsid w:val="00A119E0"/>
    <w:rsid w:val="00A146F2"/>
    <w:rsid w:val="00A17E6D"/>
    <w:rsid w:val="00A263D3"/>
    <w:rsid w:val="00A270C0"/>
    <w:rsid w:val="00A329B4"/>
    <w:rsid w:val="00A341BB"/>
    <w:rsid w:val="00A3712F"/>
    <w:rsid w:val="00A41704"/>
    <w:rsid w:val="00A50291"/>
    <w:rsid w:val="00A60EB3"/>
    <w:rsid w:val="00A74F01"/>
    <w:rsid w:val="00A7712C"/>
    <w:rsid w:val="00A7757B"/>
    <w:rsid w:val="00A80D4B"/>
    <w:rsid w:val="00A81EEC"/>
    <w:rsid w:val="00A86E29"/>
    <w:rsid w:val="00AA6C5C"/>
    <w:rsid w:val="00AB4907"/>
    <w:rsid w:val="00AC2849"/>
    <w:rsid w:val="00AD6DC3"/>
    <w:rsid w:val="00B02827"/>
    <w:rsid w:val="00B055F3"/>
    <w:rsid w:val="00B078F0"/>
    <w:rsid w:val="00B11A53"/>
    <w:rsid w:val="00B1643D"/>
    <w:rsid w:val="00B1718C"/>
    <w:rsid w:val="00B1732B"/>
    <w:rsid w:val="00B212CB"/>
    <w:rsid w:val="00B22CBD"/>
    <w:rsid w:val="00B27B17"/>
    <w:rsid w:val="00B34C7D"/>
    <w:rsid w:val="00B4156D"/>
    <w:rsid w:val="00B447B5"/>
    <w:rsid w:val="00B46A31"/>
    <w:rsid w:val="00B53DA4"/>
    <w:rsid w:val="00B60B98"/>
    <w:rsid w:val="00B6630B"/>
    <w:rsid w:val="00B66A29"/>
    <w:rsid w:val="00B67158"/>
    <w:rsid w:val="00B72B99"/>
    <w:rsid w:val="00B75E08"/>
    <w:rsid w:val="00B81577"/>
    <w:rsid w:val="00BB56E5"/>
    <w:rsid w:val="00BC0207"/>
    <w:rsid w:val="00BC5D1E"/>
    <w:rsid w:val="00BC7BEC"/>
    <w:rsid w:val="00BC7E8D"/>
    <w:rsid w:val="00BD4729"/>
    <w:rsid w:val="00BE1520"/>
    <w:rsid w:val="00C04321"/>
    <w:rsid w:val="00C063AC"/>
    <w:rsid w:val="00C06B0A"/>
    <w:rsid w:val="00C10265"/>
    <w:rsid w:val="00C106ED"/>
    <w:rsid w:val="00C15887"/>
    <w:rsid w:val="00C2336E"/>
    <w:rsid w:val="00C50B02"/>
    <w:rsid w:val="00C55289"/>
    <w:rsid w:val="00C57988"/>
    <w:rsid w:val="00C6069C"/>
    <w:rsid w:val="00C623FF"/>
    <w:rsid w:val="00C7354F"/>
    <w:rsid w:val="00C74ED9"/>
    <w:rsid w:val="00C80C18"/>
    <w:rsid w:val="00C80E23"/>
    <w:rsid w:val="00C90353"/>
    <w:rsid w:val="00C90520"/>
    <w:rsid w:val="00C941F6"/>
    <w:rsid w:val="00C9627B"/>
    <w:rsid w:val="00CA0C1B"/>
    <w:rsid w:val="00CA3DE2"/>
    <w:rsid w:val="00CB009A"/>
    <w:rsid w:val="00CB255D"/>
    <w:rsid w:val="00CB6326"/>
    <w:rsid w:val="00CB6C32"/>
    <w:rsid w:val="00CC0909"/>
    <w:rsid w:val="00CC72CB"/>
    <w:rsid w:val="00CD5EDD"/>
    <w:rsid w:val="00CE0A28"/>
    <w:rsid w:val="00CE3290"/>
    <w:rsid w:val="00CE334A"/>
    <w:rsid w:val="00CE4945"/>
    <w:rsid w:val="00CF2F7D"/>
    <w:rsid w:val="00CF529F"/>
    <w:rsid w:val="00CF54CB"/>
    <w:rsid w:val="00D072F4"/>
    <w:rsid w:val="00D1105A"/>
    <w:rsid w:val="00D11754"/>
    <w:rsid w:val="00D16E7F"/>
    <w:rsid w:val="00D17675"/>
    <w:rsid w:val="00D22C16"/>
    <w:rsid w:val="00D3661A"/>
    <w:rsid w:val="00D44E44"/>
    <w:rsid w:val="00D500B0"/>
    <w:rsid w:val="00D50557"/>
    <w:rsid w:val="00D55F71"/>
    <w:rsid w:val="00D611BA"/>
    <w:rsid w:val="00D61D7C"/>
    <w:rsid w:val="00D63C8C"/>
    <w:rsid w:val="00D74039"/>
    <w:rsid w:val="00D763B7"/>
    <w:rsid w:val="00D80AF7"/>
    <w:rsid w:val="00D82533"/>
    <w:rsid w:val="00D860CD"/>
    <w:rsid w:val="00D9136C"/>
    <w:rsid w:val="00DA1807"/>
    <w:rsid w:val="00DA1A62"/>
    <w:rsid w:val="00DB4042"/>
    <w:rsid w:val="00DC3755"/>
    <w:rsid w:val="00DC5C4F"/>
    <w:rsid w:val="00DD080B"/>
    <w:rsid w:val="00DD3D91"/>
    <w:rsid w:val="00DD51BF"/>
    <w:rsid w:val="00DE54AB"/>
    <w:rsid w:val="00DF0C38"/>
    <w:rsid w:val="00DF1612"/>
    <w:rsid w:val="00E14DEB"/>
    <w:rsid w:val="00E173D6"/>
    <w:rsid w:val="00E24F69"/>
    <w:rsid w:val="00E31F8C"/>
    <w:rsid w:val="00E32D04"/>
    <w:rsid w:val="00E36B68"/>
    <w:rsid w:val="00E4285C"/>
    <w:rsid w:val="00E44230"/>
    <w:rsid w:val="00E44848"/>
    <w:rsid w:val="00E50652"/>
    <w:rsid w:val="00E528ED"/>
    <w:rsid w:val="00E804EB"/>
    <w:rsid w:val="00E8396E"/>
    <w:rsid w:val="00E87FC6"/>
    <w:rsid w:val="00E9029F"/>
    <w:rsid w:val="00EA4522"/>
    <w:rsid w:val="00EA4D4E"/>
    <w:rsid w:val="00EB0E13"/>
    <w:rsid w:val="00EB282D"/>
    <w:rsid w:val="00EB3F3F"/>
    <w:rsid w:val="00EB4BC2"/>
    <w:rsid w:val="00EC40A2"/>
    <w:rsid w:val="00EC47C8"/>
    <w:rsid w:val="00ED6F79"/>
    <w:rsid w:val="00EE07F9"/>
    <w:rsid w:val="00EE11FC"/>
    <w:rsid w:val="00EE5F58"/>
    <w:rsid w:val="00EE759A"/>
    <w:rsid w:val="00EF309E"/>
    <w:rsid w:val="00F04DC0"/>
    <w:rsid w:val="00F06071"/>
    <w:rsid w:val="00F1473D"/>
    <w:rsid w:val="00F17D36"/>
    <w:rsid w:val="00F17D44"/>
    <w:rsid w:val="00F319D2"/>
    <w:rsid w:val="00F36AA6"/>
    <w:rsid w:val="00F43664"/>
    <w:rsid w:val="00F50ECE"/>
    <w:rsid w:val="00F73D72"/>
    <w:rsid w:val="00F75169"/>
    <w:rsid w:val="00F821C2"/>
    <w:rsid w:val="00F87659"/>
    <w:rsid w:val="00F95092"/>
    <w:rsid w:val="00F97C98"/>
    <w:rsid w:val="00FA198E"/>
    <w:rsid w:val="00FA3528"/>
    <w:rsid w:val="00FB0076"/>
    <w:rsid w:val="00FB7A86"/>
    <w:rsid w:val="00FB7F64"/>
    <w:rsid w:val="00FC3F29"/>
    <w:rsid w:val="00FE10A1"/>
    <w:rsid w:val="00FE4C34"/>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C"/>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C"/>
    <w:pPr>
      <w:spacing w:after="0" w:line="240" w:lineRule="auto"/>
    </w:pPr>
    <w:rPr>
      <w:rFonts w:eastAsiaTheme="minorEastAsia"/>
      <w:lang w:val="en-GB" w:eastAsia="en-GB"/>
    </w:rPr>
  </w:style>
  <w:style w:type="paragraph" w:styleId="NormalWeb">
    <w:name w:val="Normal (Web)"/>
    <w:basedOn w:val="Normal"/>
    <w:uiPriority w:val="99"/>
    <w:unhideWhenUsed/>
    <w:rsid w:val="00362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251C"/>
    <w:rPr>
      <w:color w:val="0000FF" w:themeColor="hyperlink"/>
      <w:u w:val="single"/>
    </w:rPr>
  </w:style>
  <w:style w:type="paragraph" w:styleId="ListParagraph">
    <w:name w:val="List Paragraph"/>
    <w:basedOn w:val="Normal"/>
    <w:uiPriority w:val="34"/>
    <w:qFormat/>
    <w:rsid w:val="0036251C"/>
    <w:pPr>
      <w:ind w:left="720"/>
      <w:contextualSpacing/>
    </w:pPr>
  </w:style>
  <w:style w:type="paragraph" w:styleId="Header">
    <w:name w:val="header"/>
    <w:basedOn w:val="Normal"/>
    <w:link w:val="HeaderChar"/>
    <w:uiPriority w:val="99"/>
    <w:unhideWhenUsed/>
    <w:rsid w:val="0036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1C"/>
    <w:rPr>
      <w:rFonts w:eastAsiaTheme="minorEastAsia"/>
      <w:lang w:val="en-GB" w:eastAsia="en-GB"/>
    </w:rPr>
  </w:style>
  <w:style w:type="paragraph" w:styleId="BalloonText">
    <w:name w:val="Balloon Text"/>
    <w:basedOn w:val="Normal"/>
    <w:link w:val="BalloonTextChar"/>
    <w:uiPriority w:val="99"/>
    <w:semiHidden/>
    <w:unhideWhenUsed/>
    <w:rsid w:val="0036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1C"/>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C"/>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C"/>
    <w:pPr>
      <w:spacing w:after="0" w:line="240" w:lineRule="auto"/>
    </w:pPr>
    <w:rPr>
      <w:rFonts w:eastAsiaTheme="minorEastAsia"/>
      <w:lang w:val="en-GB" w:eastAsia="en-GB"/>
    </w:rPr>
  </w:style>
  <w:style w:type="paragraph" w:styleId="NormalWeb">
    <w:name w:val="Normal (Web)"/>
    <w:basedOn w:val="Normal"/>
    <w:uiPriority w:val="99"/>
    <w:unhideWhenUsed/>
    <w:rsid w:val="00362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251C"/>
    <w:rPr>
      <w:color w:val="0000FF" w:themeColor="hyperlink"/>
      <w:u w:val="single"/>
    </w:rPr>
  </w:style>
  <w:style w:type="paragraph" w:styleId="ListParagraph">
    <w:name w:val="List Paragraph"/>
    <w:basedOn w:val="Normal"/>
    <w:uiPriority w:val="34"/>
    <w:qFormat/>
    <w:rsid w:val="0036251C"/>
    <w:pPr>
      <w:ind w:left="720"/>
      <w:contextualSpacing/>
    </w:pPr>
  </w:style>
  <w:style w:type="paragraph" w:styleId="Header">
    <w:name w:val="header"/>
    <w:basedOn w:val="Normal"/>
    <w:link w:val="HeaderChar"/>
    <w:uiPriority w:val="99"/>
    <w:unhideWhenUsed/>
    <w:rsid w:val="0036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1C"/>
    <w:rPr>
      <w:rFonts w:eastAsiaTheme="minorEastAsia"/>
      <w:lang w:val="en-GB" w:eastAsia="en-GB"/>
    </w:rPr>
  </w:style>
  <w:style w:type="paragraph" w:styleId="BalloonText">
    <w:name w:val="Balloon Text"/>
    <w:basedOn w:val="Normal"/>
    <w:link w:val="BalloonTextChar"/>
    <w:uiPriority w:val="99"/>
    <w:semiHidden/>
    <w:unhideWhenUsed/>
    <w:rsid w:val="0036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1C"/>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iya_john@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ya_john@yahoo.com"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2018-09-10T10:24:00Z</dcterms:created>
  <dcterms:modified xsi:type="dcterms:W3CDTF">2018-11-19T07:20:00Z</dcterms:modified>
</cp:coreProperties>
</file>