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5A" w:rsidRDefault="0027785A">
      <w:pPr>
        <w:widowControl/>
        <w:wordWrap/>
        <w:rPr>
          <w:rFonts w:ascii="Times New Roman" w:eastAsia="Times New Roman"/>
          <w:b/>
          <w:i/>
          <w:sz w:val="24"/>
          <w:shd w:val="clear" w:color="FFFFFF" w:fill="B3B3B3"/>
        </w:rPr>
      </w:pPr>
    </w:p>
    <w:p w:rsidR="0027785A" w:rsidRDefault="00C0657B">
      <w:r w:rsidRPr="007E48B3">
        <w:rPr>
          <w:rFonts w:ascii="Cambria" w:eastAsia="Times New Roman" w:hAnsi="Cambria"/>
          <w:b/>
          <w:i/>
          <w:sz w:val="24"/>
          <w:highlight w:val="lightGray"/>
        </w:rPr>
        <w:t>Objective</w:t>
      </w:r>
      <w:r w:rsidRPr="007E48B3">
        <w:rPr>
          <w:rFonts w:ascii="Times New Roman" w:eastAsia="Times New Roman"/>
          <w:i/>
          <w:sz w:val="24"/>
        </w:rPr>
        <w:t>:</w:t>
      </w:r>
      <w:r w:rsidR="007E48B3">
        <w:rPr>
          <w:rFonts w:ascii="Times New Roman" w:eastAsia="Times New Roman"/>
          <w:i/>
          <w:sz w:val="24"/>
        </w:rPr>
        <w:t xml:space="preserve"> </w:t>
      </w:r>
      <w:r>
        <w:rPr>
          <w:rFonts w:ascii="Times New Roman"/>
          <w:sz w:val="22"/>
          <w:szCs w:val="22"/>
          <w:shd w:val="clear" w:color="auto" w:fill="FFFFFF"/>
        </w:rPr>
        <w:t>A motivated results-oriented professional with superior leadership, communication and administrative skills. A self-starter who thrives under pressure and consistently meets deadlines with outstanding decision-making, problem solving, communication, interpersonal, organizational and computer skills. Demonstrate expertise in coordination, conflict resolution, prioritization, and procedural compliances in a demanding multitasked business environment. Proven track record as a good team player with a positive, professional and flexible attitude. Prepared to take new challenges and achieving organizational goals in diverse or versatile environment.</w:t>
      </w:r>
    </w:p>
    <w:p w:rsidR="0027785A" w:rsidRDefault="00C0657B">
      <w:pPr>
        <w:widowControl/>
        <w:wordWrap/>
        <w:rPr>
          <w:rFonts w:ascii="Times New Roman" w:eastAsia="Times New Roman"/>
          <w:sz w:val="24"/>
        </w:rPr>
      </w:pPr>
      <w:r>
        <w:rPr>
          <w:rFonts w:ascii="Times New Roman" w:eastAsia="Times New Roman"/>
          <w:sz w:val="24"/>
        </w:rPr>
        <w:t>_________________________________________________________________________________________</w:t>
      </w:r>
    </w:p>
    <w:p w:rsidR="0027785A" w:rsidRDefault="00C0657B">
      <w:pPr>
        <w:widowControl/>
        <w:wordWrap/>
        <w:rPr>
          <w:rFonts w:ascii="Cambria Math" w:eastAsia="Times New Roman" w:hAnsi="Cambria Math"/>
          <w:b/>
          <w:szCs w:val="20"/>
        </w:rPr>
      </w:pPr>
      <w:r>
        <w:rPr>
          <w:rFonts w:ascii="Cambria Math" w:eastAsia="Times New Roman" w:hAnsi="Cambria Math"/>
          <w:b/>
          <w:sz w:val="32"/>
        </w:rPr>
        <w:t>Virender Sharma</w:t>
      </w:r>
      <w:r>
        <w:rPr>
          <w:rFonts w:ascii="Cambria Math" w:eastAsia="Times New Roman" w:hAnsi="Cambria Math"/>
          <w:b/>
          <w:sz w:val="32"/>
        </w:rPr>
        <w:tab/>
      </w:r>
      <w:r>
        <w:rPr>
          <w:rFonts w:ascii="Cambria Math" w:eastAsia="Times New Roman" w:hAnsi="Cambria Math"/>
          <w:b/>
          <w:sz w:val="32"/>
        </w:rPr>
        <w:tab/>
      </w:r>
      <w:r>
        <w:rPr>
          <w:rFonts w:ascii="Cambria Math" w:eastAsia="Times New Roman" w:hAnsi="Cambria Math"/>
          <w:b/>
          <w:sz w:val="24"/>
        </w:rPr>
        <w:t>(PGD in Criminology &amp; Police Administration)</w:t>
      </w:r>
    </w:p>
    <w:p w:rsidR="0027785A" w:rsidRDefault="00C0657B">
      <w:pPr>
        <w:widowControl/>
        <w:wordWrap/>
        <w:rPr>
          <w:rFonts w:ascii="Cambria Math" w:eastAsia="Times New Roman" w:hAnsi="Cambria Math"/>
          <w:b/>
          <w:sz w:val="16"/>
          <w:szCs w:val="16"/>
        </w:rPr>
      </w:pPr>
      <w:r>
        <w:rPr>
          <w:rFonts w:ascii="Cambria Math" w:eastAsia="Times New Roman" w:hAnsi="Cambria Math"/>
          <w:b/>
          <w:sz w:val="26"/>
          <w:szCs w:val="16"/>
        </w:rPr>
        <w:t>+91 9990726891</w:t>
      </w:r>
      <w:r>
        <w:rPr>
          <w:rFonts w:ascii="Cambria Math" w:eastAsia="Times New Roman" w:hAnsi="Cambria Math"/>
          <w:b/>
          <w:sz w:val="16"/>
          <w:szCs w:val="16"/>
        </w:rPr>
        <w:tab/>
      </w:r>
      <w:r>
        <w:rPr>
          <w:rFonts w:ascii="Cambria Math" w:eastAsia="Times New Roman" w:hAnsi="Cambria Math"/>
          <w:b/>
          <w:sz w:val="16"/>
          <w:szCs w:val="16"/>
        </w:rPr>
        <w:tab/>
      </w:r>
      <w:r>
        <w:rPr>
          <w:rFonts w:ascii="Cambria Math" w:eastAsia="Times New Roman" w:hAnsi="Cambria Math"/>
          <w:b/>
          <w:sz w:val="16"/>
          <w:szCs w:val="16"/>
        </w:rPr>
        <w:tab/>
      </w:r>
      <w:r>
        <w:rPr>
          <w:rFonts w:ascii="Cambria Math" w:eastAsia="Times New Roman" w:hAnsi="Cambria Math"/>
          <w:b/>
          <w:sz w:val="24"/>
        </w:rPr>
        <w:t>(PGD in Disaster Management)</w:t>
      </w:r>
    </w:p>
    <w:p w:rsidR="0027785A" w:rsidRDefault="00C0657B">
      <w:pPr>
        <w:widowControl/>
        <w:wordWrap/>
        <w:rPr>
          <w:rFonts w:ascii="Cambria Math" w:eastAsia="Times New Roman" w:hAnsi="Cambria Math"/>
          <w:b/>
          <w:sz w:val="24"/>
        </w:rPr>
      </w:pPr>
      <w:r>
        <w:rPr>
          <w:rFonts w:ascii="Cambria Math" w:eastAsia="Times New Roman" w:hAnsi="Cambria Math"/>
          <w:b/>
          <w:sz w:val="16"/>
          <w:szCs w:val="16"/>
        </w:rPr>
        <w:tab/>
      </w:r>
      <w:r>
        <w:rPr>
          <w:rFonts w:ascii="Cambria Math" w:eastAsia="Times New Roman" w:hAnsi="Cambria Math"/>
          <w:b/>
          <w:sz w:val="16"/>
          <w:szCs w:val="16"/>
        </w:rPr>
        <w:tab/>
      </w:r>
      <w:r>
        <w:rPr>
          <w:rFonts w:ascii="Cambria Math" w:eastAsia="Times New Roman" w:hAnsi="Cambria Math"/>
          <w:b/>
          <w:sz w:val="16"/>
          <w:szCs w:val="16"/>
        </w:rPr>
        <w:tab/>
      </w:r>
      <w:r>
        <w:rPr>
          <w:rFonts w:ascii="Cambria Math" w:eastAsia="Times New Roman" w:hAnsi="Cambria Math"/>
          <w:b/>
          <w:sz w:val="16"/>
          <w:szCs w:val="16"/>
        </w:rPr>
        <w:tab/>
      </w:r>
      <w:r>
        <w:rPr>
          <w:rFonts w:ascii="Cambria Math" w:eastAsia="Times New Roman" w:hAnsi="Cambria Math"/>
          <w:b/>
          <w:sz w:val="16"/>
          <w:szCs w:val="16"/>
        </w:rPr>
        <w:tab/>
      </w:r>
      <w:r>
        <w:rPr>
          <w:rFonts w:ascii="Cambria Math" w:eastAsia="Times New Roman" w:hAnsi="Cambria Math"/>
          <w:b/>
          <w:sz w:val="24"/>
        </w:rPr>
        <w:t>(ISPS International Ship &amp;</w:t>
      </w:r>
      <w:r w:rsidR="00B1024C">
        <w:rPr>
          <w:rFonts w:ascii="Cambria Math" w:eastAsia="Times New Roman" w:hAnsi="Cambria Math"/>
          <w:b/>
          <w:sz w:val="24"/>
        </w:rPr>
        <w:t xml:space="preserve"> </w:t>
      </w:r>
      <w:r>
        <w:rPr>
          <w:rFonts w:ascii="Cambria Math" w:eastAsia="Times New Roman" w:hAnsi="Cambria Math"/>
          <w:b/>
          <w:sz w:val="24"/>
        </w:rPr>
        <w:t>Port Security Protection USA)</w:t>
      </w:r>
    </w:p>
    <w:p w:rsidR="0027785A" w:rsidRDefault="00C0657B">
      <w:pPr>
        <w:widowControl/>
        <w:wordWrap/>
        <w:spacing w:line="48" w:lineRule="auto"/>
        <w:rPr>
          <w:rFonts w:ascii="Times New Roman" w:eastAsia="Times New Roman"/>
          <w:sz w:val="24"/>
          <w:u w:val="single"/>
        </w:rPr>
      </w:pPr>
      <w:r>
        <w:rPr>
          <w:rFonts w:ascii="Times New Roman" w:eastAsia="Times New Roman"/>
          <w:sz w:val="24"/>
          <w:u w:val="single"/>
        </w:rPr>
        <w:t>_________________________________________________________________________________________</w:t>
      </w:r>
    </w:p>
    <w:p w:rsidR="0027785A" w:rsidRDefault="0027785A">
      <w:pPr>
        <w:widowControl/>
        <w:wordWrap/>
        <w:spacing w:line="72" w:lineRule="auto"/>
        <w:rPr>
          <w:rFonts w:ascii="Bookman Old Style" w:eastAsia="Times New Roman" w:hAnsi="Bookman Old Style"/>
          <w:b/>
          <w:sz w:val="16"/>
          <w:szCs w:val="16"/>
          <w:u w:val="single"/>
        </w:rPr>
      </w:pPr>
    </w:p>
    <w:p w:rsidR="0027785A" w:rsidRDefault="0027785A">
      <w:pPr>
        <w:widowControl/>
        <w:wordWrap/>
        <w:spacing w:line="72" w:lineRule="auto"/>
        <w:rPr>
          <w:rFonts w:ascii="Times New Roman" w:eastAsia="Times New Roman"/>
          <w:b/>
          <w:sz w:val="22"/>
          <w:u w:val="single"/>
          <w:shd w:val="clear" w:color="FFFFFF" w:fill="FFFFFF"/>
        </w:rPr>
      </w:pPr>
    </w:p>
    <w:p w:rsidR="00A225C1" w:rsidRDefault="00A225C1" w:rsidP="00A225C1">
      <w:pPr>
        <w:widowControl/>
        <w:wordWrap/>
        <w:jc w:val="left"/>
        <w:rPr>
          <w:rFonts w:ascii="Times New Roman" w:eastAsia="Times New Roman"/>
          <w:b/>
          <w:sz w:val="22"/>
          <w:u w:val="single"/>
          <w:shd w:val="clear" w:color="FFFFFF" w:fill="FFFFFF"/>
        </w:rPr>
      </w:pPr>
      <w:r>
        <w:rPr>
          <w:rFonts w:ascii="Times New Roman" w:eastAsia="Times New Roman"/>
          <w:b/>
          <w:sz w:val="22"/>
          <w:u w:val="single"/>
          <w:shd w:val="clear" w:color="FFFFFF" w:fill="FFFFFF"/>
        </w:rPr>
        <w:t>Professional Details: 2017</w:t>
      </w:r>
    </w:p>
    <w:p w:rsidR="0055289D" w:rsidRDefault="0055289D" w:rsidP="0055289D">
      <w:pPr>
        <w:widowControl/>
        <w:wordWrap/>
        <w:ind w:left="3600" w:firstLine="720"/>
        <w:rPr>
          <w:rFonts w:ascii="Times New Roman" w:eastAsia="Times New Roman"/>
          <w:b/>
          <w:i/>
          <w:sz w:val="24"/>
          <w:u w:val="single"/>
          <w:shd w:val="clear" w:color="FFFFFF" w:fill="FFFFFF"/>
        </w:rPr>
      </w:pPr>
      <w:r>
        <w:rPr>
          <w:rFonts w:ascii="Times New Roman" w:eastAsia="Times New Roman"/>
          <w:b/>
          <w:i/>
          <w:noProof/>
          <w:sz w:val="24"/>
          <w:u w:val="single"/>
          <w:shd w:val="clear" w:color="FFFFFF" w:fill="FFFFFF"/>
          <w:lang w:eastAsia="en-US"/>
        </w:rPr>
        <w:drawing>
          <wp:inline distT="0" distB="0" distL="0" distR="0">
            <wp:extent cx="552450" cy="220626"/>
            <wp:effectExtent l="19050" t="0" r="0" b="0"/>
            <wp:docPr id="2" name="Picture 1" descr="C:\Users\Admin\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dex.jpg"/>
                    <pic:cNvPicPr>
                      <a:picLocks noChangeAspect="1" noChangeArrowheads="1"/>
                    </pic:cNvPicPr>
                  </pic:nvPicPr>
                  <pic:blipFill>
                    <a:blip r:embed="rId6"/>
                    <a:srcRect/>
                    <a:stretch>
                      <a:fillRect/>
                    </a:stretch>
                  </pic:blipFill>
                  <pic:spPr bwMode="auto">
                    <a:xfrm>
                      <a:off x="0" y="0"/>
                      <a:ext cx="552450" cy="220626"/>
                    </a:xfrm>
                    <a:prstGeom prst="rect">
                      <a:avLst/>
                    </a:prstGeom>
                    <a:noFill/>
                    <a:ln w="9525">
                      <a:noFill/>
                      <a:miter lim="800000"/>
                      <a:headEnd/>
                      <a:tailEnd/>
                    </a:ln>
                  </pic:spPr>
                </pic:pic>
              </a:graphicData>
            </a:graphic>
          </wp:inline>
        </w:drawing>
      </w:r>
      <w:r>
        <w:rPr>
          <w:rFonts w:ascii="Times New Roman" w:eastAsia="Times New Roman"/>
          <w:b/>
          <w:i/>
          <w:sz w:val="24"/>
          <w:u w:val="single"/>
          <w:shd w:val="clear" w:color="FFFFFF" w:fill="FFFFFF"/>
        </w:rPr>
        <w:t>MVN</w:t>
      </w:r>
    </w:p>
    <w:p w:rsidR="0055289D" w:rsidRDefault="0055289D" w:rsidP="001D2924">
      <w:pPr>
        <w:widowControl/>
        <w:wordWrap/>
        <w:jc w:val="center"/>
        <w:rPr>
          <w:rFonts w:ascii="Times New Roman" w:eastAsia="Times New Roman"/>
          <w:b/>
          <w:i/>
          <w:sz w:val="24"/>
          <w:u w:val="single"/>
          <w:shd w:val="clear" w:color="FFFFFF" w:fill="FFFFFF"/>
        </w:rPr>
      </w:pPr>
      <w:r>
        <w:rPr>
          <w:rFonts w:ascii="Times New Roman" w:eastAsia="Times New Roman"/>
          <w:b/>
          <w:i/>
          <w:sz w:val="24"/>
          <w:u w:val="single"/>
          <w:shd w:val="clear" w:color="FFFFFF" w:fill="FFFFFF"/>
        </w:rPr>
        <w:t xml:space="preserve">Modern </w:t>
      </w:r>
      <w:proofErr w:type="spellStart"/>
      <w:r>
        <w:rPr>
          <w:rFonts w:ascii="Times New Roman" w:eastAsia="Times New Roman"/>
          <w:b/>
          <w:i/>
          <w:sz w:val="24"/>
          <w:u w:val="single"/>
          <w:shd w:val="clear" w:color="FFFFFF" w:fill="FFFFFF"/>
        </w:rPr>
        <w:t>Vidya</w:t>
      </w:r>
      <w:proofErr w:type="spellEnd"/>
      <w:r>
        <w:rPr>
          <w:rFonts w:ascii="Times New Roman" w:eastAsia="Times New Roman"/>
          <w:b/>
          <w:i/>
          <w:sz w:val="24"/>
          <w:u w:val="single"/>
          <w:shd w:val="clear" w:color="FFFFFF" w:fill="FFFFFF"/>
        </w:rPr>
        <w:t xml:space="preserve"> </w:t>
      </w:r>
      <w:proofErr w:type="spellStart"/>
      <w:r>
        <w:rPr>
          <w:rFonts w:ascii="Times New Roman" w:eastAsia="Times New Roman"/>
          <w:b/>
          <w:i/>
          <w:sz w:val="24"/>
          <w:u w:val="single"/>
          <w:shd w:val="clear" w:color="FFFFFF" w:fill="FFFFFF"/>
        </w:rPr>
        <w:t>Niketan</w:t>
      </w:r>
      <w:proofErr w:type="spellEnd"/>
      <w:r w:rsidR="00B76286">
        <w:rPr>
          <w:rFonts w:ascii="Times New Roman" w:eastAsia="Times New Roman"/>
          <w:b/>
          <w:i/>
          <w:sz w:val="24"/>
          <w:u w:val="single"/>
          <w:shd w:val="clear" w:color="FFFFFF" w:fill="FFFFFF"/>
        </w:rPr>
        <w:t xml:space="preserve"> </w:t>
      </w:r>
      <w:r w:rsidR="002B1B43">
        <w:rPr>
          <w:rFonts w:ascii="Times New Roman" w:eastAsia="Times New Roman"/>
          <w:b/>
          <w:i/>
          <w:sz w:val="24"/>
          <w:u w:val="single"/>
          <w:shd w:val="clear" w:color="FFFFFF" w:fill="FFFFFF"/>
        </w:rPr>
        <w:t xml:space="preserve">School </w:t>
      </w:r>
      <w:r w:rsidR="00B76286">
        <w:rPr>
          <w:rFonts w:ascii="Times New Roman" w:eastAsia="Times New Roman"/>
          <w:b/>
          <w:i/>
          <w:sz w:val="24"/>
          <w:u w:val="single"/>
          <w:shd w:val="clear" w:color="FFFFFF" w:fill="FFFFFF"/>
        </w:rPr>
        <w:t>Faridabad</w:t>
      </w:r>
    </w:p>
    <w:p w:rsidR="002F43AD" w:rsidRPr="00650E47" w:rsidRDefault="004D4337" w:rsidP="002F43AD">
      <w:pPr>
        <w:pStyle w:val="NormalWeb"/>
        <w:jc w:val="both"/>
        <w:rPr>
          <w:sz w:val="22"/>
          <w:szCs w:val="22"/>
        </w:rPr>
      </w:pPr>
      <w:r w:rsidRPr="00650E47">
        <w:rPr>
          <w:rStyle w:val="Strong"/>
          <w:i/>
          <w:sz w:val="22"/>
          <w:szCs w:val="22"/>
        </w:rPr>
        <w:t xml:space="preserve">Modern </w:t>
      </w:r>
      <w:proofErr w:type="spellStart"/>
      <w:r w:rsidRPr="00650E47">
        <w:rPr>
          <w:rStyle w:val="Strong"/>
          <w:i/>
          <w:sz w:val="22"/>
          <w:szCs w:val="22"/>
        </w:rPr>
        <w:t>Vidya</w:t>
      </w:r>
      <w:proofErr w:type="spellEnd"/>
      <w:r w:rsidRPr="00650E47">
        <w:rPr>
          <w:rStyle w:val="Strong"/>
          <w:i/>
          <w:sz w:val="22"/>
          <w:szCs w:val="22"/>
        </w:rPr>
        <w:t xml:space="preserve"> </w:t>
      </w:r>
      <w:proofErr w:type="spellStart"/>
      <w:r w:rsidRPr="00650E47">
        <w:rPr>
          <w:rStyle w:val="Strong"/>
          <w:i/>
          <w:sz w:val="22"/>
          <w:szCs w:val="22"/>
        </w:rPr>
        <w:t>Niketan</w:t>
      </w:r>
      <w:proofErr w:type="spellEnd"/>
      <w:r w:rsidRPr="00650E47">
        <w:rPr>
          <w:rStyle w:val="Strong"/>
          <w:i/>
          <w:sz w:val="22"/>
          <w:szCs w:val="22"/>
        </w:rPr>
        <w:t xml:space="preserve"> Society</w:t>
      </w:r>
      <w:r w:rsidRPr="00650E47">
        <w:rPr>
          <w:sz w:val="22"/>
          <w:szCs w:val="22"/>
        </w:rPr>
        <w:t xml:space="preserve"> established in 1983 started its first group of schools, </w:t>
      </w:r>
      <w:r w:rsidRPr="00650E47">
        <w:rPr>
          <w:rStyle w:val="Strong"/>
          <w:sz w:val="22"/>
          <w:szCs w:val="22"/>
        </w:rPr>
        <w:t>MVN,</w:t>
      </w:r>
      <w:r w:rsidRPr="00650E47">
        <w:rPr>
          <w:sz w:val="22"/>
          <w:szCs w:val="22"/>
        </w:rPr>
        <w:t xml:space="preserve"> </w:t>
      </w:r>
      <w:r w:rsidRPr="00650E47">
        <w:rPr>
          <w:rStyle w:val="Strong"/>
          <w:sz w:val="22"/>
          <w:szCs w:val="22"/>
        </w:rPr>
        <w:t>Sector 17</w:t>
      </w:r>
      <w:r w:rsidRPr="00650E47">
        <w:rPr>
          <w:sz w:val="22"/>
          <w:szCs w:val="22"/>
        </w:rPr>
        <w:t xml:space="preserve"> under the dynamic leadership of Late </w:t>
      </w:r>
      <w:proofErr w:type="spellStart"/>
      <w:r w:rsidRPr="00650E47">
        <w:rPr>
          <w:sz w:val="22"/>
          <w:szCs w:val="22"/>
        </w:rPr>
        <w:t>Shri</w:t>
      </w:r>
      <w:proofErr w:type="spellEnd"/>
      <w:r w:rsidRPr="00650E47">
        <w:rPr>
          <w:sz w:val="22"/>
          <w:szCs w:val="22"/>
        </w:rPr>
        <w:t xml:space="preserve"> </w:t>
      </w:r>
      <w:proofErr w:type="spellStart"/>
      <w:r w:rsidRPr="00650E47">
        <w:rPr>
          <w:sz w:val="22"/>
          <w:szCs w:val="22"/>
        </w:rPr>
        <w:t>Gopal</w:t>
      </w:r>
      <w:proofErr w:type="spellEnd"/>
      <w:r w:rsidRPr="00650E47">
        <w:rPr>
          <w:sz w:val="22"/>
          <w:szCs w:val="22"/>
        </w:rPr>
        <w:t xml:space="preserve"> Sharma, a great visionary and noted educationist. Sh. </w:t>
      </w:r>
      <w:proofErr w:type="spellStart"/>
      <w:r w:rsidRPr="00650E47">
        <w:rPr>
          <w:sz w:val="22"/>
          <w:szCs w:val="22"/>
        </w:rPr>
        <w:t>Gopal</w:t>
      </w:r>
      <w:proofErr w:type="spellEnd"/>
      <w:r w:rsidRPr="00650E47">
        <w:rPr>
          <w:sz w:val="22"/>
          <w:szCs w:val="22"/>
        </w:rPr>
        <w:t xml:space="preserve"> Sharma rose to dizzying heights from a very humble background as a true son of the soil and launched a drive for the unexplored vistas of </w:t>
      </w:r>
      <w:r w:rsidRPr="00650E47">
        <w:rPr>
          <w:rStyle w:val="Strong"/>
          <w:sz w:val="22"/>
          <w:szCs w:val="22"/>
        </w:rPr>
        <w:t>“Quality Education for All”</w:t>
      </w:r>
      <w:r w:rsidRPr="00650E47">
        <w:rPr>
          <w:sz w:val="22"/>
          <w:szCs w:val="22"/>
        </w:rPr>
        <w:t>.</w:t>
      </w:r>
      <w:r w:rsidR="00715795" w:rsidRPr="00650E47">
        <w:rPr>
          <w:sz w:val="22"/>
          <w:szCs w:val="22"/>
        </w:rPr>
        <w:t xml:space="preserve"> Today, under the leadership of Mr. </w:t>
      </w:r>
      <w:proofErr w:type="spellStart"/>
      <w:r w:rsidR="00715795" w:rsidRPr="00650E47">
        <w:rPr>
          <w:sz w:val="22"/>
          <w:szCs w:val="22"/>
        </w:rPr>
        <w:t>Varun</w:t>
      </w:r>
      <w:proofErr w:type="spellEnd"/>
      <w:r w:rsidR="00715795" w:rsidRPr="00650E47">
        <w:rPr>
          <w:sz w:val="22"/>
          <w:szCs w:val="22"/>
        </w:rPr>
        <w:t xml:space="preserve"> Sharma and Mrs. </w:t>
      </w:r>
      <w:proofErr w:type="spellStart"/>
      <w:r w:rsidR="00715795" w:rsidRPr="00650E47">
        <w:rPr>
          <w:sz w:val="22"/>
          <w:szCs w:val="22"/>
        </w:rPr>
        <w:t>Kanta</w:t>
      </w:r>
      <w:proofErr w:type="spellEnd"/>
      <w:r w:rsidR="00715795" w:rsidRPr="00650E47">
        <w:rPr>
          <w:sz w:val="22"/>
          <w:szCs w:val="22"/>
        </w:rPr>
        <w:t xml:space="preserve"> Sharma, MVN is recognized for commitment to quality education and shaping young minds for life success. MVN offers effective and holistic solutions in the field of education.</w:t>
      </w:r>
      <w:r w:rsidR="007F20DA" w:rsidRPr="00650E47">
        <w:rPr>
          <w:sz w:val="22"/>
          <w:szCs w:val="22"/>
        </w:rPr>
        <w:t xml:space="preserve"> </w:t>
      </w:r>
      <w:r w:rsidR="00AB4E46">
        <w:rPr>
          <w:sz w:val="22"/>
          <w:szCs w:val="22"/>
        </w:rPr>
        <w:t xml:space="preserve">The </w:t>
      </w:r>
      <w:r w:rsidR="002F43AD" w:rsidRPr="00650E47">
        <w:rPr>
          <w:sz w:val="22"/>
          <w:szCs w:val="22"/>
        </w:rPr>
        <w:t>Journ</w:t>
      </w:r>
      <w:r w:rsidR="004F40FF">
        <w:rPr>
          <w:sz w:val="22"/>
          <w:szCs w:val="22"/>
        </w:rPr>
        <w:t>ey</w:t>
      </w:r>
      <w:r w:rsidR="00AB4E46">
        <w:rPr>
          <w:sz w:val="22"/>
          <w:szCs w:val="22"/>
        </w:rPr>
        <w:t xml:space="preserve"> </w:t>
      </w:r>
      <w:r w:rsidR="002F43AD" w:rsidRPr="00650E47">
        <w:rPr>
          <w:sz w:val="22"/>
          <w:szCs w:val="22"/>
        </w:rPr>
        <w:t xml:space="preserve">started in </w:t>
      </w:r>
      <w:r w:rsidR="007F20DA" w:rsidRPr="00650E47">
        <w:rPr>
          <w:sz w:val="22"/>
          <w:szCs w:val="22"/>
        </w:rPr>
        <w:t xml:space="preserve">1983 </w:t>
      </w:r>
      <w:r w:rsidR="002F43AD" w:rsidRPr="00650E47">
        <w:rPr>
          <w:sz w:val="22"/>
          <w:szCs w:val="22"/>
        </w:rPr>
        <w:t>with</w:t>
      </w:r>
      <w:r w:rsidR="004F40FF">
        <w:rPr>
          <w:sz w:val="22"/>
          <w:szCs w:val="22"/>
        </w:rPr>
        <w:t xml:space="preserve"> MVN Society -</w:t>
      </w:r>
      <w:r w:rsidR="007F20DA" w:rsidRPr="00650E47">
        <w:rPr>
          <w:sz w:val="22"/>
          <w:szCs w:val="22"/>
        </w:rPr>
        <w:t>The Inception</w:t>
      </w:r>
      <w:r w:rsidR="002F43AD" w:rsidRPr="00650E47">
        <w:rPr>
          <w:sz w:val="22"/>
          <w:szCs w:val="22"/>
        </w:rPr>
        <w:t xml:space="preserve"> </w:t>
      </w:r>
      <w:r w:rsidR="004F40FF">
        <w:rPr>
          <w:sz w:val="22"/>
          <w:szCs w:val="22"/>
        </w:rPr>
        <w:t>1983-</w:t>
      </w:r>
      <w:r w:rsidR="007F20DA" w:rsidRPr="00650E47">
        <w:rPr>
          <w:sz w:val="22"/>
          <w:szCs w:val="22"/>
        </w:rPr>
        <w:t xml:space="preserve">Modern </w:t>
      </w:r>
      <w:proofErr w:type="spellStart"/>
      <w:r w:rsidR="007F20DA" w:rsidRPr="00650E47">
        <w:rPr>
          <w:sz w:val="22"/>
          <w:szCs w:val="22"/>
        </w:rPr>
        <w:t>Vidya</w:t>
      </w:r>
      <w:proofErr w:type="spellEnd"/>
      <w:r w:rsidR="007F20DA" w:rsidRPr="00650E47">
        <w:rPr>
          <w:sz w:val="22"/>
          <w:szCs w:val="22"/>
        </w:rPr>
        <w:t xml:space="preserve"> </w:t>
      </w:r>
      <w:proofErr w:type="spellStart"/>
      <w:r w:rsidR="004F40FF">
        <w:rPr>
          <w:sz w:val="22"/>
          <w:szCs w:val="22"/>
        </w:rPr>
        <w:t>Niketan</w:t>
      </w:r>
      <w:proofErr w:type="spellEnd"/>
      <w:r w:rsidR="004F40FF">
        <w:rPr>
          <w:sz w:val="22"/>
          <w:szCs w:val="22"/>
        </w:rPr>
        <w:t xml:space="preserve"> Sr. Sec. School Sec-17</w:t>
      </w:r>
      <w:proofErr w:type="gramStart"/>
      <w:r w:rsidR="002F43AD" w:rsidRPr="00650E47">
        <w:rPr>
          <w:sz w:val="22"/>
          <w:szCs w:val="22"/>
        </w:rPr>
        <w:t>,</w:t>
      </w:r>
      <w:r w:rsidR="004F40FF">
        <w:rPr>
          <w:sz w:val="22"/>
          <w:szCs w:val="22"/>
        </w:rPr>
        <w:t xml:space="preserve"> </w:t>
      </w:r>
      <w:r w:rsidR="002F43AD" w:rsidRPr="00650E47">
        <w:rPr>
          <w:sz w:val="22"/>
          <w:szCs w:val="22"/>
        </w:rPr>
        <w:t xml:space="preserve"> </w:t>
      </w:r>
      <w:r w:rsidR="004F40FF">
        <w:rPr>
          <w:sz w:val="22"/>
          <w:szCs w:val="22"/>
        </w:rPr>
        <w:t>2000</w:t>
      </w:r>
      <w:proofErr w:type="gramEnd"/>
      <w:r w:rsidR="004F40FF">
        <w:rPr>
          <w:sz w:val="22"/>
          <w:szCs w:val="22"/>
        </w:rPr>
        <w:t>-</w:t>
      </w:r>
      <w:r w:rsidR="007F20DA" w:rsidRPr="00650E47">
        <w:rPr>
          <w:sz w:val="22"/>
          <w:szCs w:val="22"/>
        </w:rPr>
        <w:t xml:space="preserve"> Modern </w:t>
      </w:r>
      <w:proofErr w:type="spellStart"/>
      <w:r w:rsidR="007F20DA" w:rsidRPr="00650E47">
        <w:rPr>
          <w:sz w:val="22"/>
          <w:szCs w:val="22"/>
        </w:rPr>
        <w:t>Vidya</w:t>
      </w:r>
      <w:proofErr w:type="spellEnd"/>
      <w:r w:rsidR="007F20DA" w:rsidRPr="00650E47">
        <w:rPr>
          <w:sz w:val="22"/>
          <w:szCs w:val="22"/>
        </w:rPr>
        <w:t xml:space="preserve"> </w:t>
      </w:r>
      <w:proofErr w:type="spellStart"/>
      <w:r w:rsidR="007F20DA" w:rsidRPr="00650E47">
        <w:rPr>
          <w:sz w:val="22"/>
          <w:szCs w:val="22"/>
        </w:rPr>
        <w:t>Nik</w:t>
      </w:r>
      <w:r w:rsidR="004F40FF">
        <w:rPr>
          <w:sz w:val="22"/>
          <w:szCs w:val="22"/>
        </w:rPr>
        <w:t>etan</w:t>
      </w:r>
      <w:proofErr w:type="spellEnd"/>
      <w:r w:rsidR="004F40FF">
        <w:rPr>
          <w:sz w:val="22"/>
          <w:szCs w:val="22"/>
        </w:rPr>
        <w:t xml:space="preserve"> Sr. School </w:t>
      </w:r>
      <w:proofErr w:type="spellStart"/>
      <w:r w:rsidR="007F20DA" w:rsidRPr="00650E47">
        <w:rPr>
          <w:sz w:val="22"/>
          <w:szCs w:val="22"/>
        </w:rPr>
        <w:t>Aravalli</w:t>
      </w:r>
      <w:proofErr w:type="spellEnd"/>
      <w:r w:rsidR="007F20DA" w:rsidRPr="00650E47">
        <w:rPr>
          <w:sz w:val="22"/>
          <w:szCs w:val="22"/>
        </w:rPr>
        <w:t xml:space="preserve"> Hills</w:t>
      </w:r>
      <w:r w:rsidR="002F43AD" w:rsidRPr="00650E47">
        <w:rPr>
          <w:sz w:val="22"/>
          <w:szCs w:val="22"/>
        </w:rPr>
        <w:t>, 2008–</w:t>
      </w:r>
      <w:r w:rsidR="007F20DA" w:rsidRPr="00650E47">
        <w:rPr>
          <w:sz w:val="22"/>
          <w:szCs w:val="22"/>
        </w:rPr>
        <w:t xml:space="preserve">Les </w:t>
      </w:r>
      <w:proofErr w:type="spellStart"/>
      <w:r w:rsidR="007F20DA" w:rsidRPr="00650E47">
        <w:rPr>
          <w:sz w:val="22"/>
          <w:szCs w:val="22"/>
        </w:rPr>
        <w:t>Filles</w:t>
      </w:r>
      <w:proofErr w:type="spellEnd"/>
      <w:r w:rsidR="007F20DA" w:rsidRPr="00650E47">
        <w:rPr>
          <w:sz w:val="22"/>
          <w:szCs w:val="22"/>
        </w:rPr>
        <w:t xml:space="preserve"> MVN Institute of Engineering and Technology (Girls College)</w:t>
      </w:r>
      <w:r w:rsidR="002F43AD" w:rsidRPr="00650E47">
        <w:rPr>
          <w:sz w:val="22"/>
          <w:szCs w:val="22"/>
        </w:rPr>
        <w:t>, 2008–Gopal Sharma MVN Institute of Engineering and Technology (Co-ed),</w:t>
      </w:r>
      <w:r w:rsidR="001B553E" w:rsidRPr="00650E47">
        <w:rPr>
          <w:sz w:val="22"/>
          <w:szCs w:val="22"/>
        </w:rPr>
        <w:t xml:space="preserve"> </w:t>
      </w:r>
      <w:r w:rsidR="002F43AD" w:rsidRPr="00650E47">
        <w:rPr>
          <w:sz w:val="22"/>
          <w:szCs w:val="22"/>
        </w:rPr>
        <w:t xml:space="preserve">2009-Modern </w:t>
      </w:r>
      <w:proofErr w:type="spellStart"/>
      <w:r w:rsidR="002F43AD" w:rsidRPr="00650E47">
        <w:rPr>
          <w:sz w:val="22"/>
          <w:szCs w:val="22"/>
        </w:rPr>
        <w:t>Vidya</w:t>
      </w:r>
      <w:proofErr w:type="spellEnd"/>
      <w:r w:rsidR="002F43AD" w:rsidRPr="00650E47">
        <w:rPr>
          <w:sz w:val="22"/>
          <w:szCs w:val="22"/>
        </w:rPr>
        <w:t xml:space="preserve"> </w:t>
      </w:r>
      <w:proofErr w:type="spellStart"/>
      <w:r w:rsidR="002F43AD" w:rsidRPr="00650E47">
        <w:rPr>
          <w:sz w:val="22"/>
          <w:szCs w:val="22"/>
        </w:rPr>
        <w:t>Niketan</w:t>
      </w:r>
      <w:proofErr w:type="spellEnd"/>
      <w:r w:rsidR="002F43AD" w:rsidRPr="00650E47">
        <w:rPr>
          <w:sz w:val="22"/>
          <w:szCs w:val="22"/>
        </w:rPr>
        <w:t xml:space="preserve"> School </w:t>
      </w:r>
      <w:proofErr w:type="spellStart"/>
      <w:r w:rsidR="002F43AD" w:rsidRPr="00650E47">
        <w:rPr>
          <w:sz w:val="22"/>
          <w:szCs w:val="22"/>
        </w:rPr>
        <w:t>Palwal</w:t>
      </w:r>
      <w:proofErr w:type="spellEnd"/>
      <w:r w:rsidR="002F43AD" w:rsidRPr="00650E47">
        <w:rPr>
          <w:sz w:val="22"/>
          <w:szCs w:val="22"/>
        </w:rPr>
        <w:t xml:space="preserve"> and 2012-Accreditation of University Status for MVN University.  </w:t>
      </w:r>
    </w:p>
    <w:p w:rsidR="00467438" w:rsidRPr="00862AD6" w:rsidRDefault="00FA261A" w:rsidP="00467438">
      <w:pPr>
        <w:pStyle w:val="ListParagraph"/>
        <w:numPr>
          <w:ilvl w:val="0"/>
          <w:numId w:val="25"/>
        </w:numPr>
        <w:ind w:left="180" w:hanging="270"/>
        <w:rPr>
          <w:rFonts w:ascii="Times New Roman"/>
          <w:sz w:val="22"/>
          <w:szCs w:val="22"/>
        </w:rPr>
      </w:pPr>
      <w:r>
        <w:rPr>
          <w:rFonts w:ascii="Times New Roman" w:eastAsia="Times New Roman"/>
          <w:b/>
          <w:sz w:val="22"/>
          <w:u w:val="single"/>
        </w:rPr>
        <w:t>Worked</w:t>
      </w:r>
      <w:r w:rsidR="006625A5" w:rsidRPr="00B867A2">
        <w:rPr>
          <w:rFonts w:ascii="Times New Roman" w:eastAsia="Times New Roman"/>
          <w:b/>
          <w:sz w:val="22"/>
          <w:u w:val="single"/>
        </w:rPr>
        <w:t xml:space="preserve"> as a Chief Security Officer with Modern </w:t>
      </w:r>
      <w:proofErr w:type="spellStart"/>
      <w:r w:rsidR="006625A5" w:rsidRPr="00B867A2">
        <w:rPr>
          <w:rFonts w:ascii="Times New Roman" w:eastAsia="Times New Roman"/>
          <w:b/>
          <w:sz w:val="22"/>
          <w:u w:val="single"/>
        </w:rPr>
        <w:t>Vidya</w:t>
      </w:r>
      <w:proofErr w:type="spellEnd"/>
      <w:r w:rsidR="006625A5" w:rsidRPr="00B867A2">
        <w:rPr>
          <w:rFonts w:ascii="Times New Roman" w:eastAsia="Times New Roman"/>
          <w:b/>
          <w:sz w:val="22"/>
          <w:u w:val="single"/>
        </w:rPr>
        <w:t xml:space="preserve"> </w:t>
      </w:r>
      <w:proofErr w:type="spellStart"/>
      <w:r w:rsidR="006625A5" w:rsidRPr="00B867A2">
        <w:rPr>
          <w:rFonts w:ascii="Times New Roman" w:eastAsia="Times New Roman"/>
          <w:b/>
          <w:sz w:val="22"/>
          <w:u w:val="single"/>
        </w:rPr>
        <w:t>Niketan</w:t>
      </w:r>
      <w:proofErr w:type="spellEnd"/>
      <w:r w:rsidR="006D2591">
        <w:rPr>
          <w:rFonts w:ascii="Times New Roman" w:eastAsia="Times New Roman"/>
          <w:b/>
          <w:sz w:val="22"/>
          <w:u w:val="single"/>
        </w:rPr>
        <w:t>, Faridabad</w:t>
      </w:r>
      <w:r w:rsidR="006625A5" w:rsidRPr="00B867A2">
        <w:rPr>
          <w:rFonts w:ascii="Times New Roman" w:eastAsia="Times New Roman"/>
          <w:b/>
          <w:sz w:val="22"/>
          <w:u w:val="single"/>
        </w:rPr>
        <w:t xml:space="preserve"> </w:t>
      </w:r>
      <w:r>
        <w:rPr>
          <w:rFonts w:ascii="Times New Roman" w:eastAsia="Times New Roman"/>
          <w:b/>
          <w:sz w:val="22"/>
          <w:u w:val="single"/>
        </w:rPr>
        <w:t>from</w:t>
      </w:r>
      <w:r w:rsidR="006625A5" w:rsidRPr="00B867A2">
        <w:rPr>
          <w:rFonts w:ascii="Times New Roman" w:eastAsia="Times New Roman"/>
          <w:b/>
          <w:sz w:val="22"/>
          <w:u w:val="single"/>
        </w:rPr>
        <w:t xml:space="preserve"> December 2017 till </w:t>
      </w:r>
      <w:r>
        <w:rPr>
          <w:rFonts w:ascii="Times New Roman" w:eastAsia="Times New Roman"/>
          <w:b/>
          <w:sz w:val="22"/>
          <w:u w:val="single"/>
        </w:rPr>
        <w:t>April 2018</w:t>
      </w:r>
      <w:r w:rsidR="006625A5" w:rsidRPr="00B867A2">
        <w:rPr>
          <w:rFonts w:ascii="Times New Roman" w:eastAsia="Times New Roman"/>
          <w:b/>
          <w:sz w:val="22"/>
          <w:u w:val="single"/>
        </w:rPr>
        <w:t>.</w:t>
      </w:r>
      <w:r w:rsidR="00846DD4" w:rsidRPr="00D44DAF">
        <w:rPr>
          <w:rFonts w:ascii="Times New Roman" w:eastAsia="Times New Roman"/>
          <w:b/>
          <w:sz w:val="22"/>
          <w:u w:val="single"/>
        </w:rPr>
        <w:t xml:space="preserve"> </w:t>
      </w:r>
      <w:r w:rsidR="00552C4B" w:rsidRPr="00D44DAF">
        <w:rPr>
          <w:rFonts w:ascii="Times New Roman"/>
          <w:sz w:val="22"/>
          <w:szCs w:val="22"/>
        </w:rPr>
        <w:t>Overseeing Physical Security D</w:t>
      </w:r>
      <w:r w:rsidR="00846DD4" w:rsidRPr="00D44DAF">
        <w:rPr>
          <w:rFonts w:ascii="Times New Roman"/>
          <w:sz w:val="22"/>
          <w:szCs w:val="22"/>
        </w:rPr>
        <w:t>eployment, Asset Protectio</w:t>
      </w:r>
      <w:r w:rsidR="00552C4B" w:rsidRPr="00D44DAF">
        <w:rPr>
          <w:rFonts w:ascii="Times New Roman"/>
          <w:sz w:val="22"/>
          <w:szCs w:val="22"/>
        </w:rPr>
        <w:t>n, Personnel &amp; Administration, Breaches of System and Protocol. Developing Intelligence &amp; Vigilance Network for Realistic I</w:t>
      </w:r>
      <w:r w:rsidR="00846DD4" w:rsidRPr="00D44DAF">
        <w:rPr>
          <w:rFonts w:ascii="Times New Roman"/>
          <w:sz w:val="22"/>
          <w:szCs w:val="22"/>
        </w:rPr>
        <w:t>nputs s</w:t>
      </w:r>
      <w:r w:rsidR="00552C4B" w:rsidRPr="00D44DAF">
        <w:rPr>
          <w:rFonts w:ascii="Times New Roman"/>
          <w:sz w:val="22"/>
          <w:szCs w:val="22"/>
        </w:rPr>
        <w:t>o as maintain highest level of Vigilance</w:t>
      </w:r>
      <w:r w:rsidR="00283BCC">
        <w:rPr>
          <w:rFonts w:ascii="Times New Roman"/>
          <w:sz w:val="22"/>
          <w:szCs w:val="22"/>
        </w:rPr>
        <w:t xml:space="preserve"> </w:t>
      </w:r>
      <w:r w:rsidR="00552C4B" w:rsidRPr="00D44DAF">
        <w:rPr>
          <w:rFonts w:ascii="Times New Roman"/>
          <w:sz w:val="22"/>
          <w:szCs w:val="22"/>
        </w:rPr>
        <w:t>Safety</w:t>
      </w:r>
      <w:r w:rsidR="00283BCC">
        <w:rPr>
          <w:rFonts w:ascii="Times New Roman"/>
          <w:sz w:val="22"/>
          <w:szCs w:val="22"/>
        </w:rPr>
        <w:t xml:space="preserve"> &amp; Security</w:t>
      </w:r>
      <w:r w:rsidR="00552C4B" w:rsidRPr="00D44DAF">
        <w:rPr>
          <w:rFonts w:ascii="Times New Roman"/>
          <w:sz w:val="22"/>
          <w:szCs w:val="22"/>
        </w:rPr>
        <w:t xml:space="preserve"> for Students, Teachers and Colleagues. </w:t>
      </w:r>
      <w:r w:rsidR="00552C4B" w:rsidRPr="00D44DAF">
        <w:rPr>
          <w:rFonts w:ascii="Times New Roman"/>
          <w:color w:val="000000"/>
          <w:sz w:val="22"/>
          <w:szCs w:val="22"/>
          <w:lang w:val="en-IN"/>
        </w:rPr>
        <w:t>Setting Safety standards in line with educational Institute, and regularly update policies and procedures to be followed at all MVN Schools and University</w:t>
      </w:r>
      <w:r w:rsidR="00283BCC">
        <w:rPr>
          <w:rFonts w:ascii="Times New Roman"/>
          <w:color w:val="000000"/>
          <w:sz w:val="22"/>
          <w:szCs w:val="22"/>
          <w:lang w:val="en-IN"/>
        </w:rPr>
        <w:t>.</w:t>
      </w:r>
      <w:r w:rsidR="00552C4B" w:rsidRPr="00D44DAF">
        <w:rPr>
          <w:rFonts w:ascii="Times New Roman"/>
          <w:color w:val="000000"/>
          <w:sz w:val="22"/>
          <w:szCs w:val="22"/>
          <w:lang w:val="en-IN"/>
        </w:rPr>
        <w:t xml:space="preserve"> Formulate Standard Operating Procedures (SOPs) and train different Contingency Teams such as Emergency Response</w:t>
      </w:r>
      <w:r w:rsidR="0054714D">
        <w:rPr>
          <w:rFonts w:ascii="Times New Roman"/>
          <w:color w:val="000000"/>
          <w:sz w:val="22"/>
          <w:szCs w:val="22"/>
          <w:lang w:val="en-IN"/>
        </w:rPr>
        <w:t xml:space="preserve"> Team (ERT), Fire Fighting Team, Evacuation Team and </w:t>
      </w:r>
      <w:r w:rsidR="00552C4B" w:rsidRPr="00D44DAF">
        <w:rPr>
          <w:rFonts w:ascii="Times New Roman"/>
          <w:color w:val="000000"/>
          <w:sz w:val="22"/>
          <w:szCs w:val="22"/>
          <w:lang w:val="en-IN"/>
        </w:rPr>
        <w:t xml:space="preserve">Medical </w:t>
      </w:r>
      <w:r w:rsidR="0054714D">
        <w:rPr>
          <w:rFonts w:ascii="Times New Roman"/>
          <w:color w:val="000000"/>
          <w:sz w:val="22"/>
          <w:szCs w:val="22"/>
          <w:lang w:val="en-IN"/>
        </w:rPr>
        <w:t>Emergency Team etc to handle any E</w:t>
      </w:r>
      <w:r w:rsidR="00552C4B" w:rsidRPr="00D44DAF">
        <w:rPr>
          <w:rFonts w:ascii="Times New Roman"/>
          <w:color w:val="000000"/>
          <w:sz w:val="22"/>
          <w:szCs w:val="22"/>
          <w:lang w:val="en-IN"/>
        </w:rPr>
        <w:t xml:space="preserve">mergency </w:t>
      </w:r>
      <w:r w:rsidR="0054714D">
        <w:rPr>
          <w:rFonts w:ascii="Times New Roman"/>
          <w:color w:val="000000"/>
          <w:sz w:val="22"/>
          <w:szCs w:val="22"/>
          <w:lang w:val="en-IN"/>
        </w:rPr>
        <w:t>S</w:t>
      </w:r>
      <w:r w:rsidR="00552C4B" w:rsidRPr="00D44DAF">
        <w:rPr>
          <w:rFonts w:ascii="Times New Roman"/>
          <w:color w:val="000000"/>
          <w:sz w:val="22"/>
          <w:szCs w:val="22"/>
          <w:lang w:val="en-IN"/>
        </w:rPr>
        <w:t xml:space="preserve">ituation </w:t>
      </w:r>
      <w:r w:rsidR="0054714D">
        <w:rPr>
          <w:rFonts w:ascii="Times New Roman"/>
          <w:color w:val="000000"/>
          <w:sz w:val="22"/>
          <w:szCs w:val="22"/>
          <w:lang w:val="en-IN"/>
        </w:rPr>
        <w:t xml:space="preserve">as may arise at </w:t>
      </w:r>
      <w:r w:rsidR="00552C4B" w:rsidRPr="00D44DAF">
        <w:rPr>
          <w:rFonts w:ascii="Times New Roman"/>
          <w:color w:val="000000"/>
          <w:sz w:val="22"/>
          <w:szCs w:val="22"/>
          <w:lang w:val="en-IN"/>
        </w:rPr>
        <w:t xml:space="preserve">Schools. </w:t>
      </w:r>
      <w:r w:rsidR="0054714D">
        <w:rPr>
          <w:rFonts w:ascii="Times New Roman" w:eastAsia="Times New Roman"/>
          <w:color w:val="000000"/>
          <w:kern w:val="0"/>
          <w:sz w:val="22"/>
          <w:szCs w:val="22"/>
          <w:lang w:val="en-IN" w:eastAsia="en-US"/>
        </w:rPr>
        <w:t>Design, M</w:t>
      </w:r>
      <w:r w:rsidR="00552C4B" w:rsidRPr="00D44DAF">
        <w:rPr>
          <w:rFonts w:ascii="Times New Roman" w:eastAsia="Times New Roman"/>
          <w:color w:val="000000"/>
          <w:kern w:val="0"/>
          <w:sz w:val="22"/>
          <w:szCs w:val="22"/>
          <w:lang w:val="en-IN" w:eastAsia="en-US"/>
        </w:rPr>
        <w:t xml:space="preserve">odify and regularly update the Security Manual to include all aspects of Safety and Security and ensure communication of the same to all </w:t>
      </w:r>
      <w:r w:rsidR="0054714D">
        <w:rPr>
          <w:rFonts w:ascii="Times New Roman" w:eastAsia="Times New Roman"/>
          <w:color w:val="000000"/>
          <w:kern w:val="0"/>
          <w:sz w:val="22"/>
          <w:szCs w:val="22"/>
          <w:lang w:val="en-IN" w:eastAsia="en-US"/>
        </w:rPr>
        <w:t>I</w:t>
      </w:r>
      <w:r w:rsidR="00552C4B" w:rsidRPr="00D44DAF">
        <w:rPr>
          <w:rFonts w:ascii="Times New Roman" w:eastAsia="Times New Roman"/>
          <w:color w:val="000000"/>
          <w:kern w:val="0"/>
          <w:sz w:val="22"/>
          <w:szCs w:val="22"/>
          <w:lang w:val="en-IN" w:eastAsia="en-US"/>
        </w:rPr>
        <w:t xml:space="preserve">nternal </w:t>
      </w:r>
      <w:r w:rsidR="0054714D">
        <w:rPr>
          <w:rFonts w:ascii="Times New Roman" w:eastAsia="Times New Roman"/>
          <w:color w:val="000000"/>
          <w:kern w:val="0"/>
          <w:sz w:val="22"/>
          <w:szCs w:val="22"/>
          <w:lang w:val="en-IN" w:eastAsia="en-US"/>
        </w:rPr>
        <w:t>D</w:t>
      </w:r>
      <w:r w:rsidR="00506127" w:rsidRPr="00D44DAF">
        <w:rPr>
          <w:rFonts w:ascii="Times New Roman" w:eastAsia="Times New Roman"/>
          <w:color w:val="000000"/>
          <w:kern w:val="0"/>
          <w:sz w:val="22"/>
          <w:szCs w:val="22"/>
          <w:lang w:val="en-IN" w:eastAsia="en-US"/>
        </w:rPr>
        <w:t>epartments, Vendors</w:t>
      </w:r>
      <w:r w:rsidR="0054714D">
        <w:rPr>
          <w:rFonts w:ascii="Times New Roman" w:eastAsia="Times New Roman"/>
          <w:color w:val="000000"/>
          <w:kern w:val="0"/>
          <w:sz w:val="22"/>
          <w:szCs w:val="22"/>
          <w:lang w:val="en-IN" w:eastAsia="en-US"/>
        </w:rPr>
        <w:t>, Visitors</w:t>
      </w:r>
      <w:r w:rsidR="00506127" w:rsidRPr="00D44DAF">
        <w:rPr>
          <w:rFonts w:ascii="Times New Roman" w:eastAsia="Times New Roman"/>
          <w:color w:val="000000"/>
          <w:kern w:val="0"/>
          <w:sz w:val="22"/>
          <w:szCs w:val="22"/>
          <w:lang w:val="en-IN" w:eastAsia="en-US"/>
        </w:rPr>
        <w:t xml:space="preserve"> and Contract A</w:t>
      </w:r>
      <w:r w:rsidR="0054714D">
        <w:rPr>
          <w:rFonts w:ascii="Times New Roman" w:eastAsia="Times New Roman"/>
          <w:color w:val="000000"/>
          <w:kern w:val="0"/>
          <w:sz w:val="22"/>
          <w:szCs w:val="22"/>
          <w:lang w:val="en-IN" w:eastAsia="en-US"/>
        </w:rPr>
        <w:t>gencies</w:t>
      </w:r>
      <w:r w:rsidR="00552C4B" w:rsidRPr="00D44DAF">
        <w:rPr>
          <w:rFonts w:ascii="Times New Roman" w:eastAsia="Times New Roman"/>
          <w:color w:val="000000"/>
          <w:kern w:val="0"/>
          <w:sz w:val="22"/>
          <w:szCs w:val="22"/>
          <w:lang w:val="en-IN" w:eastAsia="en-US"/>
        </w:rPr>
        <w:t>.</w:t>
      </w:r>
      <w:r w:rsidR="00506127" w:rsidRPr="00D44DAF">
        <w:rPr>
          <w:rFonts w:ascii="Times New Roman"/>
          <w:color w:val="000000"/>
          <w:sz w:val="22"/>
          <w:szCs w:val="22"/>
          <w:lang w:val="en-IN"/>
        </w:rPr>
        <w:t xml:space="preserve"> D</w:t>
      </w:r>
      <w:r w:rsidR="0054714D">
        <w:rPr>
          <w:rFonts w:ascii="Times New Roman"/>
          <w:color w:val="000000"/>
          <w:sz w:val="22"/>
          <w:szCs w:val="22"/>
          <w:lang w:val="en-IN"/>
        </w:rPr>
        <w:t>esign the schedule for all the Safety &amp; Security A</w:t>
      </w:r>
      <w:r w:rsidR="00506127" w:rsidRPr="00D44DAF">
        <w:rPr>
          <w:rFonts w:ascii="Times New Roman"/>
          <w:color w:val="000000"/>
          <w:sz w:val="22"/>
          <w:szCs w:val="22"/>
          <w:lang w:val="en-IN"/>
        </w:rPr>
        <w:t xml:space="preserve">udits to be conducted as mandated by statutory guidelines, review the audits reports to identify the areas of non-compliance and take action accordingly. </w:t>
      </w:r>
      <w:r w:rsidR="0054714D">
        <w:rPr>
          <w:rFonts w:ascii="Times New Roman"/>
          <w:color w:val="000000"/>
          <w:sz w:val="22"/>
          <w:szCs w:val="22"/>
          <w:lang w:val="en-IN"/>
        </w:rPr>
        <w:t>Responsible for making Special S</w:t>
      </w:r>
      <w:r w:rsidR="00506127" w:rsidRPr="00D44DAF">
        <w:rPr>
          <w:rFonts w:ascii="Times New Roman"/>
          <w:color w:val="000000"/>
          <w:sz w:val="22"/>
          <w:szCs w:val="22"/>
          <w:lang w:val="en-IN"/>
        </w:rPr>
        <w:t>ecuri</w:t>
      </w:r>
      <w:r w:rsidR="0054714D">
        <w:rPr>
          <w:rFonts w:ascii="Times New Roman"/>
          <w:color w:val="000000"/>
          <w:sz w:val="22"/>
          <w:szCs w:val="22"/>
          <w:lang w:val="en-IN"/>
        </w:rPr>
        <w:t>ty A</w:t>
      </w:r>
      <w:r w:rsidR="00506127" w:rsidRPr="00D44DAF">
        <w:rPr>
          <w:rFonts w:ascii="Times New Roman"/>
          <w:color w:val="000000"/>
          <w:sz w:val="22"/>
          <w:szCs w:val="22"/>
          <w:lang w:val="en-IN"/>
        </w:rPr>
        <w:t>rrangements in case of any Events, Sports Meet</w:t>
      </w:r>
      <w:r w:rsidR="0054714D">
        <w:rPr>
          <w:rFonts w:ascii="Times New Roman"/>
          <w:color w:val="000000"/>
          <w:sz w:val="22"/>
          <w:szCs w:val="22"/>
          <w:lang w:val="en-IN"/>
        </w:rPr>
        <w:t>s</w:t>
      </w:r>
      <w:r w:rsidR="00506127" w:rsidRPr="00D44DAF">
        <w:rPr>
          <w:rFonts w:ascii="Times New Roman"/>
          <w:color w:val="000000"/>
          <w:sz w:val="22"/>
          <w:szCs w:val="22"/>
          <w:lang w:val="en-IN"/>
        </w:rPr>
        <w:t xml:space="preserve"> and Annual Functions happening in the Schools. </w:t>
      </w:r>
      <w:r w:rsidR="0054714D">
        <w:rPr>
          <w:rFonts w:ascii="Times New Roman"/>
          <w:color w:val="000000"/>
          <w:sz w:val="22"/>
          <w:szCs w:val="22"/>
          <w:lang w:val="en-IN"/>
        </w:rPr>
        <w:t xml:space="preserve">Review and </w:t>
      </w:r>
      <w:proofErr w:type="gramStart"/>
      <w:r w:rsidR="0054714D">
        <w:rPr>
          <w:rFonts w:ascii="Times New Roman"/>
          <w:color w:val="000000"/>
          <w:sz w:val="22"/>
          <w:szCs w:val="22"/>
          <w:lang w:val="en-IN"/>
        </w:rPr>
        <w:t>Analyze</w:t>
      </w:r>
      <w:proofErr w:type="gramEnd"/>
      <w:r w:rsidR="0054714D">
        <w:rPr>
          <w:rFonts w:ascii="Times New Roman"/>
          <w:color w:val="000000"/>
          <w:sz w:val="22"/>
          <w:szCs w:val="22"/>
          <w:lang w:val="en-IN"/>
        </w:rPr>
        <w:t xml:space="preserve"> the various Security R</w:t>
      </w:r>
      <w:r w:rsidR="00506127" w:rsidRPr="00D44DAF">
        <w:rPr>
          <w:rFonts w:ascii="Times New Roman"/>
          <w:color w:val="000000"/>
          <w:sz w:val="22"/>
          <w:szCs w:val="22"/>
          <w:lang w:val="en-IN"/>
        </w:rPr>
        <w:t>eports on a regular basis and take measures for resolving issues and identify measures to</w:t>
      </w:r>
      <w:r w:rsidR="0054714D">
        <w:rPr>
          <w:rFonts w:ascii="Times New Roman"/>
          <w:color w:val="000000"/>
          <w:sz w:val="22"/>
          <w:szCs w:val="22"/>
          <w:lang w:val="en-IN"/>
        </w:rPr>
        <w:t xml:space="preserve"> enhance the robustness of the Security and S</w:t>
      </w:r>
      <w:r w:rsidR="00506127" w:rsidRPr="00D44DAF">
        <w:rPr>
          <w:rFonts w:ascii="Times New Roman"/>
          <w:color w:val="000000"/>
          <w:sz w:val="22"/>
          <w:szCs w:val="22"/>
          <w:lang w:val="en-IN"/>
        </w:rPr>
        <w:t>afety ope</w:t>
      </w:r>
      <w:r w:rsidR="0054714D">
        <w:rPr>
          <w:rFonts w:ascii="Times New Roman"/>
          <w:color w:val="000000"/>
          <w:sz w:val="22"/>
          <w:szCs w:val="22"/>
          <w:lang w:val="en-IN"/>
        </w:rPr>
        <w:t>rations at Schools</w:t>
      </w:r>
      <w:r w:rsidR="00506127" w:rsidRPr="00D44DAF">
        <w:rPr>
          <w:rFonts w:ascii="Times New Roman"/>
          <w:color w:val="000000"/>
          <w:sz w:val="22"/>
          <w:szCs w:val="22"/>
          <w:lang w:val="en-IN"/>
        </w:rPr>
        <w:t>. De</w:t>
      </w:r>
      <w:r w:rsidR="0054714D">
        <w:rPr>
          <w:rFonts w:ascii="Times New Roman"/>
          <w:color w:val="000000"/>
          <w:sz w:val="22"/>
          <w:szCs w:val="22"/>
          <w:lang w:val="en-IN"/>
        </w:rPr>
        <w:t>sign and ensure the conduct of Safety Mock D</w:t>
      </w:r>
      <w:r w:rsidR="00506127" w:rsidRPr="00D44DAF">
        <w:rPr>
          <w:rFonts w:ascii="Times New Roman"/>
          <w:color w:val="000000"/>
          <w:sz w:val="22"/>
          <w:szCs w:val="22"/>
          <w:lang w:val="en-IN"/>
        </w:rPr>
        <w:t xml:space="preserve">rills to ensure all </w:t>
      </w:r>
      <w:r w:rsidR="0054714D">
        <w:rPr>
          <w:rFonts w:ascii="Times New Roman"/>
          <w:color w:val="000000"/>
          <w:sz w:val="22"/>
          <w:szCs w:val="22"/>
          <w:lang w:val="en-IN"/>
        </w:rPr>
        <w:t>Students, Teachers and other Staff are aware of the Safety Procedures in case of any E</w:t>
      </w:r>
      <w:r w:rsidR="00506127" w:rsidRPr="00D44DAF">
        <w:rPr>
          <w:rFonts w:ascii="Times New Roman"/>
          <w:color w:val="000000"/>
          <w:sz w:val="22"/>
          <w:szCs w:val="22"/>
          <w:lang w:val="en-IN"/>
        </w:rPr>
        <w:t>mergency. Monitor the expenses</w:t>
      </w:r>
      <w:r w:rsidR="0054714D">
        <w:rPr>
          <w:rFonts w:ascii="Times New Roman"/>
          <w:color w:val="000000"/>
          <w:sz w:val="22"/>
          <w:szCs w:val="22"/>
          <w:lang w:val="en-IN"/>
        </w:rPr>
        <w:t xml:space="preserve"> </w:t>
      </w:r>
      <w:r w:rsidR="00506127" w:rsidRPr="00D44DAF">
        <w:rPr>
          <w:rFonts w:ascii="Times New Roman"/>
          <w:color w:val="000000"/>
          <w:sz w:val="22"/>
          <w:szCs w:val="22"/>
          <w:lang w:val="en-IN"/>
        </w:rPr>
        <w:t xml:space="preserve">of the function against the assigned budget and ensure compliance. Liaison with various regulatory authorities/ government agencies </w:t>
      </w:r>
      <w:r w:rsidR="0054714D">
        <w:rPr>
          <w:rFonts w:ascii="Times New Roman"/>
          <w:color w:val="000000"/>
          <w:sz w:val="22"/>
          <w:szCs w:val="22"/>
          <w:lang w:val="en-IN"/>
        </w:rPr>
        <w:t xml:space="preserve">such as Police, Fire Department </w:t>
      </w:r>
      <w:r w:rsidR="00506127" w:rsidRPr="00D44DAF">
        <w:rPr>
          <w:rFonts w:ascii="Times New Roman"/>
          <w:color w:val="000000"/>
          <w:sz w:val="22"/>
          <w:szCs w:val="22"/>
          <w:lang w:val="en-IN"/>
        </w:rPr>
        <w:t>and</w:t>
      </w:r>
      <w:r w:rsidR="0054714D">
        <w:rPr>
          <w:rFonts w:ascii="Times New Roman"/>
          <w:color w:val="000000"/>
          <w:sz w:val="22"/>
          <w:szCs w:val="22"/>
          <w:lang w:val="en-IN"/>
        </w:rPr>
        <w:t xml:space="preserve"> Municipal Corporation etc to maintain a Safe </w:t>
      </w:r>
      <w:r w:rsidR="00506127" w:rsidRPr="00D44DAF">
        <w:rPr>
          <w:rFonts w:ascii="Times New Roman"/>
          <w:color w:val="000000"/>
          <w:sz w:val="22"/>
          <w:szCs w:val="22"/>
          <w:lang w:val="en-IN"/>
        </w:rPr>
        <w:t>environment in the Schools</w:t>
      </w:r>
      <w:r w:rsidR="00675852">
        <w:rPr>
          <w:rFonts w:ascii="Times New Roman"/>
          <w:color w:val="000000"/>
          <w:sz w:val="22"/>
          <w:szCs w:val="22"/>
          <w:lang w:val="en-IN"/>
        </w:rPr>
        <w:t>.</w:t>
      </w:r>
    </w:p>
    <w:p w:rsidR="00A225C1" w:rsidRDefault="001D2924" w:rsidP="001D2924">
      <w:pPr>
        <w:widowControl/>
        <w:wordWrap/>
        <w:jc w:val="center"/>
        <w:rPr>
          <w:rFonts w:ascii="Times New Roman" w:eastAsia="Times New Roman"/>
          <w:b/>
          <w:sz w:val="22"/>
          <w:u w:val="single"/>
          <w:shd w:val="clear" w:color="FFFFFF" w:fill="FFFFFF"/>
        </w:rPr>
      </w:pPr>
      <w:r>
        <w:rPr>
          <w:rFonts w:ascii="Times New Roman" w:eastAsia="Times New Roman"/>
          <w:b/>
          <w:noProof/>
          <w:sz w:val="22"/>
          <w:u w:val="single"/>
          <w:shd w:val="clear" w:color="FFFFFF" w:fill="FFFFFF"/>
          <w:lang w:eastAsia="en-US"/>
        </w:rPr>
        <w:drawing>
          <wp:inline distT="0" distB="0" distL="0" distR="0">
            <wp:extent cx="288687" cy="318632"/>
            <wp:effectExtent l="19050" t="0" r="0" b="0"/>
            <wp:docPr id="1" name="Picture 1" descr="C:\Users\VYAN\Desktop\app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AN\Desktop\appu_logo.jpg"/>
                    <pic:cNvPicPr>
                      <a:picLocks noChangeAspect="1" noChangeArrowheads="1"/>
                    </pic:cNvPicPr>
                  </pic:nvPicPr>
                  <pic:blipFill>
                    <a:blip r:embed="rId7" cstate="print"/>
                    <a:srcRect/>
                    <a:stretch>
                      <a:fillRect/>
                    </a:stretch>
                  </pic:blipFill>
                  <pic:spPr bwMode="auto">
                    <a:xfrm>
                      <a:off x="0" y="0"/>
                      <a:ext cx="288565" cy="318497"/>
                    </a:xfrm>
                    <a:prstGeom prst="rect">
                      <a:avLst/>
                    </a:prstGeom>
                    <a:noFill/>
                    <a:ln w="9525">
                      <a:noFill/>
                      <a:miter lim="800000"/>
                      <a:headEnd/>
                      <a:tailEnd/>
                    </a:ln>
                  </pic:spPr>
                </pic:pic>
              </a:graphicData>
            </a:graphic>
          </wp:inline>
        </w:drawing>
      </w:r>
      <w:r w:rsidR="00A225C1" w:rsidRPr="001D2924">
        <w:rPr>
          <w:rFonts w:ascii="Times New Roman" w:eastAsia="Times New Roman"/>
          <w:b/>
          <w:i/>
          <w:sz w:val="24"/>
          <w:u w:val="single"/>
          <w:shd w:val="clear" w:color="FFFFFF" w:fill="FFFFFF"/>
        </w:rPr>
        <w:t>APPU GHAR</w:t>
      </w:r>
    </w:p>
    <w:p w:rsidR="00A225C1" w:rsidRPr="001D2924" w:rsidRDefault="00A225C1" w:rsidP="001D2924">
      <w:pPr>
        <w:widowControl/>
        <w:wordWrap/>
        <w:jc w:val="center"/>
        <w:rPr>
          <w:rFonts w:ascii="Times New Roman" w:eastAsia="Times New Roman"/>
          <w:b/>
          <w:i/>
          <w:sz w:val="22"/>
          <w:u w:val="single"/>
          <w:shd w:val="clear" w:color="FFFFFF" w:fill="FFFFFF"/>
        </w:rPr>
      </w:pPr>
      <w:r w:rsidRPr="001D2924">
        <w:rPr>
          <w:rFonts w:ascii="Times New Roman" w:eastAsia="Times New Roman"/>
          <w:b/>
          <w:i/>
          <w:sz w:val="22"/>
          <w:u w:val="single"/>
          <w:shd w:val="clear" w:color="FFFFFF" w:fill="FFFFFF"/>
        </w:rPr>
        <w:t>International Recreation &amp; Amusement Limited</w:t>
      </w:r>
      <w:r w:rsidR="001D2924">
        <w:rPr>
          <w:rFonts w:ascii="Times New Roman" w:eastAsia="Times New Roman"/>
          <w:b/>
          <w:i/>
          <w:sz w:val="22"/>
          <w:u w:val="single"/>
          <w:shd w:val="clear" w:color="FFFFFF" w:fill="FFFFFF"/>
        </w:rPr>
        <w:t xml:space="preserve"> </w:t>
      </w:r>
      <w:proofErr w:type="spellStart"/>
      <w:r w:rsidR="001D2924">
        <w:rPr>
          <w:rFonts w:ascii="Times New Roman" w:eastAsia="Times New Roman"/>
          <w:b/>
          <w:i/>
          <w:sz w:val="22"/>
          <w:u w:val="single"/>
          <w:shd w:val="clear" w:color="FFFFFF" w:fill="FFFFFF"/>
        </w:rPr>
        <w:t>Gurgaon</w:t>
      </w:r>
      <w:proofErr w:type="spellEnd"/>
    </w:p>
    <w:p w:rsidR="00A225C1" w:rsidRDefault="00A225C1" w:rsidP="00A225C1">
      <w:pPr>
        <w:widowControl/>
        <w:wordWrap/>
        <w:jc w:val="left"/>
        <w:rPr>
          <w:rFonts w:ascii="Times New Roman" w:eastAsia="Times New Roman"/>
          <w:b/>
          <w:sz w:val="22"/>
          <w:u w:val="single"/>
          <w:shd w:val="clear" w:color="FFFFFF" w:fill="FFFFFF"/>
        </w:rPr>
      </w:pPr>
    </w:p>
    <w:p w:rsidR="00CC781B" w:rsidRPr="00F61CB0" w:rsidRDefault="003541F5" w:rsidP="00F61CB0">
      <w:pPr>
        <w:widowControl/>
        <w:wordWrap/>
        <w:rPr>
          <w:rFonts w:ascii="Times New Roman" w:eastAsia="Times New Roman"/>
          <w:b/>
          <w:sz w:val="22"/>
          <w:szCs w:val="22"/>
          <w:u w:val="single"/>
          <w:shd w:val="clear" w:color="FFFFFF" w:fill="FFFFFF"/>
        </w:rPr>
      </w:pPr>
      <w:proofErr w:type="spellStart"/>
      <w:r w:rsidRPr="00E55E07">
        <w:rPr>
          <w:rFonts w:ascii="Times New Roman"/>
          <w:b/>
          <w:i/>
          <w:sz w:val="24"/>
          <w:shd w:val="clear" w:color="auto" w:fill="FFFFFF"/>
        </w:rPr>
        <w:t>Appu</w:t>
      </w:r>
      <w:proofErr w:type="spellEnd"/>
      <w:r w:rsidRPr="00E55E07">
        <w:rPr>
          <w:rFonts w:ascii="Times New Roman"/>
          <w:b/>
          <w:i/>
          <w:sz w:val="24"/>
          <w:shd w:val="clear" w:color="auto" w:fill="FFFFFF"/>
        </w:rPr>
        <w:t xml:space="preserve"> </w:t>
      </w:r>
      <w:proofErr w:type="spellStart"/>
      <w:r w:rsidRPr="00E55E07">
        <w:rPr>
          <w:rFonts w:ascii="Times New Roman"/>
          <w:b/>
          <w:i/>
          <w:sz w:val="24"/>
          <w:shd w:val="clear" w:color="auto" w:fill="FFFFFF"/>
        </w:rPr>
        <w:t>Ghar</w:t>
      </w:r>
      <w:proofErr w:type="spellEnd"/>
      <w:r>
        <w:rPr>
          <w:rFonts w:ascii="Times New Roman"/>
          <w:sz w:val="22"/>
          <w:szCs w:val="22"/>
          <w:shd w:val="clear" w:color="auto" w:fill="FFFFFF"/>
        </w:rPr>
        <w:t xml:space="preserve"> previously known as </w:t>
      </w:r>
      <w:r w:rsidR="00F525C2" w:rsidRPr="00F525C2">
        <w:rPr>
          <w:rFonts w:ascii="Times New Roman"/>
          <w:sz w:val="22"/>
          <w:szCs w:val="22"/>
          <w:shd w:val="clear" w:color="auto" w:fill="FFFFFF"/>
        </w:rPr>
        <w:t xml:space="preserve">O.Y.S.T.E.R.S Water Park is unit of IRAL </w:t>
      </w:r>
      <w:proofErr w:type="spellStart"/>
      <w:r w:rsidR="00F525C2" w:rsidRPr="00F525C2">
        <w:rPr>
          <w:rFonts w:ascii="Times New Roman"/>
          <w:sz w:val="22"/>
          <w:szCs w:val="22"/>
          <w:shd w:val="clear" w:color="auto" w:fill="FFFFFF"/>
        </w:rPr>
        <w:t>Appu</w:t>
      </w:r>
      <w:proofErr w:type="spellEnd"/>
      <w:r w:rsidR="00F525C2" w:rsidRPr="00F525C2">
        <w:rPr>
          <w:rFonts w:ascii="Times New Roman"/>
          <w:sz w:val="22"/>
          <w:szCs w:val="22"/>
          <w:shd w:val="clear" w:color="auto" w:fill="FFFFFF"/>
        </w:rPr>
        <w:t xml:space="preserve"> </w:t>
      </w:r>
      <w:proofErr w:type="spellStart"/>
      <w:r w:rsidR="00F525C2" w:rsidRPr="00F525C2">
        <w:rPr>
          <w:rFonts w:ascii="Times New Roman"/>
          <w:sz w:val="22"/>
          <w:szCs w:val="22"/>
          <w:shd w:val="clear" w:color="auto" w:fill="FFFFFF"/>
        </w:rPr>
        <w:t>Ghar</w:t>
      </w:r>
      <w:proofErr w:type="spellEnd"/>
      <w:r w:rsidR="00F525C2" w:rsidRPr="00F525C2">
        <w:rPr>
          <w:rFonts w:ascii="Times New Roman"/>
          <w:sz w:val="22"/>
          <w:szCs w:val="22"/>
          <w:shd w:val="clear" w:color="auto" w:fill="FFFFFF"/>
        </w:rPr>
        <w:t xml:space="preserve"> covering 60 acres of land, located near Huda city center metro station, </w:t>
      </w:r>
      <w:proofErr w:type="spellStart"/>
      <w:r w:rsidR="00F525C2" w:rsidRPr="00F525C2">
        <w:rPr>
          <w:rFonts w:ascii="Times New Roman"/>
          <w:sz w:val="22"/>
          <w:szCs w:val="22"/>
          <w:shd w:val="clear" w:color="auto" w:fill="FFFFFF"/>
        </w:rPr>
        <w:t>Gurgaon</w:t>
      </w:r>
      <w:proofErr w:type="spellEnd"/>
      <w:r w:rsidR="00F525C2" w:rsidRPr="00F525C2">
        <w:rPr>
          <w:rFonts w:ascii="Times New Roman"/>
          <w:sz w:val="22"/>
          <w:szCs w:val="22"/>
          <w:shd w:val="clear" w:color="auto" w:fill="FFFFFF"/>
        </w:rPr>
        <w:t>. It has consistently enjoyed a healthy occupancy rate of ~99% and holds the record for the hi</w:t>
      </w:r>
      <w:r>
        <w:rPr>
          <w:rFonts w:ascii="Times New Roman"/>
          <w:sz w:val="22"/>
          <w:szCs w:val="22"/>
          <w:shd w:val="clear" w:color="auto" w:fill="FFFFFF"/>
        </w:rPr>
        <w:t>ghest number of footfalls</w:t>
      </w:r>
      <w:r w:rsidR="00F525C2" w:rsidRPr="00F525C2">
        <w:rPr>
          <w:rFonts w:ascii="Times New Roman"/>
          <w:sz w:val="22"/>
          <w:szCs w:val="22"/>
          <w:shd w:val="clear" w:color="auto" w:fill="FFFFFF"/>
        </w:rPr>
        <w:t xml:space="preserve">. </w:t>
      </w:r>
      <w:proofErr w:type="spellStart"/>
      <w:r>
        <w:rPr>
          <w:rFonts w:ascii="Times New Roman"/>
          <w:sz w:val="22"/>
          <w:szCs w:val="22"/>
          <w:shd w:val="clear" w:color="auto" w:fill="FFFFFF"/>
        </w:rPr>
        <w:t>Appu</w:t>
      </w:r>
      <w:proofErr w:type="spellEnd"/>
      <w:r>
        <w:rPr>
          <w:rFonts w:ascii="Times New Roman"/>
          <w:sz w:val="22"/>
          <w:szCs w:val="22"/>
          <w:shd w:val="clear" w:color="auto" w:fill="FFFFFF"/>
        </w:rPr>
        <w:t xml:space="preserve"> </w:t>
      </w:r>
      <w:proofErr w:type="spellStart"/>
      <w:r>
        <w:rPr>
          <w:rFonts w:ascii="Times New Roman"/>
          <w:sz w:val="22"/>
          <w:szCs w:val="22"/>
          <w:shd w:val="clear" w:color="auto" w:fill="FFFFFF"/>
        </w:rPr>
        <w:t>Ghar</w:t>
      </w:r>
      <w:proofErr w:type="spellEnd"/>
      <w:r>
        <w:rPr>
          <w:rFonts w:ascii="Times New Roman"/>
          <w:sz w:val="22"/>
          <w:szCs w:val="22"/>
          <w:shd w:val="clear" w:color="auto" w:fill="FFFFFF"/>
        </w:rPr>
        <w:t xml:space="preserve"> Water Park has</w:t>
      </w:r>
      <w:r w:rsidR="00C0657B">
        <w:rPr>
          <w:rFonts w:ascii="Times New Roman"/>
          <w:sz w:val="22"/>
          <w:szCs w:val="22"/>
          <w:shd w:val="clear" w:color="auto" w:fill="FFFFFF"/>
        </w:rPr>
        <w:t xml:space="preserve"> Rain D</w:t>
      </w:r>
      <w:r w:rsidR="00F525C2" w:rsidRPr="00F525C2">
        <w:rPr>
          <w:rFonts w:ascii="Times New Roman"/>
          <w:sz w:val="22"/>
          <w:szCs w:val="22"/>
          <w:shd w:val="clear" w:color="auto" w:fill="FFFFFF"/>
        </w:rPr>
        <w:t>ance, Wave Pool, Lazy &amp; Crazy River</w:t>
      </w:r>
      <w:r>
        <w:rPr>
          <w:rFonts w:ascii="Times New Roman"/>
          <w:sz w:val="22"/>
          <w:szCs w:val="22"/>
          <w:shd w:val="clear" w:color="auto" w:fill="FFFFFF"/>
        </w:rPr>
        <w:t>, OMG, Sky Fall and many more rides to amuse its guests</w:t>
      </w:r>
      <w:r w:rsidR="00F525C2" w:rsidRPr="00F525C2">
        <w:rPr>
          <w:rFonts w:ascii="Times New Roman"/>
          <w:sz w:val="22"/>
          <w:szCs w:val="22"/>
          <w:shd w:val="clear" w:color="auto" w:fill="FFFFFF"/>
        </w:rPr>
        <w:t xml:space="preserve">. </w:t>
      </w:r>
      <w:r w:rsidR="00C0657B">
        <w:rPr>
          <w:rFonts w:ascii="Times New Roman"/>
          <w:sz w:val="22"/>
          <w:szCs w:val="22"/>
          <w:shd w:val="clear" w:color="auto" w:fill="FFFFFF"/>
        </w:rPr>
        <w:t>It has Multi C</w:t>
      </w:r>
      <w:r>
        <w:rPr>
          <w:rFonts w:ascii="Times New Roman"/>
          <w:sz w:val="22"/>
          <w:szCs w:val="22"/>
          <w:shd w:val="clear" w:color="auto" w:fill="FFFFFF"/>
        </w:rPr>
        <w:t xml:space="preserve">uisine Food Courts, Chocolate Bar, Ice Cream Bar, Fine Dining, </w:t>
      </w:r>
      <w:proofErr w:type="spellStart"/>
      <w:r>
        <w:rPr>
          <w:rFonts w:ascii="Times New Roman"/>
          <w:sz w:val="22"/>
          <w:szCs w:val="22"/>
          <w:shd w:val="clear" w:color="auto" w:fill="FFFFFF"/>
        </w:rPr>
        <w:t>Chaupati</w:t>
      </w:r>
      <w:proofErr w:type="spellEnd"/>
      <w:r>
        <w:rPr>
          <w:rFonts w:ascii="Times New Roman"/>
          <w:sz w:val="22"/>
          <w:szCs w:val="22"/>
          <w:shd w:val="clear" w:color="auto" w:fill="FFFFFF"/>
        </w:rPr>
        <w:t xml:space="preserve"> Restaurant, Snacks Bar and Drinks Truck in the Plaza area. </w:t>
      </w:r>
      <w:r w:rsidR="00F525C2" w:rsidRPr="00F525C2">
        <w:rPr>
          <w:rFonts w:ascii="Times New Roman"/>
          <w:sz w:val="22"/>
          <w:szCs w:val="22"/>
          <w:shd w:val="clear" w:color="auto" w:fill="FFFFFF"/>
        </w:rPr>
        <w:t xml:space="preserve"> It has a theme for converting the water park into a snow park as well as a heated water park in the winters. It has an excellen</w:t>
      </w:r>
      <w:r>
        <w:rPr>
          <w:rFonts w:ascii="Times New Roman"/>
          <w:sz w:val="22"/>
          <w:szCs w:val="22"/>
          <w:shd w:val="clear" w:color="auto" w:fill="FFFFFF"/>
        </w:rPr>
        <w:t>t recall value</w:t>
      </w:r>
      <w:r w:rsidR="00F525C2" w:rsidRPr="00F525C2">
        <w:rPr>
          <w:rFonts w:ascii="Times New Roman"/>
          <w:sz w:val="22"/>
          <w:szCs w:val="22"/>
          <w:shd w:val="clear" w:color="auto" w:fill="FFFFFF"/>
        </w:rPr>
        <w:t xml:space="preserve"> of an average of 1.4 million visitors annually. It is very soon coming up with a family entertainment center and a shopping arcade as well.</w:t>
      </w:r>
    </w:p>
    <w:p w:rsidR="00A225C1" w:rsidRPr="00467438" w:rsidRDefault="00F00B45" w:rsidP="002B4671">
      <w:pPr>
        <w:pStyle w:val="ListParagraph"/>
        <w:numPr>
          <w:ilvl w:val="0"/>
          <w:numId w:val="23"/>
        </w:numPr>
        <w:spacing w:before="100" w:beforeAutospacing="1" w:after="100" w:afterAutospacing="1"/>
        <w:ind w:left="180" w:hanging="270"/>
        <w:rPr>
          <w:rFonts w:ascii="Times New Roman" w:eastAsia="Times New Roman"/>
          <w:sz w:val="24"/>
        </w:rPr>
      </w:pPr>
      <w:r w:rsidRPr="00CE415F">
        <w:rPr>
          <w:rFonts w:ascii="Times New Roman" w:eastAsia="Times New Roman"/>
          <w:b/>
          <w:sz w:val="22"/>
          <w:u w:val="single"/>
        </w:rPr>
        <w:lastRenderedPageBreak/>
        <w:t>April 2017 to September 2017:</w:t>
      </w:r>
      <w:r w:rsidRPr="00CE415F">
        <w:rPr>
          <w:rFonts w:ascii="Times New Roman" w:eastAsia="Times New Roman"/>
          <w:b/>
          <w:sz w:val="22"/>
        </w:rPr>
        <w:t xml:space="preserve"> </w:t>
      </w:r>
      <w:r w:rsidR="006625A5" w:rsidRPr="00CE415F">
        <w:rPr>
          <w:rFonts w:ascii="Times New Roman" w:eastAsia="Times New Roman"/>
          <w:b/>
          <w:sz w:val="22"/>
        </w:rPr>
        <w:t>Worked</w:t>
      </w:r>
      <w:r w:rsidR="00CC781B" w:rsidRPr="00CE415F">
        <w:rPr>
          <w:rFonts w:ascii="Times New Roman" w:eastAsia="Times New Roman"/>
          <w:b/>
          <w:sz w:val="22"/>
        </w:rPr>
        <w:t xml:space="preserve"> as a Chief Security O</w:t>
      </w:r>
      <w:r w:rsidR="006625A5" w:rsidRPr="00CE415F">
        <w:rPr>
          <w:rFonts w:ascii="Times New Roman" w:eastAsia="Times New Roman"/>
          <w:b/>
          <w:sz w:val="22"/>
        </w:rPr>
        <w:t xml:space="preserve">fficer with </w:t>
      </w:r>
      <w:proofErr w:type="spellStart"/>
      <w:r w:rsidR="006625A5" w:rsidRPr="00CE415F">
        <w:rPr>
          <w:rFonts w:ascii="Times New Roman" w:eastAsia="Times New Roman"/>
          <w:b/>
          <w:sz w:val="22"/>
        </w:rPr>
        <w:t>Appu</w:t>
      </w:r>
      <w:proofErr w:type="spellEnd"/>
      <w:r w:rsidR="006625A5" w:rsidRPr="00CE415F">
        <w:rPr>
          <w:rFonts w:ascii="Times New Roman" w:eastAsia="Times New Roman"/>
          <w:b/>
          <w:sz w:val="22"/>
        </w:rPr>
        <w:t xml:space="preserve"> </w:t>
      </w:r>
      <w:proofErr w:type="spellStart"/>
      <w:r w:rsidR="006625A5" w:rsidRPr="00CE415F">
        <w:rPr>
          <w:rFonts w:ascii="Times New Roman" w:eastAsia="Times New Roman"/>
          <w:b/>
          <w:sz w:val="22"/>
        </w:rPr>
        <w:t>Ghar</w:t>
      </w:r>
      <w:proofErr w:type="spellEnd"/>
      <w:r w:rsidR="006625A5" w:rsidRPr="00CE415F">
        <w:rPr>
          <w:rFonts w:ascii="Times New Roman" w:eastAsia="Times New Roman"/>
          <w:b/>
          <w:sz w:val="22"/>
        </w:rPr>
        <w:t xml:space="preserve"> IRAL from April 2017 to September 2017.  </w:t>
      </w:r>
      <w:r w:rsidR="00F03749" w:rsidRPr="00CE415F">
        <w:rPr>
          <w:rFonts w:ascii="Times New Roman" w:eastAsia="Times New Roman"/>
          <w:sz w:val="22"/>
          <w:szCs w:val="22"/>
        </w:rPr>
        <w:t xml:space="preserve">Define, Design &amp; Implement Security </w:t>
      </w:r>
      <w:r w:rsidR="00005D6D" w:rsidRPr="00CE415F">
        <w:rPr>
          <w:rFonts w:ascii="Times New Roman" w:eastAsia="Times New Roman"/>
          <w:sz w:val="22"/>
          <w:szCs w:val="22"/>
        </w:rPr>
        <w:t xml:space="preserve">SOP to improve Security Systems Measures, Safety Standards </w:t>
      </w:r>
      <w:r w:rsidR="003B3A79" w:rsidRPr="00CE415F">
        <w:rPr>
          <w:rFonts w:ascii="Times New Roman" w:eastAsia="Times New Roman"/>
          <w:sz w:val="22"/>
          <w:szCs w:val="22"/>
        </w:rPr>
        <w:t>and Ensure I</w:t>
      </w:r>
      <w:r w:rsidR="00F03749" w:rsidRPr="00CE415F">
        <w:rPr>
          <w:rFonts w:ascii="Times New Roman" w:eastAsia="Times New Roman"/>
          <w:sz w:val="22"/>
          <w:szCs w:val="22"/>
        </w:rPr>
        <w:t xml:space="preserve">mplementation of the same </w:t>
      </w:r>
      <w:r w:rsidR="00005D6D" w:rsidRPr="00CE415F">
        <w:rPr>
          <w:rFonts w:ascii="Times New Roman" w:eastAsia="Times New Roman"/>
          <w:sz w:val="22"/>
          <w:szCs w:val="22"/>
        </w:rPr>
        <w:t>so as to prevent occurrence of Theft, Disorder, A</w:t>
      </w:r>
      <w:r w:rsidR="00F03749" w:rsidRPr="00CE415F">
        <w:rPr>
          <w:rFonts w:ascii="Times New Roman" w:eastAsia="Times New Roman"/>
          <w:sz w:val="22"/>
          <w:szCs w:val="22"/>
        </w:rPr>
        <w:t>ccident</w:t>
      </w:r>
      <w:r w:rsidR="00005D6D" w:rsidRPr="00CE415F">
        <w:rPr>
          <w:rFonts w:ascii="Times New Roman" w:eastAsia="Times New Roman"/>
          <w:sz w:val="22"/>
          <w:szCs w:val="22"/>
        </w:rPr>
        <w:t xml:space="preserve">s, Incidents and Misconducts etc. by Maintaining Rules and Regulations and Highlighting </w:t>
      </w:r>
      <w:proofErr w:type="spellStart"/>
      <w:r w:rsidR="00005D6D" w:rsidRPr="00CE415F">
        <w:rPr>
          <w:rFonts w:ascii="Times New Roman" w:eastAsia="Times New Roman"/>
          <w:sz w:val="22"/>
          <w:szCs w:val="22"/>
        </w:rPr>
        <w:t>gaps</w:t>
      </w:r>
      <w:r w:rsidR="00F03749" w:rsidRPr="00CE415F">
        <w:rPr>
          <w:rFonts w:ascii="Times New Roman" w:eastAsia="Times New Roman"/>
          <w:sz w:val="22"/>
          <w:szCs w:val="22"/>
        </w:rPr>
        <w:t>.</w:t>
      </w:r>
      <w:r w:rsidR="006E7F03" w:rsidRPr="00CE415F">
        <w:rPr>
          <w:rFonts w:ascii="Times New Roman" w:eastAsia="Times New Roman"/>
          <w:sz w:val="24"/>
        </w:rPr>
        <w:t>Design</w:t>
      </w:r>
      <w:proofErr w:type="spellEnd"/>
      <w:r w:rsidR="006E7F03" w:rsidRPr="00CE415F">
        <w:rPr>
          <w:rFonts w:ascii="Times New Roman" w:eastAsia="Times New Roman"/>
          <w:sz w:val="24"/>
        </w:rPr>
        <w:t xml:space="preserve"> and implement the Security Maintenance and Management Control Framework</w:t>
      </w:r>
      <w:r w:rsidR="00FD18C7" w:rsidRPr="00CE415F">
        <w:rPr>
          <w:rFonts w:ascii="Times New Roman" w:eastAsia="Times New Roman"/>
          <w:sz w:val="24"/>
        </w:rPr>
        <w:t xml:space="preserve"> by C</w:t>
      </w:r>
      <w:r w:rsidR="006E7F03" w:rsidRPr="00CE415F">
        <w:rPr>
          <w:rFonts w:ascii="Times New Roman" w:eastAsia="Times New Roman"/>
          <w:sz w:val="24"/>
        </w:rPr>
        <w:t xml:space="preserve">ontinuous Improvements and Cost Control </w:t>
      </w:r>
      <w:proofErr w:type="spellStart"/>
      <w:r w:rsidR="006E7F03" w:rsidRPr="00CE415F">
        <w:rPr>
          <w:rFonts w:ascii="Times New Roman" w:eastAsia="Times New Roman"/>
          <w:sz w:val="24"/>
        </w:rPr>
        <w:t>Measures.</w:t>
      </w:r>
      <w:r w:rsidR="00C333C7" w:rsidRPr="00CE415F">
        <w:rPr>
          <w:rFonts w:ascii="Times New Roman" w:eastAsia="Times New Roman"/>
          <w:sz w:val="22"/>
        </w:rPr>
        <w:t>Expand</w:t>
      </w:r>
      <w:proofErr w:type="spellEnd"/>
      <w:r w:rsidR="00FD18C7" w:rsidRPr="00CE415F">
        <w:rPr>
          <w:rFonts w:ascii="Times New Roman" w:eastAsia="Times New Roman"/>
          <w:sz w:val="22"/>
        </w:rPr>
        <w:t xml:space="preserve"> and D</w:t>
      </w:r>
      <w:r w:rsidR="00C333C7" w:rsidRPr="00CE415F">
        <w:rPr>
          <w:rFonts w:ascii="Times New Roman" w:eastAsia="Times New Roman"/>
          <w:sz w:val="22"/>
        </w:rPr>
        <w:t>irect resources for location wide Risk Assessments, Incident Re</w:t>
      </w:r>
      <w:r w:rsidR="00FD18C7" w:rsidRPr="00CE415F">
        <w:rPr>
          <w:rFonts w:ascii="Times New Roman" w:eastAsia="Times New Roman"/>
          <w:sz w:val="22"/>
        </w:rPr>
        <w:t xml:space="preserve">porting, Investigation, </w:t>
      </w:r>
      <w:r w:rsidR="00C333C7" w:rsidRPr="00CE415F">
        <w:rPr>
          <w:rFonts w:ascii="Times New Roman" w:eastAsia="Times New Roman"/>
          <w:sz w:val="22"/>
        </w:rPr>
        <w:t xml:space="preserve">Physical Security, Guard Force Operation, Access Control and Intellectual Property Management. </w:t>
      </w:r>
      <w:r w:rsidR="00564EE5" w:rsidRPr="00CE415F">
        <w:rPr>
          <w:rFonts w:ascii="Times New Roman" w:eastAsia="Times New Roman"/>
          <w:sz w:val="22"/>
        </w:rPr>
        <w:t>Implement and Manage Comprehensive Location-wide Safety &amp; Security Education and Awareness for Employees and Security Personal by Training &amp; Motivation. Responsible for Preparing &amp; Maintaining the Security Operation Manual up to date for use by all on site Security Personnel to Cover Duties, Individual Instruction for each Posts; Use of Security Equipments; Dress Standard and Various Training i.e. Fire Prevention &amp; Fire Fighting, Bomb Search Training, Crowd Management, Crisis Management, First Aid, CPR and CCTV Monitoring etc.</w:t>
      </w:r>
      <w:r w:rsidR="00B331E7" w:rsidRPr="00CE415F">
        <w:rPr>
          <w:rFonts w:ascii="Times New Roman" w:eastAsia="Times New Roman"/>
          <w:sz w:val="22"/>
        </w:rPr>
        <w:t xml:space="preserve"> Oversee Daily Security Operations i.e. Vendors/Visitor Movement, Material In/Out Movement, Transportation Movement, Parking Management, Recruitment &amp; Reporting of Security Pe</w:t>
      </w:r>
      <w:r w:rsidR="00086CDD" w:rsidRPr="00CE415F">
        <w:rPr>
          <w:rFonts w:ascii="Times New Roman" w:eastAsia="Times New Roman"/>
          <w:sz w:val="22"/>
        </w:rPr>
        <w:t xml:space="preserve">rsonnel or any other </w:t>
      </w:r>
      <w:r w:rsidR="00B331E7" w:rsidRPr="00CE415F">
        <w:rPr>
          <w:rFonts w:ascii="Times New Roman" w:eastAsia="Times New Roman"/>
          <w:sz w:val="22"/>
        </w:rPr>
        <w:t>tasks pertaining to Safety &amp; Security.</w:t>
      </w:r>
    </w:p>
    <w:p w:rsidR="0027785A" w:rsidRDefault="00C0657B">
      <w:pPr>
        <w:widowControl/>
        <w:wordWrap/>
        <w:jc w:val="left"/>
        <w:rPr>
          <w:rFonts w:ascii="Times New Roman" w:eastAsia="Times New Roman"/>
          <w:b/>
          <w:sz w:val="22"/>
          <w:u w:val="single"/>
          <w:shd w:val="clear" w:color="FFFFFF" w:fill="FFFFFF"/>
        </w:rPr>
      </w:pPr>
      <w:r>
        <w:rPr>
          <w:rFonts w:ascii="Times New Roman" w:eastAsia="Times New Roman"/>
          <w:b/>
          <w:sz w:val="22"/>
          <w:u w:val="single"/>
          <w:shd w:val="clear" w:color="FFFFFF" w:fill="FFFFFF"/>
        </w:rPr>
        <w:t>Professional Details: 2016</w:t>
      </w:r>
    </w:p>
    <w:p w:rsidR="0027785A" w:rsidRDefault="00C0657B">
      <w:pPr>
        <w:widowControl/>
        <w:wordWrap/>
        <w:jc w:val="center"/>
        <w:rPr>
          <w:rFonts w:ascii="Times New Roman" w:eastAsia="Times New Roman"/>
          <w:sz w:val="22"/>
          <w:shd w:val="clear" w:color="FFFFFF" w:fill="FFFFFF"/>
        </w:rPr>
      </w:pPr>
      <w:r>
        <w:rPr>
          <w:rFonts w:ascii="Times New Roman" w:eastAsia="Times New Roman"/>
          <w:b/>
          <w:i/>
          <w:noProof/>
          <w:sz w:val="24"/>
          <w:u w:val="single"/>
          <w:shd w:val="clear" w:color="FFFFFF" w:fill="FFFFFF"/>
          <w:lang w:eastAsia="en-US"/>
        </w:rPr>
        <w:drawing>
          <wp:inline distT="0" distB="0" distL="0" distR="0">
            <wp:extent cx="477905" cy="337101"/>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477905" cy="337101"/>
                    </a:xfrm>
                    <a:prstGeom prst="rect">
                      <a:avLst/>
                    </a:prstGeom>
                  </pic:spPr>
                </pic:pic>
              </a:graphicData>
            </a:graphic>
          </wp:inline>
        </w:drawing>
      </w:r>
      <w:r>
        <w:rPr>
          <w:rFonts w:ascii="Times New Roman" w:eastAsia="Times New Roman"/>
          <w:b/>
          <w:i/>
          <w:sz w:val="24"/>
          <w:u w:val="single"/>
          <w:shd w:val="clear" w:color="FFFFFF" w:fill="FFFFFF"/>
        </w:rPr>
        <w:t>PARK PLAZA</w:t>
      </w:r>
      <w:r>
        <w:rPr>
          <w:rFonts w:ascii="Times New Roman" w:eastAsia="Times New Roman"/>
          <w:b/>
          <w:i/>
          <w:sz w:val="22"/>
          <w:u w:val="single"/>
          <w:shd w:val="clear" w:color="FFFFFF" w:fill="FFFFFF"/>
        </w:rPr>
        <w:t xml:space="preserve"> Bangalore</w:t>
      </w:r>
    </w:p>
    <w:p w:rsidR="0027785A" w:rsidRDefault="0027785A">
      <w:pPr>
        <w:widowControl/>
        <w:wordWrap/>
        <w:jc w:val="center"/>
        <w:rPr>
          <w:rFonts w:ascii="Times New Roman" w:eastAsia="Times New Roman"/>
          <w:sz w:val="22"/>
          <w:shd w:val="clear" w:color="FFFFFF" w:fill="FFFFFF"/>
        </w:rPr>
      </w:pPr>
    </w:p>
    <w:p w:rsidR="00E47B4F" w:rsidRPr="004A44C4" w:rsidRDefault="00C0657B" w:rsidP="004A44C4">
      <w:pPr>
        <w:widowControl/>
        <w:wordWrap/>
        <w:rPr>
          <w:rFonts w:ascii="Times New Roman" w:eastAsia="Times New Roman"/>
          <w:color w:val="000000"/>
          <w:sz w:val="22"/>
          <w:shd w:val="clear" w:color="FFFFFF" w:fill="FFFFFF"/>
        </w:rPr>
      </w:pPr>
      <w:r>
        <w:rPr>
          <w:rStyle w:val="Strong"/>
          <w:rFonts w:ascii="Times New Roman"/>
          <w:i/>
          <w:sz w:val="24"/>
          <w:bdr w:val="none" w:sz="0" w:space="0" w:color="auto" w:frame="1"/>
          <w:shd w:val="clear" w:color="auto" w:fill="FFFFFF"/>
        </w:rPr>
        <w:t xml:space="preserve">Park Plaza </w:t>
      </w:r>
      <w:proofErr w:type="spellStart"/>
      <w:r>
        <w:rPr>
          <w:rStyle w:val="Strong"/>
          <w:rFonts w:ascii="Times New Roman"/>
          <w:i/>
          <w:sz w:val="24"/>
          <w:bdr w:val="none" w:sz="0" w:space="0" w:color="auto" w:frame="1"/>
          <w:shd w:val="clear" w:color="auto" w:fill="FFFFFF"/>
        </w:rPr>
        <w:t>Bengaluru</w:t>
      </w:r>
      <w:proofErr w:type="spellEnd"/>
      <w:r>
        <w:rPr>
          <w:rStyle w:val="apple-converted-space"/>
          <w:rFonts w:ascii="Times New Roman"/>
          <w:sz w:val="22"/>
          <w:szCs w:val="22"/>
          <w:shd w:val="clear" w:color="auto" w:fill="FFFFFF"/>
        </w:rPr>
        <w:t> </w:t>
      </w:r>
      <w:r>
        <w:rPr>
          <w:rFonts w:ascii="Times New Roman"/>
          <w:color w:val="000000"/>
          <w:sz w:val="22"/>
          <w:szCs w:val="22"/>
          <w:shd w:val="clear" w:color="auto" w:fill="FFFFFF"/>
        </w:rPr>
        <w:t xml:space="preserve">is a </w:t>
      </w:r>
      <w:r>
        <w:rPr>
          <w:rFonts w:ascii="Times New Roman"/>
          <w:b/>
          <w:color w:val="000000"/>
          <w:sz w:val="22"/>
          <w:szCs w:val="22"/>
          <w:shd w:val="clear" w:color="auto" w:fill="FFFFFF"/>
        </w:rPr>
        <w:t>5</w:t>
      </w:r>
      <w:r>
        <w:rPr>
          <w:rFonts w:ascii="Times New Roman"/>
          <w:color w:val="000000"/>
          <w:sz w:val="22"/>
          <w:szCs w:val="22"/>
          <w:shd w:val="clear" w:color="auto" w:fill="FFFFFF"/>
        </w:rPr>
        <w:t xml:space="preserve"> star trend-setting hotel that captures the energy and style of its location with smart, engaging service. </w:t>
      </w:r>
      <w:proofErr w:type="gramStart"/>
      <w:r>
        <w:rPr>
          <w:rFonts w:ascii="Times New Roman"/>
          <w:color w:val="000000"/>
          <w:sz w:val="22"/>
          <w:szCs w:val="22"/>
          <w:shd w:val="clear" w:color="auto" w:fill="FFFFFF"/>
        </w:rPr>
        <w:t>An upscale brand with 218 luxurious guest rooms and suites, outstanding meeting spaces, five multi cuisine-dining options and a dedicated staff.</w:t>
      </w:r>
      <w:proofErr w:type="gramEnd"/>
      <w:r>
        <w:rPr>
          <w:rFonts w:ascii="Times New Roman"/>
          <w:color w:val="000000"/>
          <w:sz w:val="22"/>
          <w:szCs w:val="22"/>
          <w:shd w:val="clear" w:color="auto" w:fill="FFFFFF"/>
        </w:rPr>
        <w:t xml:space="preserve"> The hotel offers a bouquet of business, leisure and wellness facilities to meet the modern traveler’s holistic needs. The hotel is 44 km from the airport and 7 km from the railway station. Set amidst exquisitely landscaped greenery, the hotel is strategically located at </w:t>
      </w:r>
      <w:proofErr w:type="spellStart"/>
      <w:r>
        <w:rPr>
          <w:rFonts w:ascii="Times New Roman"/>
          <w:color w:val="000000"/>
          <w:sz w:val="22"/>
          <w:szCs w:val="22"/>
          <w:shd w:val="clear" w:color="auto" w:fill="FFFFFF"/>
        </w:rPr>
        <w:t>Marathahalli</w:t>
      </w:r>
      <w:proofErr w:type="spellEnd"/>
      <w:r>
        <w:rPr>
          <w:rFonts w:ascii="Times New Roman"/>
          <w:color w:val="000000"/>
          <w:sz w:val="22"/>
          <w:szCs w:val="22"/>
          <w:shd w:val="clear" w:color="auto" w:fill="FFFFFF"/>
        </w:rPr>
        <w:t xml:space="preserve">; Outer Ring Road, which best connects to the city's major IT hubs in Whitefield and </w:t>
      </w:r>
      <w:proofErr w:type="spellStart"/>
      <w:r>
        <w:rPr>
          <w:rFonts w:ascii="Times New Roman"/>
          <w:color w:val="000000"/>
          <w:sz w:val="22"/>
          <w:szCs w:val="22"/>
          <w:shd w:val="clear" w:color="auto" w:fill="FFFFFF"/>
        </w:rPr>
        <w:t>Sarjapur</w:t>
      </w:r>
      <w:proofErr w:type="spellEnd"/>
      <w:r>
        <w:rPr>
          <w:rFonts w:ascii="Times New Roman"/>
          <w:color w:val="000000"/>
          <w:sz w:val="22"/>
          <w:szCs w:val="22"/>
          <w:shd w:val="clear" w:color="auto" w:fill="FFFFFF"/>
        </w:rPr>
        <w:t>, minimizing commute time. Traditional and holistic spa treatments and a salon pamper personal fulfillment. The 21000 sq ft of event space makes this hotel a perfect venue to host trainings, workshops, product launches, exhibitions, weddings and other social events.</w:t>
      </w:r>
    </w:p>
    <w:p w:rsidR="0027785A" w:rsidRDefault="0027785A">
      <w:pPr>
        <w:widowControl/>
        <w:wordWrap/>
        <w:jc w:val="center"/>
        <w:rPr>
          <w:rFonts w:ascii="Times New Roman" w:eastAsia="Times New Roman"/>
          <w:sz w:val="22"/>
          <w:shd w:val="clear" w:color="FFFFFF" w:fill="FFFFFF"/>
        </w:rPr>
      </w:pPr>
    </w:p>
    <w:p w:rsidR="0027785A" w:rsidRDefault="00513906" w:rsidP="00A96EF3">
      <w:pPr>
        <w:pStyle w:val="ListParagraph"/>
        <w:widowControl/>
        <w:numPr>
          <w:ilvl w:val="0"/>
          <w:numId w:val="8"/>
        </w:numPr>
        <w:tabs>
          <w:tab w:val="left" w:pos="180"/>
        </w:tabs>
        <w:wordWrap/>
        <w:ind w:left="180" w:hanging="270"/>
        <w:rPr>
          <w:rFonts w:ascii="Times New Roman" w:eastAsia="Times New Roman"/>
          <w:sz w:val="22"/>
          <w:shd w:val="clear" w:color="FFFFFF" w:fill="FFFFFF"/>
        </w:rPr>
      </w:pPr>
      <w:bookmarkStart w:id="0" w:name="_GoBack"/>
      <w:r w:rsidRPr="00513906">
        <w:rPr>
          <w:rFonts w:ascii="Times New Roman" w:eastAsia="Times New Roman"/>
          <w:b/>
          <w:sz w:val="22"/>
          <w:u w:val="single"/>
        </w:rPr>
        <w:t>May 2016 to Dec 2016</w:t>
      </w:r>
      <w:proofErr w:type="gramStart"/>
      <w:r w:rsidRPr="00513906">
        <w:rPr>
          <w:rFonts w:ascii="Times New Roman" w:eastAsia="Times New Roman"/>
          <w:b/>
          <w:sz w:val="22"/>
          <w:u w:val="single"/>
        </w:rPr>
        <w:t>:</w:t>
      </w:r>
      <w:bookmarkEnd w:id="0"/>
      <w:r w:rsidR="00C0657B" w:rsidRPr="00513906">
        <w:rPr>
          <w:rFonts w:ascii="Times New Roman" w:eastAsia="Times New Roman"/>
          <w:b/>
          <w:sz w:val="22"/>
        </w:rPr>
        <w:t>Worked</w:t>
      </w:r>
      <w:proofErr w:type="gramEnd"/>
      <w:r w:rsidR="00C0657B" w:rsidRPr="00513906">
        <w:rPr>
          <w:rFonts w:ascii="Times New Roman" w:eastAsia="Times New Roman"/>
          <w:b/>
          <w:sz w:val="22"/>
        </w:rPr>
        <w:t xml:space="preserve"> as a Chief Security Officer with Park Plaza </w:t>
      </w:r>
      <w:proofErr w:type="spellStart"/>
      <w:r w:rsidRPr="00513906">
        <w:rPr>
          <w:rFonts w:ascii="Times New Roman" w:eastAsia="Times New Roman"/>
          <w:b/>
          <w:sz w:val="22"/>
        </w:rPr>
        <w:t>Bengaluru</w:t>
      </w:r>
      <w:proofErr w:type="spellEnd"/>
      <w:r w:rsidR="00CC781B" w:rsidRPr="00513906">
        <w:rPr>
          <w:rFonts w:ascii="Times New Roman" w:eastAsia="Times New Roman"/>
          <w:b/>
          <w:sz w:val="22"/>
        </w:rPr>
        <w:t xml:space="preserve"> from</w:t>
      </w:r>
      <w:r>
        <w:rPr>
          <w:rFonts w:ascii="Times New Roman" w:eastAsia="Times New Roman"/>
          <w:b/>
          <w:sz w:val="22"/>
        </w:rPr>
        <w:t xml:space="preserve"> May 2016 to December 2016</w:t>
      </w:r>
      <w:r w:rsidR="00C0657B" w:rsidRPr="00513906">
        <w:rPr>
          <w:rFonts w:ascii="Times New Roman" w:eastAsia="Times New Roman"/>
          <w:b/>
          <w:sz w:val="22"/>
        </w:rPr>
        <w:t>.</w:t>
      </w:r>
      <w:r w:rsidR="00C0657B">
        <w:rPr>
          <w:rFonts w:ascii="Times New Roman" w:eastAsia="Times New Roman"/>
          <w:sz w:val="22"/>
        </w:rPr>
        <w:t xml:space="preserve">Administer and direct a highly leveraged function integrated Physical Security&amp; Safety of Guests and Employee by enforcing Security Policies &amp; Procedures across the organization under jurisdiction and conduct periodical reviews. Provide leadership in matter associated with Internal or External Safety &amp; Security of the hotel. Develop and direct resources for location wide Risk Assessments, Incident Reporting, Investigation, Safety, Physical Security, Intelligence, Guard Force Operation, Access Control and Intellectual Property Management. Determine vulnerabilities that would allow threats to become successful and implement continuous improvement programs to avoid risk.  Provide Operational, Tactical Analysis &amp; Planning for Emergency at location, including Crisis Planning/Response, Hazard Mitigation and Business Continuity. Conduct or Coordinate investigation of Crimes i.e. Misappropriation, Theft, Industrial Espionage, Threats, Due Diligence, Accidents, Claims, Conflict of Interest, Harassment, Background Check </w:t>
      </w:r>
      <w:proofErr w:type="spellStart"/>
      <w:r w:rsidR="00C0657B">
        <w:rPr>
          <w:rFonts w:ascii="Times New Roman" w:eastAsia="Times New Roman"/>
          <w:sz w:val="22"/>
        </w:rPr>
        <w:t>andLitigation</w:t>
      </w:r>
      <w:proofErr w:type="spellEnd"/>
      <w:r w:rsidR="00C0657B">
        <w:rPr>
          <w:rFonts w:ascii="Times New Roman" w:eastAsia="Times New Roman"/>
          <w:sz w:val="22"/>
        </w:rPr>
        <w:t xml:space="preserve"> Support. Implement and Manage Comprehensive Location-wide Safety &amp; Security Education and Awareness for Employees and Security Personal by Training &amp; Motivation. Conduct Audits to ensure Compliance with applicable Security &amp; Safety Standards. Develop and Maintain liaison with Location Heads, Law Enforcement Agencies, Government Agencies and Emergency Service at location level. Oversee Daily Security Operations i.e. Vendors/Visitor Movement, Material In/Out Movement, Transportation Movement, Recruitment &amp; Reporting of Security Personnel or any other unexpected tasks pertaining to Safety &amp; Security. </w:t>
      </w:r>
    </w:p>
    <w:p w:rsidR="0027785A" w:rsidRDefault="0027785A">
      <w:pPr>
        <w:widowControl/>
        <w:wordWrap/>
        <w:jc w:val="left"/>
        <w:rPr>
          <w:rFonts w:ascii="Times New Roman" w:eastAsia="Times New Roman"/>
          <w:b/>
          <w:sz w:val="22"/>
          <w:u w:val="single"/>
          <w:shd w:val="clear" w:color="FFFFFF" w:fill="FFFFFF"/>
        </w:rPr>
      </w:pPr>
    </w:p>
    <w:p w:rsidR="0027785A" w:rsidRPr="00BB75FB" w:rsidRDefault="00C0657B">
      <w:pPr>
        <w:widowControl/>
        <w:wordWrap/>
        <w:jc w:val="left"/>
        <w:rPr>
          <w:rFonts w:ascii="Times New Roman" w:eastAsia="Times New Roman"/>
          <w:b/>
          <w:sz w:val="22"/>
          <w:u w:val="single"/>
          <w:shd w:val="clear" w:color="FFFFFF" w:fill="FFFFFF"/>
        </w:rPr>
      </w:pPr>
      <w:r>
        <w:rPr>
          <w:rFonts w:ascii="Times New Roman" w:eastAsia="Times New Roman"/>
          <w:b/>
          <w:sz w:val="22"/>
          <w:u w:val="single"/>
          <w:shd w:val="clear" w:color="FFFFFF" w:fill="FFFFFF"/>
        </w:rPr>
        <w:t>Professional Details: 2013 to 2015</w:t>
      </w:r>
    </w:p>
    <w:p w:rsidR="0027785A" w:rsidRDefault="00C0657B">
      <w:pPr>
        <w:widowControl/>
        <w:wordWrap/>
        <w:jc w:val="center"/>
        <w:rPr>
          <w:rFonts w:ascii="Cambria" w:eastAsia="Times New Roman" w:hAnsi="Cambria"/>
          <w:b/>
          <w:i/>
          <w:sz w:val="24"/>
          <w:u w:val="single"/>
          <w:shd w:val="clear" w:color="FFFFFF" w:fill="FFFFFF"/>
        </w:rPr>
      </w:pPr>
      <w:r>
        <w:rPr>
          <w:rFonts w:ascii="Cambria" w:eastAsia="Times New Roman" w:hAnsi="Cambria"/>
          <w:b/>
          <w:i/>
          <w:sz w:val="24"/>
          <w:u w:val="single"/>
          <w:shd w:val="clear" w:color="FFFFFF" w:fill="FFFFFF"/>
        </w:rPr>
        <w:t>BHARAT HOTELS LIMITED</w:t>
      </w:r>
    </w:p>
    <w:p w:rsidR="0027785A" w:rsidRDefault="0027785A">
      <w:pPr>
        <w:widowControl/>
        <w:wordWrap/>
        <w:jc w:val="center"/>
        <w:rPr>
          <w:rFonts w:ascii="Times New Roman" w:eastAsia="Times New Roman"/>
          <w:b/>
          <w:i/>
          <w:sz w:val="22"/>
          <w:u w:val="single"/>
          <w:shd w:val="clear" w:color="FFFFFF" w:fill="FFFFFF"/>
        </w:rPr>
      </w:pPr>
    </w:p>
    <w:p w:rsidR="00A326DE" w:rsidRPr="004A44C4" w:rsidRDefault="00C0657B" w:rsidP="004A44C4">
      <w:pPr>
        <w:widowControl/>
        <w:wordWrap/>
        <w:rPr>
          <w:rFonts w:ascii="Times New Roman" w:eastAsia="Times New Roman"/>
          <w:sz w:val="22"/>
          <w:shd w:val="clear" w:color="FFFFFF" w:fill="FFFFFF"/>
        </w:rPr>
      </w:pPr>
      <w:r>
        <w:rPr>
          <w:rFonts w:ascii="Times New Roman" w:eastAsia="Times New Roman"/>
          <w:b/>
          <w:i/>
          <w:sz w:val="22"/>
          <w:shd w:val="clear" w:color="FFFFFF" w:fill="FFFFFF"/>
        </w:rPr>
        <w:t>Bharat Hotels Limited</w:t>
      </w:r>
      <w:r>
        <w:rPr>
          <w:rFonts w:ascii="Times New Roman" w:eastAsia="Times New Roman"/>
          <w:sz w:val="22"/>
          <w:shd w:val="clear" w:color="FFFFFF" w:fill="FFFFFF"/>
        </w:rPr>
        <w:t xml:space="preserve"> was established in 1982 with its first and flagship hotel in 1988, a 460 room five stars deluxe hotel in New Delhi. The company has also been associated with internationally renowned hospitality groups like Holiday Inn, The Hilton Hotels and Inter Continental Hotels Groups. The group owns 115 room Grand Palace Hotel in Srinagar, 55 room </w:t>
      </w:r>
      <w:proofErr w:type="spellStart"/>
      <w:r>
        <w:rPr>
          <w:rFonts w:ascii="Times New Roman" w:eastAsia="Times New Roman"/>
          <w:sz w:val="22"/>
          <w:shd w:val="clear" w:color="FFFFFF" w:fill="FFFFFF"/>
        </w:rPr>
        <w:t>Laxmi</w:t>
      </w:r>
      <w:proofErr w:type="spellEnd"/>
      <w:r>
        <w:rPr>
          <w:rFonts w:ascii="Times New Roman" w:eastAsia="Times New Roman"/>
          <w:sz w:val="22"/>
          <w:shd w:val="clear" w:color="FFFFFF" w:fill="FFFFFF"/>
        </w:rPr>
        <w:t xml:space="preserve"> Vilas Palace in Udaipur, 47 room The </w:t>
      </w:r>
      <w:proofErr w:type="spellStart"/>
      <w:r>
        <w:rPr>
          <w:rFonts w:ascii="Times New Roman" w:eastAsia="Times New Roman"/>
          <w:sz w:val="22"/>
          <w:shd w:val="clear" w:color="FFFFFF" w:fill="FFFFFF"/>
        </w:rPr>
        <w:t>LaLit</w:t>
      </w:r>
      <w:proofErr w:type="spellEnd"/>
      <w:r>
        <w:rPr>
          <w:rFonts w:ascii="Times New Roman" w:eastAsia="Times New Roman"/>
          <w:sz w:val="22"/>
          <w:shd w:val="clear" w:color="FFFFFF" w:fill="FFFFFF"/>
        </w:rPr>
        <w:t xml:space="preserve"> Temple in </w:t>
      </w:r>
      <w:proofErr w:type="spellStart"/>
      <w:r>
        <w:rPr>
          <w:rFonts w:ascii="Times New Roman" w:eastAsia="Times New Roman"/>
          <w:sz w:val="22"/>
          <w:shd w:val="clear" w:color="FFFFFF" w:fill="FFFFFF"/>
        </w:rPr>
        <w:t>Khajuraho</w:t>
      </w:r>
      <w:proofErr w:type="spellEnd"/>
      <w:r>
        <w:rPr>
          <w:rFonts w:ascii="Times New Roman" w:eastAsia="Times New Roman"/>
          <w:sz w:val="22"/>
          <w:shd w:val="clear" w:color="FFFFFF" w:fill="FFFFFF"/>
        </w:rPr>
        <w:t xml:space="preserve">, 255 room all Suites Super Luxury Resort Inter Continental The </w:t>
      </w:r>
      <w:proofErr w:type="spellStart"/>
      <w:r>
        <w:rPr>
          <w:rFonts w:ascii="Times New Roman" w:eastAsia="Times New Roman"/>
          <w:sz w:val="22"/>
          <w:shd w:val="clear" w:color="FFFFFF" w:fill="FFFFFF"/>
        </w:rPr>
        <w:t>LaLit</w:t>
      </w:r>
      <w:proofErr w:type="spellEnd"/>
      <w:r>
        <w:rPr>
          <w:rFonts w:ascii="Times New Roman" w:eastAsia="Times New Roman"/>
          <w:sz w:val="22"/>
          <w:shd w:val="clear" w:color="FFFFFF" w:fill="FFFFFF"/>
        </w:rPr>
        <w:t xml:space="preserve"> Goa Resort and 368 room Inter Continental The </w:t>
      </w:r>
      <w:proofErr w:type="spellStart"/>
      <w:r>
        <w:rPr>
          <w:rFonts w:ascii="Times New Roman" w:eastAsia="Times New Roman"/>
          <w:sz w:val="22"/>
          <w:shd w:val="clear" w:color="FFFFFF" w:fill="FFFFFF"/>
        </w:rPr>
        <w:t>LaLit</w:t>
      </w:r>
      <w:proofErr w:type="spellEnd"/>
      <w:r>
        <w:rPr>
          <w:rFonts w:ascii="Times New Roman" w:eastAsia="Times New Roman"/>
          <w:sz w:val="22"/>
          <w:shd w:val="clear" w:color="FFFFFF" w:fill="FFFFFF"/>
        </w:rPr>
        <w:t xml:space="preserve"> Mumbai. In 2005 the Company successfully bid for the prestigious 168 years old Great Eastern Kolkata. In 2007, Bharat Hotels announced its first overseas project The </w:t>
      </w:r>
      <w:proofErr w:type="spellStart"/>
      <w:r>
        <w:rPr>
          <w:rFonts w:ascii="Times New Roman" w:eastAsia="Times New Roman"/>
          <w:sz w:val="22"/>
          <w:shd w:val="clear" w:color="FFFFFF" w:fill="FFFFFF"/>
        </w:rPr>
        <w:t>LaLit</w:t>
      </w:r>
      <w:proofErr w:type="spellEnd"/>
      <w:r>
        <w:rPr>
          <w:rFonts w:ascii="Times New Roman" w:eastAsia="Times New Roman"/>
          <w:sz w:val="22"/>
          <w:shd w:val="clear" w:color="FFFFFF" w:fill="FFFFFF"/>
        </w:rPr>
        <w:t xml:space="preserve"> Grand Fort Dubai, in collaboration with </w:t>
      </w:r>
      <w:proofErr w:type="spellStart"/>
      <w:r>
        <w:rPr>
          <w:rFonts w:ascii="Times New Roman" w:eastAsia="Times New Roman"/>
          <w:sz w:val="22"/>
          <w:shd w:val="clear" w:color="FFFFFF" w:fill="FFFFFF"/>
        </w:rPr>
        <w:t>Nakheel</w:t>
      </w:r>
      <w:proofErr w:type="spellEnd"/>
      <w:r>
        <w:rPr>
          <w:rFonts w:ascii="Times New Roman" w:eastAsia="Times New Roman"/>
          <w:sz w:val="22"/>
          <w:shd w:val="clear" w:color="FFFFFF" w:fill="FFFFFF"/>
        </w:rPr>
        <w:t xml:space="preserve"> of UAE. In 2008, an existing resort was taken over in </w:t>
      </w:r>
      <w:proofErr w:type="spellStart"/>
      <w:r>
        <w:rPr>
          <w:rFonts w:ascii="Times New Roman" w:eastAsia="Times New Roman"/>
          <w:sz w:val="22"/>
          <w:shd w:val="clear" w:color="FFFFFF" w:fill="FFFFFF"/>
        </w:rPr>
        <w:t>KohSamui</w:t>
      </w:r>
      <w:proofErr w:type="spellEnd"/>
      <w:r>
        <w:rPr>
          <w:rFonts w:ascii="Times New Roman" w:eastAsia="Times New Roman"/>
          <w:sz w:val="22"/>
          <w:shd w:val="clear" w:color="FFFFFF" w:fill="FFFFFF"/>
        </w:rPr>
        <w:t xml:space="preserve"> (Thailand). In 2009, The </w:t>
      </w:r>
      <w:proofErr w:type="spellStart"/>
      <w:r>
        <w:rPr>
          <w:rFonts w:ascii="Times New Roman" w:eastAsia="Times New Roman"/>
          <w:sz w:val="22"/>
          <w:shd w:val="clear" w:color="FFFFFF" w:fill="FFFFFF"/>
        </w:rPr>
        <w:t>LaLit</w:t>
      </w:r>
      <w:proofErr w:type="spellEnd"/>
      <w:r>
        <w:rPr>
          <w:rFonts w:ascii="Times New Roman" w:eastAsia="Times New Roman"/>
          <w:sz w:val="22"/>
          <w:shd w:val="clear" w:color="FFFFFF" w:fill="FFFFFF"/>
        </w:rPr>
        <w:t xml:space="preserve"> Resort &amp; Spa </w:t>
      </w:r>
      <w:proofErr w:type="spellStart"/>
      <w:r>
        <w:rPr>
          <w:rFonts w:ascii="Times New Roman" w:eastAsia="Times New Roman"/>
          <w:sz w:val="22"/>
          <w:shd w:val="clear" w:color="FFFFFF" w:fill="FFFFFF"/>
        </w:rPr>
        <w:t>Bakel</w:t>
      </w:r>
      <w:proofErr w:type="spellEnd"/>
      <w:r>
        <w:rPr>
          <w:rFonts w:ascii="Times New Roman" w:eastAsia="Times New Roman"/>
          <w:sz w:val="22"/>
          <w:shd w:val="clear" w:color="FFFFFF" w:fill="FFFFFF"/>
        </w:rPr>
        <w:t xml:space="preserve"> was opened with its world-renowned services. In 2014, The </w:t>
      </w:r>
      <w:proofErr w:type="spellStart"/>
      <w:r>
        <w:rPr>
          <w:rFonts w:ascii="Times New Roman" w:eastAsia="Times New Roman"/>
          <w:sz w:val="22"/>
          <w:shd w:val="clear" w:color="FFFFFF" w:fill="FFFFFF"/>
        </w:rPr>
        <w:t>Lalit</w:t>
      </w:r>
      <w:proofErr w:type="spellEnd"/>
      <w:r>
        <w:rPr>
          <w:rFonts w:ascii="Times New Roman" w:eastAsia="Times New Roman"/>
          <w:sz w:val="22"/>
          <w:shd w:val="clear" w:color="FFFFFF" w:fill="FFFFFF"/>
        </w:rPr>
        <w:t xml:space="preserve"> Chandigarh with 179 rooms was opened.</w:t>
      </w:r>
      <w:r w:rsidR="008B0923">
        <w:rPr>
          <w:rFonts w:ascii="Times New Roman" w:eastAsia="Times New Roman"/>
          <w:sz w:val="22"/>
          <w:shd w:val="clear" w:color="FFFFFF" w:fill="FFFFFF"/>
        </w:rPr>
        <w:t xml:space="preserve"> </w:t>
      </w:r>
    </w:p>
    <w:p w:rsidR="00DE314A" w:rsidRDefault="00DE314A">
      <w:pPr>
        <w:widowControl/>
        <w:wordWrap/>
        <w:jc w:val="center"/>
        <w:rPr>
          <w:rFonts w:ascii="Cambria" w:eastAsia="Times New Roman" w:hAnsi="Cambria"/>
          <w:b/>
          <w:i/>
          <w:sz w:val="24"/>
          <w:u w:val="single"/>
          <w:shd w:val="clear" w:color="FFFFFF" w:fill="FFFFFF"/>
        </w:rPr>
      </w:pPr>
    </w:p>
    <w:p w:rsidR="0027785A" w:rsidRDefault="00C0657B">
      <w:pPr>
        <w:widowControl/>
        <w:wordWrap/>
        <w:jc w:val="center"/>
        <w:rPr>
          <w:rFonts w:ascii="Times New Roman" w:eastAsia="Times New Roman"/>
          <w:b/>
          <w:i/>
          <w:sz w:val="22"/>
          <w:u w:val="single"/>
          <w:shd w:val="clear" w:color="FFFFFF" w:fill="FFFFFF"/>
        </w:rPr>
      </w:pPr>
      <w:r>
        <w:rPr>
          <w:rFonts w:ascii="Cambria" w:eastAsia="Times New Roman" w:hAnsi="Cambria"/>
          <w:b/>
          <w:i/>
          <w:sz w:val="24"/>
          <w:u w:val="single"/>
          <w:shd w:val="clear" w:color="FFFFFF" w:fill="FFFFFF"/>
        </w:rPr>
        <w:t>THE LALIT GRAND PALACE Srinagar</w:t>
      </w:r>
    </w:p>
    <w:p w:rsidR="0027785A" w:rsidRDefault="0027785A">
      <w:pPr>
        <w:widowControl/>
        <w:wordWrap/>
        <w:rPr>
          <w:rFonts w:ascii="Times New Roman" w:eastAsia="Times New Roman"/>
          <w:b/>
          <w:sz w:val="22"/>
          <w:shd w:val="clear" w:color="FFFFFF" w:fill="FFFFFF"/>
        </w:rPr>
      </w:pPr>
    </w:p>
    <w:p w:rsidR="0027785A" w:rsidRDefault="008C4EFA" w:rsidP="008A18EB">
      <w:pPr>
        <w:pStyle w:val="ListParagraph"/>
        <w:widowControl/>
        <w:numPr>
          <w:ilvl w:val="0"/>
          <w:numId w:val="8"/>
        </w:numPr>
        <w:tabs>
          <w:tab w:val="left" w:pos="180"/>
        </w:tabs>
        <w:wordWrap/>
        <w:ind w:left="180" w:hanging="270"/>
        <w:rPr>
          <w:rFonts w:ascii="Times New Roman" w:eastAsia="Times New Roman"/>
          <w:b/>
          <w:sz w:val="22"/>
          <w:u w:val="single"/>
          <w:shd w:val="clear" w:color="FFFFFF" w:fill="FFFFFF"/>
        </w:rPr>
      </w:pPr>
      <w:r>
        <w:rPr>
          <w:rFonts w:ascii="Times New Roman" w:eastAsia="Times New Roman"/>
          <w:b/>
          <w:sz w:val="22"/>
          <w:u w:val="single"/>
        </w:rPr>
        <w:t>March 2013 to December</w:t>
      </w:r>
      <w:r w:rsidR="00C0657B">
        <w:rPr>
          <w:rFonts w:ascii="Times New Roman" w:eastAsia="Times New Roman"/>
          <w:b/>
          <w:sz w:val="22"/>
          <w:u w:val="single"/>
        </w:rPr>
        <w:t xml:space="preserve"> 2015:</w:t>
      </w:r>
      <w:r w:rsidR="00C0657B">
        <w:rPr>
          <w:rFonts w:ascii="Times New Roman" w:eastAsia="Times New Roman"/>
          <w:b/>
          <w:sz w:val="22"/>
        </w:rPr>
        <w:t xml:space="preserve"> worked as a Security Manager with </w:t>
      </w:r>
      <w:proofErr w:type="gramStart"/>
      <w:r w:rsidR="00C0657B">
        <w:rPr>
          <w:rFonts w:ascii="Times New Roman" w:eastAsia="Times New Roman"/>
          <w:b/>
          <w:sz w:val="22"/>
        </w:rPr>
        <w:t>The</w:t>
      </w:r>
      <w:proofErr w:type="gramEnd"/>
      <w:r w:rsidR="00C0657B">
        <w:rPr>
          <w:rFonts w:ascii="Times New Roman" w:eastAsia="Times New Roman"/>
          <w:b/>
          <w:sz w:val="22"/>
        </w:rPr>
        <w:t xml:space="preserve"> </w:t>
      </w:r>
      <w:proofErr w:type="spellStart"/>
      <w:r w:rsidR="00C0657B">
        <w:rPr>
          <w:rFonts w:ascii="Times New Roman" w:eastAsia="Times New Roman"/>
          <w:b/>
          <w:sz w:val="22"/>
        </w:rPr>
        <w:t>Lalit</w:t>
      </w:r>
      <w:proofErr w:type="spellEnd"/>
      <w:r w:rsidR="00C0657B">
        <w:rPr>
          <w:rFonts w:ascii="Times New Roman" w:eastAsia="Times New Roman"/>
          <w:b/>
          <w:sz w:val="22"/>
        </w:rPr>
        <w:t xml:space="preserve"> Grand Palace Srinagar </w:t>
      </w:r>
      <w:r>
        <w:rPr>
          <w:rFonts w:ascii="Times New Roman" w:eastAsia="Times New Roman"/>
          <w:b/>
          <w:sz w:val="22"/>
        </w:rPr>
        <w:t xml:space="preserve">and The </w:t>
      </w:r>
      <w:proofErr w:type="spellStart"/>
      <w:r>
        <w:rPr>
          <w:rFonts w:ascii="Times New Roman" w:eastAsia="Times New Roman"/>
          <w:b/>
          <w:sz w:val="22"/>
        </w:rPr>
        <w:t>Lalit</w:t>
      </w:r>
      <w:proofErr w:type="spellEnd"/>
      <w:r>
        <w:rPr>
          <w:rFonts w:ascii="Times New Roman" w:eastAsia="Times New Roman"/>
          <w:b/>
          <w:sz w:val="22"/>
        </w:rPr>
        <w:t xml:space="preserve"> Chandigarh from March 2013 to December</w:t>
      </w:r>
      <w:r w:rsidR="00C0657B">
        <w:rPr>
          <w:rFonts w:ascii="Times New Roman" w:eastAsia="Times New Roman"/>
          <w:b/>
          <w:sz w:val="22"/>
        </w:rPr>
        <w:t xml:space="preserve"> 2015.</w:t>
      </w:r>
      <w:r w:rsidR="00C0657B">
        <w:rPr>
          <w:rFonts w:ascii="Times New Roman" w:eastAsia="Times New Roman"/>
          <w:sz w:val="22"/>
        </w:rPr>
        <w:t xml:space="preserve"> Responsible for Planning, Developing and Implementing Security Plans &amp; Programs such as Emergency Response and Crisis Management, Physical Security, Information Protection, Incident Management and Investigation,  Posses Knowledge of Complex Industry Trends, Current Security Issues &amp; Security Technology and update Management on Risk and Threat that could impact Company Business. Responsible for Providing Leadership and advice to line Management on Security Policies and Practices. Responsible for Preparing &amp; Maintaining the Security Operation Manual up to date for use by all on site Security Personnel to Cover Duties, Individual Instruction for each Posts; Attendance; Use of Security Equipments; Dress Standard and Various Training i.e. Fire Prevention &amp; Fire Fighting, Bomb Search Training, First Aid, CPR and CCTV Monitoring, etc. Responsible for  Security Budget, Security Inventory, Security Audit, Recruitment of Security Staff, Transportation Management, Visitor &amp; Vendor Management, Material Management, Accident &amp; Incident Investigation and Liaisoning with various Govt. Bodies i.e. J&amp;K Police, CRPF, Indian Army, BSF &amp; LWDA etc. </w:t>
      </w:r>
    </w:p>
    <w:p w:rsidR="0027785A" w:rsidRDefault="0027785A">
      <w:pPr>
        <w:widowControl/>
        <w:wordWrap/>
        <w:jc w:val="left"/>
        <w:rPr>
          <w:rFonts w:ascii="Times New Roman" w:eastAsia="Times New Roman"/>
          <w:b/>
          <w:sz w:val="22"/>
          <w:u w:val="single"/>
          <w:shd w:val="clear" w:color="FFFFFF" w:fill="FFFFFF"/>
        </w:rPr>
      </w:pPr>
    </w:p>
    <w:p w:rsidR="0027785A" w:rsidRDefault="00C0657B">
      <w:pPr>
        <w:widowControl/>
        <w:wordWrap/>
        <w:jc w:val="left"/>
        <w:rPr>
          <w:rFonts w:ascii="Times New Roman" w:eastAsia="Times New Roman"/>
          <w:b/>
          <w:sz w:val="22"/>
          <w:u w:val="single"/>
        </w:rPr>
      </w:pPr>
      <w:r>
        <w:rPr>
          <w:rFonts w:ascii="Times New Roman" w:eastAsia="Times New Roman"/>
          <w:b/>
          <w:sz w:val="22"/>
          <w:u w:val="single"/>
          <w:shd w:val="clear" w:color="FFFFFF" w:fill="FFFFFF"/>
        </w:rPr>
        <w:t>Professional Details: 2012</w:t>
      </w:r>
    </w:p>
    <w:p w:rsidR="0027785A" w:rsidRDefault="00C0657B">
      <w:pPr>
        <w:widowControl/>
        <w:wordWrap/>
        <w:jc w:val="center"/>
        <w:rPr>
          <w:rFonts w:ascii="Cambria" w:eastAsia="Times New Roman" w:hAnsi="Cambria"/>
          <w:b/>
          <w:i/>
          <w:sz w:val="24"/>
          <w:u w:val="single"/>
          <w:shd w:val="clear" w:color="FFFFFF" w:fill="FFFFFF"/>
        </w:rPr>
      </w:pPr>
      <w:r>
        <w:rPr>
          <w:rFonts w:ascii="Cambria" w:eastAsia="Times New Roman" w:hAnsi="Cambria"/>
          <w:b/>
          <w:i/>
          <w:sz w:val="24"/>
          <w:u w:val="single"/>
          <w:shd w:val="clear" w:color="FFFFFF" w:fill="FFFFFF"/>
        </w:rPr>
        <w:t>SR FOILS AND TISSUE LIMITED</w:t>
      </w:r>
    </w:p>
    <w:p w:rsidR="0027785A" w:rsidRDefault="00C0657B">
      <w:pPr>
        <w:widowControl/>
        <w:wordWrap/>
        <w:jc w:val="center"/>
        <w:rPr>
          <w:rFonts w:ascii="Times New Roman" w:eastAsia="Times New Roman"/>
          <w:b/>
          <w:sz w:val="22"/>
        </w:rPr>
      </w:pPr>
      <w:r>
        <w:rPr>
          <w:rFonts w:ascii="Times New Roman" w:eastAsia="Times New Roman"/>
          <w:b/>
          <w:sz w:val="22"/>
        </w:rPr>
        <w:t>(</w:t>
      </w:r>
      <w:r>
        <w:rPr>
          <w:rFonts w:ascii="Times New Roman" w:eastAsia="Times New Roman"/>
          <w:b/>
          <w:i/>
          <w:sz w:val="22"/>
        </w:rPr>
        <w:t>Maker of HOMEFOIL &amp;</w:t>
      </w:r>
      <w:r w:rsidR="00CE1F73">
        <w:rPr>
          <w:rFonts w:ascii="Times New Roman" w:eastAsia="Times New Roman"/>
          <w:b/>
          <w:i/>
          <w:sz w:val="22"/>
        </w:rPr>
        <w:t xml:space="preserve"> </w:t>
      </w:r>
      <w:r>
        <w:rPr>
          <w:rFonts w:ascii="Times New Roman" w:eastAsia="Times New Roman"/>
          <w:b/>
          <w:i/>
          <w:sz w:val="22"/>
        </w:rPr>
        <w:t>Mistique Tissue</w:t>
      </w:r>
      <w:r>
        <w:rPr>
          <w:rFonts w:ascii="Times New Roman" w:eastAsia="Times New Roman"/>
          <w:b/>
          <w:sz w:val="22"/>
        </w:rPr>
        <w:t>)</w:t>
      </w:r>
    </w:p>
    <w:p w:rsidR="0027785A" w:rsidRDefault="0027785A">
      <w:pPr>
        <w:widowControl/>
        <w:wordWrap/>
        <w:jc w:val="center"/>
        <w:rPr>
          <w:rFonts w:ascii="Times New Roman" w:eastAsia="Times New Roman"/>
          <w:b/>
          <w:i/>
          <w:sz w:val="22"/>
        </w:rPr>
      </w:pPr>
    </w:p>
    <w:p w:rsidR="0027785A" w:rsidRDefault="00C0657B">
      <w:pPr>
        <w:widowControl/>
        <w:wordWrap/>
        <w:rPr>
          <w:rFonts w:ascii="Times New Roman" w:eastAsia="Times New Roman"/>
          <w:sz w:val="22"/>
          <w:shd w:val="clear" w:color="FFFFFF" w:fill="FFFFFF"/>
        </w:rPr>
      </w:pPr>
      <w:r>
        <w:rPr>
          <w:rFonts w:ascii="Times New Roman" w:eastAsia="Times New Roman"/>
          <w:b/>
          <w:i/>
          <w:sz w:val="22"/>
          <w:shd w:val="clear" w:color="FFFFFF" w:fill="FFFFFF"/>
        </w:rPr>
        <w:t>SR Foils and Tissue Limited</w:t>
      </w:r>
      <w:r>
        <w:rPr>
          <w:rFonts w:ascii="Times New Roman" w:eastAsia="Times New Roman"/>
          <w:sz w:val="22"/>
          <w:shd w:val="clear" w:color="FFFFFF" w:fill="FFFFFF"/>
        </w:rPr>
        <w:t xml:space="preserve"> (formerly SR Foils Limited) was incorporated in 1993 with their corporate office at New Delhi. The Company has two manufacturing units, one at </w:t>
      </w:r>
      <w:proofErr w:type="spellStart"/>
      <w:r>
        <w:rPr>
          <w:rFonts w:ascii="Times New Roman" w:eastAsia="Times New Roman"/>
          <w:sz w:val="22"/>
          <w:shd w:val="clear" w:color="FFFFFF" w:fill="FFFFFF"/>
        </w:rPr>
        <w:t>Bhiwadi</w:t>
      </w:r>
      <w:proofErr w:type="spellEnd"/>
      <w:r>
        <w:rPr>
          <w:rFonts w:ascii="Times New Roman" w:eastAsia="Times New Roman"/>
          <w:sz w:val="22"/>
          <w:shd w:val="clear" w:color="FFFFFF" w:fill="FFFFFF"/>
        </w:rPr>
        <w:t xml:space="preserve">, (Rajasthan) and the other at </w:t>
      </w:r>
      <w:proofErr w:type="spellStart"/>
      <w:r>
        <w:rPr>
          <w:rFonts w:ascii="Times New Roman" w:eastAsia="Times New Roman"/>
          <w:sz w:val="22"/>
          <w:shd w:val="clear" w:color="FFFFFF" w:fill="FFFFFF"/>
        </w:rPr>
        <w:t>Sotanala</w:t>
      </w:r>
      <w:proofErr w:type="spellEnd"/>
      <w:r>
        <w:rPr>
          <w:rFonts w:ascii="Times New Roman" w:eastAsia="Times New Roman"/>
          <w:sz w:val="22"/>
          <w:shd w:val="clear" w:color="FFFFFF" w:fill="FFFFFF"/>
        </w:rPr>
        <w:t xml:space="preserve"> (</w:t>
      </w:r>
      <w:proofErr w:type="spellStart"/>
      <w:r>
        <w:rPr>
          <w:rFonts w:ascii="Times New Roman" w:eastAsia="Times New Roman"/>
          <w:sz w:val="22"/>
          <w:shd w:val="clear" w:color="FFFFFF" w:fill="FFFFFF"/>
        </w:rPr>
        <w:t>Alwar</w:t>
      </w:r>
      <w:proofErr w:type="spellEnd"/>
      <w:r>
        <w:rPr>
          <w:rFonts w:ascii="Times New Roman" w:eastAsia="Times New Roman"/>
          <w:sz w:val="22"/>
          <w:shd w:val="clear" w:color="FFFFFF" w:fill="FFFFFF"/>
        </w:rPr>
        <w:t>). The company has been engaged in manufacturing of Aluminum Foil, Disposable Aluminum Trays, Cling Film Rolls and Tissue Paper and Tissue paper products.</w:t>
      </w:r>
    </w:p>
    <w:p w:rsidR="00A17C32" w:rsidRDefault="00A17C32">
      <w:pPr>
        <w:widowControl/>
        <w:wordWrap/>
        <w:rPr>
          <w:rFonts w:ascii="Times New Roman" w:eastAsia="Times New Roman"/>
          <w:sz w:val="22"/>
          <w:shd w:val="clear" w:color="FFFFFF" w:fill="FFFFFF"/>
        </w:rPr>
      </w:pPr>
    </w:p>
    <w:p w:rsidR="0027785A" w:rsidRDefault="0027785A">
      <w:pPr>
        <w:widowControl/>
        <w:wordWrap/>
        <w:rPr>
          <w:rFonts w:ascii="Times New Roman" w:eastAsia="Times New Roman"/>
          <w:b/>
          <w:sz w:val="22"/>
          <w:u w:val="single"/>
          <w:shd w:val="clear" w:color="FFFFFF" w:fill="FFFFFF"/>
        </w:rPr>
      </w:pPr>
    </w:p>
    <w:p w:rsidR="0027785A" w:rsidRDefault="00C0657B" w:rsidP="00A21BE4">
      <w:pPr>
        <w:pStyle w:val="ListParagraph"/>
        <w:widowControl/>
        <w:numPr>
          <w:ilvl w:val="0"/>
          <w:numId w:val="8"/>
        </w:numPr>
        <w:tabs>
          <w:tab w:val="left" w:pos="180"/>
          <w:tab w:val="left" w:pos="3200"/>
        </w:tabs>
        <w:wordWrap/>
        <w:spacing w:before="120"/>
        <w:ind w:left="180" w:hanging="270"/>
        <w:rPr>
          <w:rFonts w:ascii="Times New Roman" w:eastAsia="Times New Roman"/>
          <w:sz w:val="24"/>
          <w:u w:val="single"/>
        </w:rPr>
      </w:pPr>
      <w:r>
        <w:rPr>
          <w:rFonts w:ascii="Times New Roman" w:eastAsia="Times New Roman"/>
          <w:b/>
          <w:sz w:val="22"/>
          <w:u w:val="single"/>
        </w:rPr>
        <w:t>01Jan 2012 to 31 July 2012</w:t>
      </w:r>
      <w:proofErr w:type="gramStart"/>
      <w:r>
        <w:rPr>
          <w:rFonts w:ascii="Times New Roman" w:eastAsia="Times New Roman"/>
          <w:b/>
          <w:sz w:val="22"/>
        </w:rPr>
        <w:t>:worked</w:t>
      </w:r>
      <w:proofErr w:type="gramEnd"/>
      <w:r>
        <w:rPr>
          <w:rFonts w:ascii="Times New Roman" w:eastAsia="Times New Roman"/>
          <w:b/>
          <w:sz w:val="22"/>
        </w:rPr>
        <w:t xml:space="preserve"> as a Manager Security with SR Foils &amp; Tissues Ltd at their Manufacturing Plant located in </w:t>
      </w:r>
      <w:proofErr w:type="spellStart"/>
      <w:r>
        <w:rPr>
          <w:rFonts w:ascii="Times New Roman" w:eastAsia="Times New Roman"/>
          <w:b/>
          <w:sz w:val="22"/>
        </w:rPr>
        <w:t>Behror</w:t>
      </w:r>
      <w:proofErr w:type="spellEnd"/>
      <w:r>
        <w:rPr>
          <w:rFonts w:ascii="Times New Roman" w:eastAsia="Times New Roman"/>
          <w:b/>
          <w:sz w:val="22"/>
        </w:rPr>
        <w:t xml:space="preserve">, </w:t>
      </w:r>
      <w:proofErr w:type="spellStart"/>
      <w:r>
        <w:rPr>
          <w:rFonts w:ascii="Times New Roman" w:eastAsia="Times New Roman"/>
          <w:b/>
          <w:sz w:val="22"/>
        </w:rPr>
        <w:t>Alwar</w:t>
      </w:r>
      <w:proofErr w:type="spellEnd"/>
      <w:r>
        <w:rPr>
          <w:rFonts w:ascii="Times New Roman" w:eastAsia="Times New Roman"/>
          <w:b/>
          <w:sz w:val="22"/>
        </w:rPr>
        <w:t>, Rajasthan</w:t>
      </w:r>
      <w:r>
        <w:rPr>
          <w:rFonts w:ascii="Times New Roman" w:eastAsia="Times New Roman"/>
          <w:sz w:val="22"/>
        </w:rPr>
        <w:t>. Responsible for all functions of Security &amp; Safety Management in the Plant including Access Control System, Fire Safety Drill &amp; Training, Security Audit &amp; Training, Risk Assessment, Incident Investigation &amp; Reporting, CCTV Monitoring, Transportation, Night Surprise Check, Security Budget, Planning &amp; Developing Security Plans, Security Personnel Training, Recruitment of Security Staff, Returnable &amp; Non-returnable Materials, Maintain Daily Security Report, Courier, Accident &amp; Incident Report, Visitors &amp; Vendors Management, Liaisoning, Guesthouses, Scrap Disposal, Disaster &amp; Crisis Management etc.</w:t>
      </w:r>
    </w:p>
    <w:p w:rsidR="0027785A" w:rsidRDefault="0027785A" w:rsidP="001F345B">
      <w:pPr>
        <w:pStyle w:val="ListParagraph"/>
        <w:widowControl/>
        <w:tabs>
          <w:tab w:val="left" w:pos="360"/>
          <w:tab w:val="left" w:pos="3200"/>
        </w:tabs>
        <w:wordWrap/>
        <w:spacing w:before="120"/>
        <w:ind w:left="360"/>
        <w:rPr>
          <w:rFonts w:ascii="Times New Roman" w:eastAsia="Times New Roman"/>
          <w:sz w:val="24"/>
          <w:u w:val="single"/>
        </w:rPr>
      </w:pPr>
    </w:p>
    <w:p w:rsidR="0027785A" w:rsidRDefault="00C0657B">
      <w:pPr>
        <w:widowControl/>
        <w:wordWrap/>
        <w:jc w:val="left"/>
        <w:rPr>
          <w:rFonts w:ascii="Times New Roman" w:eastAsia="Times New Roman"/>
          <w:b/>
          <w:sz w:val="22"/>
          <w:u w:val="single"/>
        </w:rPr>
      </w:pPr>
      <w:r>
        <w:rPr>
          <w:rFonts w:ascii="Times New Roman" w:eastAsia="Times New Roman"/>
          <w:b/>
          <w:sz w:val="22"/>
          <w:u w:val="single"/>
          <w:shd w:val="clear" w:color="FFFFFF" w:fill="FFFFFF"/>
        </w:rPr>
        <w:t>Professional Details: 2010-2011</w:t>
      </w:r>
    </w:p>
    <w:p w:rsidR="0027785A" w:rsidRDefault="0027785A">
      <w:pPr>
        <w:widowControl/>
        <w:wordWrap/>
        <w:jc w:val="center"/>
        <w:rPr>
          <w:rFonts w:ascii="Times New Roman" w:eastAsia="Times New Roman"/>
          <w:b/>
          <w:sz w:val="22"/>
          <w:u w:val="single"/>
        </w:rPr>
      </w:pPr>
    </w:p>
    <w:p w:rsidR="0027785A" w:rsidRDefault="00C0657B">
      <w:pPr>
        <w:widowControl/>
        <w:wordWrap/>
        <w:jc w:val="center"/>
        <w:rPr>
          <w:rFonts w:ascii="Cambria" w:eastAsia="Times New Roman" w:hAnsi="Cambria"/>
          <w:b/>
          <w:i/>
          <w:sz w:val="24"/>
          <w:u w:val="single"/>
        </w:rPr>
      </w:pPr>
      <w:r>
        <w:rPr>
          <w:rFonts w:ascii="Cambria" w:eastAsia="Times New Roman" w:hAnsi="Cambria"/>
          <w:b/>
          <w:i/>
          <w:sz w:val="24"/>
          <w:u w:val="single"/>
        </w:rPr>
        <w:t>IILM INSTITUTE FOR HIGHER EDUCATION</w:t>
      </w:r>
    </w:p>
    <w:p w:rsidR="0027785A" w:rsidRDefault="00C0657B">
      <w:pPr>
        <w:widowControl/>
        <w:wordWrap/>
        <w:jc w:val="center"/>
        <w:rPr>
          <w:rFonts w:ascii="Times New Roman" w:eastAsia="Times New Roman"/>
          <w:b/>
          <w:sz w:val="22"/>
        </w:rPr>
      </w:pPr>
      <w:r>
        <w:rPr>
          <w:rFonts w:ascii="Times New Roman" w:eastAsia="Times New Roman"/>
          <w:b/>
          <w:sz w:val="22"/>
        </w:rPr>
        <w:t>(</w:t>
      </w:r>
      <w:r>
        <w:rPr>
          <w:rFonts w:ascii="Times New Roman" w:eastAsia="Times New Roman"/>
          <w:i/>
          <w:sz w:val="22"/>
        </w:rPr>
        <w:t>Institute for</w:t>
      </w:r>
      <w:r>
        <w:rPr>
          <w:rFonts w:ascii="Times New Roman" w:eastAsia="Times New Roman"/>
          <w:b/>
          <w:sz w:val="22"/>
        </w:rPr>
        <w:t xml:space="preserve"> Business </w:t>
      </w:r>
      <w:r>
        <w:rPr>
          <w:rFonts w:ascii="Times New Roman" w:eastAsia="Times New Roman"/>
          <w:i/>
          <w:sz w:val="22"/>
        </w:rPr>
        <w:t>&amp;</w:t>
      </w:r>
      <w:r>
        <w:rPr>
          <w:rFonts w:ascii="Times New Roman" w:eastAsia="Times New Roman"/>
          <w:b/>
          <w:sz w:val="22"/>
        </w:rPr>
        <w:t xml:space="preserve"> Management)</w:t>
      </w:r>
    </w:p>
    <w:p w:rsidR="0027785A" w:rsidRDefault="0027785A">
      <w:pPr>
        <w:widowControl/>
        <w:wordWrap/>
        <w:rPr>
          <w:rFonts w:ascii="Times New Roman" w:eastAsia="Times New Roman"/>
          <w:sz w:val="22"/>
        </w:rPr>
      </w:pPr>
    </w:p>
    <w:p w:rsidR="0027785A" w:rsidRDefault="00C0657B">
      <w:pPr>
        <w:widowControl/>
        <w:wordWrap/>
        <w:rPr>
          <w:rFonts w:ascii="Times New Roman" w:eastAsia="Times New Roman"/>
          <w:sz w:val="22"/>
        </w:rPr>
      </w:pPr>
      <w:r>
        <w:rPr>
          <w:rFonts w:ascii="Times New Roman" w:eastAsia="Times New Roman"/>
          <w:b/>
          <w:i/>
          <w:sz w:val="22"/>
        </w:rPr>
        <w:t>The IILM Institute for Higher Education</w:t>
      </w:r>
      <w:r w:rsidR="00CE1F73">
        <w:rPr>
          <w:rFonts w:ascii="Times New Roman" w:eastAsia="Times New Roman"/>
          <w:b/>
          <w:i/>
          <w:sz w:val="22"/>
        </w:rPr>
        <w:t xml:space="preserve"> </w:t>
      </w:r>
      <w:r>
        <w:rPr>
          <w:rFonts w:ascii="Times New Roman" w:eastAsia="Times New Roman"/>
          <w:sz w:val="22"/>
        </w:rPr>
        <w:t xml:space="preserve">is a group of educational institutions based in New Delhi, Greater </w:t>
      </w:r>
      <w:proofErr w:type="spellStart"/>
      <w:r>
        <w:rPr>
          <w:rFonts w:ascii="Times New Roman" w:eastAsia="Times New Roman"/>
          <w:sz w:val="22"/>
        </w:rPr>
        <w:t>Noida</w:t>
      </w:r>
      <w:proofErr w:type="spellEnd"/>
      <w:r>
        <w:rPr>
          <w:rFonts w:ascii="Times New Roman" w:eastAsia="Times New Roman"/>
          <w:sz w:val="22"/>
        </w:rPr>
        <w:t xml:space="preserve">, </w:t>
      </w:r>
      <w:proofErr w:type="spellStart"/>
      <w:r>
        <w:rPr>
          <w:rFonts w:ascii="Times New Roman" w:eastAsia="Times New Roman"/>
          <w:sz w:val="22"/>
        </w:rPr>
        <w:t>Gurgaon</w:t>
      </w:r>
      <w:proofErr w:type="spellEnd"/>
      <w:r>
        <w:rPr>
          <w:rFonts w:ascii="Times New Roman" w:eastAsia="Times New Roman"/>
          <w:sz w:val="22"/>
        </w:rPr>
        <w:t xml:space="preserve">, </w:t>
      </w:r>
      <w:proofErr w:type="spellStart"/>
      <w:r>
        <w:rPr>
          <w:rFonts w:ascii="Times New Roman" w:eastAsia="Times New Roman"/>
          <w:sz w:val="22"/>
        </w:rPr>
        <w:t>Lucknow</w:t>
      </w:r>
      <w:proofErr w:type="spellEnd"/>
      <w:r>
        <w:rPr>
          <w:rFonts w:ascii="Times New Roman" w:eastAsia="Times New Roman"/>
          <w:sz w:val="22"/>
        </w:rPr>
        <w:t xml:space="preserve"> and </w:t>
      </w:r>
      <w:proofErr w:type="spellStart"/>
      <w:r>
        <w:rPr>
          <w:rFonts w:ascii="Times New Roman" w:eastAsia="Times New Roman"/>
          <w:sz w:val="22"/>
        </w:rPr>
        <w:t>Jaipur</w:t>
      </w:r>
      <w:proofErr w:type="spellEnd"/>
      <w:r>
        <w:rPr>
          <w:rFonts w:ascii="Times New Roman" w:eastAsia="Times New Roman"/>
          <w:sz w:val="22"/>
        </w:rPr>
        <w:t xml:space="preserve">. IILM is one of the reputed Management Institute in the country which was establish in the year 1993 with the intent to impart quality education in the field of management and equip young people with knowledge and skills, which would help them make a meaningful contribution to the country facing the challenges of global competition. IILM has emerged as an A+ category Business School. </w:t>
      </w:r>
    </w:p>
    <w:p w:rsidR="0027785A" w:rsidRDefault="0027785A">
      <w:pPr>
        <w:widowControl/>
        <w:wordWrap/>
        <w:ind w:left="360"/>
        <w:jc w:val="left"/>
        <w:rPr>
          <w:rFonts w:ascii="Times New Roman" w:eastAsia="Times New Roman"/>
          <w:b/>
          <w:sz w:val="22"/>
        </w:rPr>
      </w:pPr>
    </w:p>
    <w:p w:rsidR="0027785A" w:rsidRPr="00B3754C" w:rsidRDefault="00C0657B" w:rsidP="00B3754C">
      <w:pPr>
        <w:pStyle w:val="ListParagraph"/>
        <w:widowControl/>
        <w:numPr>
          <w:ilvl w:val="0"/>
          <w:numId w:val="8"/>
        </w:numPr>
        <w:tabs>
          <w:tab w:val="left" w:pos="180"/>
        </w:tabs>
        <w:wordWrap/>
        <w:ind w:left="180" w:hanging="270"/>
        <w:rPr>
          <w:rFonts w:ascii="Times New Roman" w:eastAsia="Times New Roman"/>
          <w:b/>
          <w:sz w:val="22"/>
        </w:rPr>
      </w:pPr>
      <w:r>
        <w:rPr>
          <w:rFonts w:ascii="Times New Roman" w:eastAsia="Times New Roman"/>
          <w:b/>
          <w:sz w:val="22"/>
          <w:u w:val="single"/>
        </w:rPr>
        <w:t>02 Aug 2010 to 30 Nov 2011:</w:t>
      </w:r>
      <w:r>
        <w:rPr>
          <w:rFonts w:ascii="Times New Roman" w:eastAsia="Times New Roman"/>
          <w:b/>
          <w:sz w:val="22"/>
        </w:rPr>
        <w:t xml:space="preserve"> worked as a Corporate Security Head with IILM Institute for Higher Education. </w:t>
      </w:r>
      <w:r>
        <w:rPr>
          <w:rFonts w:ascii="Times New Roman" w:eastAsia="Times New Roman"/>
          <w:sz w:val="22"/>
        </w:rPr>
        <w:t xml:space="preserve">Responsible for Developing and Implementing Security &amp; Safety Policies and Guidelines across the Institutes in Delhi/NCR region, Security &amp; Surveillance, Fire Safety, CCTV &amp; Access Control, Incident &amp; Accident Reports, Transportation, Fire Mock Drill, Examination Surprise Visit, Visitors &amp; Vendors Movement, Returnable &amp; Non-returnable Materials, Security Inventory, Preparing of Security Budget, Security Audit &amp; Training, Liaisoning with Local Police and MCD Dept., VIP Guests, Sports Activity, Scrap Disposal, Disaster &amp; Crisis Management, Crowd Management, Farewell Management and other General Administrative Works etc. </w:t>
      </w:r>
    </w:p>
    <w:p w:rsidR="00B3754C" w:rsidRDefault="00B3754C" w:rsidP="00B3754C">
      <w:pPr>
        <w:widowControl/>
        <w:tabs>
          <w:tab w:val="left" w:pos="180"/>
        </w:tabs>
        <w:wordWrap/>
        <w:rPr>
          <w:rFonts w:ascii="Times New Roman" w:eastAsia="Times New Roman"/>
          <w:b/>
          <w:sz w:val="22"/>
        </w:rPr>
      </w:pPr>
    </w:p>
    <w:p w:rsidR="00B3754C" w:rsidRDefault="00B3754C" w:rsidP="00B3754C">
      <w:pPr>
        <w:widowControl/>
        <w:tabs>
          <w:tab w:val="left" w:pos="180"/>
        </w:tabs>
        <w:wordWrap/>
        <w:rPr>
          <w:rFonts w:ascii="Times New Roman" w:eastAsia="Times New Roman"/>
          <w:b/>
          <w:sz w:val="22"/>
        </w:rPr>
      </w:pPr>
    </w:p>
    <w:p w:rsidR="00B3754C" w:rsidRDefault="00B3754C" w:rsidP="00B3754C">
      <w:pPr>
        <w:widowControl/>
        <w:tabs>
          <w:tab w:val="left" w:pos="180"/>
        </w:tabs>
        <w:wordWrap/>
        <w:rPr>
          <w:rFonts w:ascii="Times New Roman" w:eastAsia="Times New Roman"/>
          <w:b/>
          <w:sz w:val="22"/>
        </w:rPr>
      </w:pPr>
    </w:p>
    <w:p w:rsidR="00B3754C" w:rsidRDefault="00B3754C" w:rsidP="00B3754C">
      <w:pPr>
        <w:widowControl/>
        <w:tabs>
          <w:tab w:val="left" w:pos="180"/>
        </w:tabs>
        <w:wordWrap/>
        <w:rPr>
          <w:rFonts w:ascii="Times New Roman" w:eastAsia="Times New Roman"/>
          <w:b/>
          <w:sz w:val="22"/>
        </w:rPr>
      </w:pPr>
    </w:p>
    <w:p w:rsidR="0027785A" w:rsidRDefault="0027785A">
      <w:pPr>
        <w:widowControl/>
        <w:wordWrap/>
        <w:jc w:val="left"/>
        <w:rPr>
          <w:rFonts w:ascii="Times New Roman" w:eastAsia="Times New Roman"/>
          <w:b/>
          <w:sz w:val="22"/>
          <w:u w:val="single"/>
          <w:shd w:val="clear" w:color="FFFFFF" w:fill="FFFFFF"/>
        </w:rPr>
      </w:pPr>
    </w:p>
    <w:p w:rsidR="0027785A" w:rsidRDefault="00C0657B">
      <w:pPr>
        <w:widowControl/>
        <w:wordWrap/>
        <w:jc w:val="left"/>
        <w:rPr>
          <w:rFonts w:ascii="Times New Roman" w:eastAsia="Times New Roman"/>
          <w:b/>
          <w:sz w:val="22"/>
          <w:u w:val="single"/>
        </w:rPr>
      </w:pPr>
      <w:r>
        <w:rPr>
          <w:rFonts w:ascii="Times New Roman" w:eastAsia="Times New Roman"/>
          <w:b/>
          <w:sz w:val="22"/>
          <w:u w:val="single"/>
          <w:shd w:val="clear" w:color="FFFFFF" w:fill="FFFFFF"/>
        </w:rPr>
        <w:lastRenderedPageBreak/>
        <w:t xml:space="preserve">Professional Details: 2004 -2009 </w:t>
      </w:r>
    </w:p>
    <w:p w:rsidR="0027785A" w:rsidRDefault="0027785A">
      <w:pPr>
        <w:widowControl/>
        <w:wordWrap/>
        <w:jc w:val="center"/>
        <w:rPr>
          <w:rFonts w:ascii="Times New Roman" w:eastAsia="Times New Roman"/>
          <w:b/>
        </w:rPr>
      </w:pPr>
    </w:p>
    <w:p w:rsidR="0027785A" w:rsidRDefault="00C0657B">
      <w:pPr>
        <w:widowControl/>
        <w:wordWrap/>
        <w:jc w:val="center"/>
        <w:rPr>
          <w:rFonts w:ascii="Cambria" w:eastAsia="Times New Roman" w:hAnsi="Cambria"/>
          <w:b/>
          <w:i/>
          <w:sz w:val="24"/>
          <w:u w:val="single"/>
        </w:rPr>
      </w:pPr>
      <w:r>
        <w:rPr>
          <w:rFonts w:ascii="Cambria" w:eastAsia="Times New Roman" w:hAnsi="Cambria"/>
          <w:b/>
          <w:i/>
          <w:sz w:val="24"/>
          <w:u w:val="single"/>
        </w:rPr>
        <w:t>CARNIVAL CRUISE LINES</w:t>
      </w:r>
      <w:r w:rsidR="00242549">
        <w:rPr>
          <w:rFonts w:ascii="Cambria" w:eastAsia="Times New Roman" w:hAnsi="Cambria"/>
          <w:b/>
          <w:i/>
          <w:sz w:val="24"/>
          <w:u w:val="single"/>
        </w:rPr>
        <w:t xml:space="preserve"> </w:t>
      </w:r>
      <w:r>
        <w:rPr>
          <w:rFonts w:ascii="Cambria" w:eastAsia="Times New Roman" w:hAnsi="Cambria"/>
          <w:b/>
          <w:i/>
          <w:sz w:val="24"/>
          <w:u w:val="single"/>
        </w:rPr>
        <w:t>(USA)</w:t>
      </w:r>
    </w:p>
    <w:p w:rsidR="0027785A" w:rsidRDefault="00C0657B">
      <w:pPr>
        <w:widowControl/>
        <w:wordWrap/>
        <w:jc w:val="center"/>
        <w:rPr>
          <w:rFonts w:ascii="Times New Roman" w:eastAsia="Times New Roman"/>
          <w:b/>
          <w:sz w:val="22"/>
        </w:rPr>
      </w:pPr>
      <w:r>
        <w:rPr>
          <w:rFonts w:ascii="Times New Roman" w:eastAsia="Times New Roman"/>
          <w:b/>
          <w:sz w:val="22"/>
        </w:rPr>
        <w:t>(</w:t>
      </w:r>
      <w:r>
        <w:rPr>
          <w:rFonts w:ascii="Times New Roman" w:eastAsia="Times New Roman"/>
          <w:b/>
          <w:i/>
          <w:sz w:val="22"/>
        </w:rPr>
        <w:t xml:space="preserve">The Most Popular Cruise Lines </w:t>
      </w:r>
      <w:proofErr w:type="gramStart"/>
      <w:r>
        <w:rPr>
          <w:rFonts w:ascii="Times New Roman" w:eastAsia="Times New Roman"/>
          <w:b/>
          <w:i/>
          <w:sz w:val="22"/>
        </w:rPr>
        <w:t>In</w:t>
      </w:r>
      <w:proofErr w:type="gramEnd"/>
      <w:r>
        <w:rPr>
          <w:rFonts w:ascii="Times New Roman" w:eastAsia="Times New Roman"/>
          <w:b/>
          <w:i/>
          <w:sz w:val="22"/>
        </w:rPr>
        <w:t xml:space="preserve"> The World</w:t>
      </w:r>
      <w:r>
        <w:rPr>
          <w:rFonts w:ascii="Times New Roman" w:eastAsia="Times New Roman"/>
          <w:b/>
          <w:sz w:val="22"/>
        </w:rPr>
        <w:t>)</w:t>
      </w:r>
    </w:p>
    <w:p w:rsidR="0027785A" w:rsidRDefault="0027785A">
      <w:pPr>
        <w:widowControl/>
        <w:wordWrap/>
        <w:jc w:val="center"/>
        <w:rPr>
          <w:rFonts w:ascii="Times New Roman" w:eastAsia="Times New Roman"/>
          <w:b/>
          <w:sz w:val="22"/>
        </w:rPr>
      </w:pPr>
    </w:p>
    <w:p w:rsidR="0027785A" w:rsidRDefault="00C0657B">
      <w:pPr>
        <w:widowControl/>
        <w:wordWrap/>
        <w:rPr>
          <w:rFonts w:ascii="Times New Roman" w:eastAsia="Times New Roman"/>
          <w:b/>
          <w:sz w:val="22"/>
        </w:rPr>
      </w:pPr>
      <w:r>
        <w:rPr>
          <w:rFonts w:ascii="Times New Roman" w:eastAsia="Times New Roman"/>
          <w:b/>
          <w:i/>
          <w:sz w:val="22"/>
        </w:rPr>
        <w:t>Carnival Cruise Lines</w:t>
      </w:r>
      <w:r>
        <w:rPr>
          <w:rFonts w:ascii="Times New Roman" w:eastAsia="Times New Roman"/>
          <w:sz w:val="22"/>
        </w:rPr>
        <w:t xml:space="preserve"> is a British-American owned Cruise Line, based at Miami in the United States. Originally an independent company founded in 1972 by Ted </w:t>
      </w:r>
      <w:proofErr w:type="spellStart"/>
      <w:r>
        <w:rPr>
          <w:rFonts w:ascii="Times New Roman" w:eastAsia="Times New Roman"/>
          <w:sz w:val="22"/>
        </w:rPr>
        <w:t>Arison</w:t>
      </w:r>
      <w:proofErr w:type="spellEnd"/>
      <w:r>
        <w:rPr>
          <w:rFonts w:ascii="Times New Roman" w:eastAsia="Times New Roman"/>
          <w:sz w:val="22"/>
        </w:rPr>
        <w:t>. The company has the largest fleet in the group, with five star hotel facility twenty-one vessels currently in operation.</w:t>
      </w:r>
    </w:p>
    <w:p w:rsidR="0027785A" w:rsidRDefault="0027785A">
      <w:pPr>
        <w:widowControl/>
        <w:wordWrap/>
        <w:rPr>
          <w:rFonts w:ascii="Times New Roman" w:eastAsia="Times New Roman"/>
          <w:sz w:val="22"/>
        </w:rPr>
      </w:pPr>
    </w:p>
    <w:p w:rsidR="0027785A" w:rsidRDefault="00C0657B" w:rsidP="002E2383">
      <w:pPr>
        <w:pStyle w:val="ListParagraph"/>
        <w:widowControl/>
        <w:numPr>
          <w:ilvl w:val="0"/>
          <w:numId w:val="8"/>
        </w:numPr>
        <w:tabs>
          <w:tab w:val="left" w:pos="180"/>
        </w:tabs>
        <w:wordWrap/>
        <w:ind w:left="180" w:hanging="270"/>
        <w:rPr>
          <w:rFonts w:ascii="Times New Roman" w:eastAsia="Times New Roman"/>
          <w:b/>
          <w:sz w:val="22"/>
        </w:rPr>
      </w:pPr>
      <w:r>
        <w:rPr>
          <w:rFonts w:ascii="Times New Roman" w:eastAsia="Times New Roman"/>
          <w:b/>
          <w:sz w:val="22"/>
          <w:u w:val="single"/>
        </w:rPr>
        <w:t>July 2004 to Jan 2009</w:t>
      </w:r>
      <w:r>
        <w:rPr>
          <w:rFonts w:ascii="Times New Roman" w:eastAsia="Times New Roman"/>
          <w:b/>
          <w:sz w:val="22"/>
        </w:rPr>
        <w:t xml:space="preserve">: worked as a Security Officer with Carnival Cruise Lines as on board under Security &amp; Surveillance Dept. Miami. (U.S.A). </w:t>
      </w:r>
      <w:r>
        <w:rPr>
          <w:rFonts w:ascii="Times New Roman" w:eastAsia="Times New Roman"/>
          <w:sz w:val="22"/>
        </w:rPr>
        <w:t>Responsible for Security &amp; Safety on board, Security &amp; Surveillance, Loss Prevention, Fire Safety, Patrolling, Conducting Drug &amp; Alcohol Test, Attending Bomb Search Drill/Training, Crises Management Drill/Training, Medical Emergency Drill/Training, Crowd Management Drill/Training, Fire Fighting &amp; Fire Prevention Drill/Training, Monitoring CCTV &amp; Access Control System, Monitoring X-ray Scanner &amp; WMTD, Confiscate Contraband Items, Incident &amp; Accident Reports, Visitors &amp; Vendors Movement, Returnable &amp; Non-returnable Materials, Security Inventory, Assist Various Local or International Investigative Body i.e. FBI, NYPD, LAPD, USCBP &amp; PFSO and Assist United States Coast Guard during Medical Emergency Air Lift Operation etc.</w:t>
      </w:r>
    </w:p>
    <w:p w:rsidR="0027785A" w:rsidRDefault="0027785A">
      <w:pPr>
        <w:widowControl/>
        <w:wordWrap/>
        <w:jc w:val="left"/>
        <w:rPr>
          <w:rFonts w:ascii="Times New Roman" w:eastAsia="Times New Roman"/>
          <w:b/>
          <w:sz w:val="22"/>
          <w:u w:val="single"/>
          <w:shd w:val="clear" w:color="FFFFFF" w:fill="FFFFFF"/>
        </w:rPr>
      </w:pPr>
    </w:p>
    <w:p w:rsidR="0027785A" w:rsidRDefault="0027785A">
      <w:pPr>
        <w:widowControl/>
        <w:wordWrap/>
        <w:jc w:val="left"/>
        <w:rPr>
          <w:rFonts w:ascii="Times New Roman" w:eastAsia="Times New Roman"/>
          <w:b/>
          <w:sz w:val="22"/>
          <w:u w:val="single"/>
          <w:shd w:val="clear" w:color="FFFFFF" w:fill="FFFFFF"/>
        </w:rPr>
      </w:pPr>
    </w:p>
    <w:p w:rsidR="0027785A" w:rsidRDefault="00C0657B">
      <w:pPr>
        <w:widowControl/>
        <w:wordWrap/>
        <w:jc w:val="left"/>
        <w:rPr>
          <w:rFonts w:ascii="Times New Roman" w:eastAsia="Times New Roman"/>
          <w:b/>
        </w:rPr>
      </w:pPr>
      <w:r>
        <w:rPr>
          <w:rFonts w:ascii="Times New Roman" w:eastAsia="Times New Roman"/>
          <w:b/>
          <w:sz w:val="22"/>
          <w:u w:val="single"/>
          <w:shd w:val="clear" w:color="FFFFFF" w:fill="FFFFFF"/>
        </w:rPr>
        <w:t>Professional Details: 2003-2004</w:t>
      </w:r>
    </w:p>
    <w:p w:rsidR="0027785A" w:rsidRDefault="00C0657B">
      <w:pPr>
        <w:widowControl/>
        <w:wordWrap/>
        <w:jc w:val="center"/>
        <w:rPr>
          <w:rFonts w:ascii="Cambria" w:eastAsia="Times New Roman" w:hAnsi="Cambria"/>
          <w:b/>
          <w:i/>
          <w:sz w:val="24"/>
          <w:u w:val="single"/>
        </w:rPr>
      </w:pPr>
      <w:r>
        <w:rPr>
          <w:rFonts w:ascii="Cambria" w:eastAsia="Times New Roman" w:hAnsi="Cambria"/>
          <w:b/>
          <w:i/>
          <w:sz w:val="24"/>
          <w:u w:val="single"/>
        </w:rPr>
        <w:t>THE ASHOKA</w:t>
      </w:r>
      <w:r w:rsidR="00D53FC1">
        <w:rPr>
          <w:rFonts w:ascii="Cambria" w:eastAsia="Times New Roman" w:hAnsi="Cambria"/>
          <w:b/>
          <w:i/>
          <w:sz w:val="24"/>
          <w:u w:val="single"/>
        </w:rPr>
        <w:t xml:space="preserve"> HOTEL</w:t>
      </w:r>
    </w:p>
    <w:p w:rsidR="0027785A" w:rsidRDefault="00C0657B">
      <w:pPr>
        <w:widowControl/>
        <w:wordWrap/>
        <w:jc w:val="center"/>
        <w:rPr>
          <w:rFonts w:ascii="Times New Roman" w:eastAsia="Times New Roman"/>
          <w:b/>
          <w:sz w:val="24"/>
        </w:rPr>
      </w:pPr>
      <w:r>
        <w:rPr>
          <w:rFonts w:ascii="Times New Roman" w:eastAsia="Times New Roman"/>
          <w:b/>
          <w:sz w:val="24"/>
        </w:rPr>
        <w:t>(</w:t>
      </w:r>
      <w:r>
        <w:rPr>
          <w:rFonts w:ascii="Times New Roman" w:eastAsia="Times New Roman"/>
          <w:b/>
          <w:i/>
          <w:sz w:val="24"/>
        </w:rPr>
        <w:t>New Delhi</w:t>
      </w:r>
      <w:r>
        <w:rPr>
          <w:rFonts w:ascii="Times New Roman" w:eastAsia="Times New Roman"/>
          <w:b/>
          <w:sz w:val="24"/>
        </w:rPr>
        <w:t>)</w:t>
      </w:r>
    </w:p>
    <w:p w:rsidR="0027785A" w:rsidRDefault="0027785A">
      <w:pPr>
        <w:widowControl/>
        <w:wordWrap/>
        <w:jc w:val="left"/>
        <w:rPr>
          <w:rFonts w:ascii="Times New Roman" w:eastAsia="Times New Roman"/>
          <w:b/>
          <w:sz w:val="24"/>
        </w:rPr>
      </w:pPr>
    </w:p>
    <w:p w:rsidR="0027785A" w:rsidRDefault="00C0657B" w:rsidP="00522717">
      <w:pPr>
        <w:widowControl/>
        <w:wordWrap/>
        <w:rPr>
          <w:rFonts w:ascii="Times New Roman" w:eastAsia="Times New Roman"/>
          <w:sz w:val="24"/>
        </w:rPr>
      </w:pPr>
      <w:r>
        <w:rPr>
          <w:rFonts w:ascii="Times New Roman" w:eastAsia="Times New Roman"/>
          <w:b/>
          <w:i/>
          <w:sz w:val="24"/>
        </w:rPr>
        <w:t xml:space="preserve">The </w:t>
      </w:r>
      <w:proofErr w:type="spellStart"/>
      <w:r>
        <w:rPr>
          <w:rFonts w:ascii="Times New Roman" w:eastAsia="Times New Roman"/>
          <w:b/>
          <w:i/>
          <w:sz w:val="24"/>
        </w:rPr>
        <w:t>Ashoka</w:t>
      </w:r>
      <w:proofErr w:type="spellEnd"/>
      <w:r w:rsidR="00522717">
        <w:rPr>
          <w:rFonts w:ascii="Times New Roman" w:eastAsia="Times New Roman"/>
          <w:b/>
          <w:i/>
          <w:sz w:val="24"/>
        </w:rPr>
        <w:t xml:space="preserve"> </w:t>
      </w:r>
      <w:r>
        <w:rPr>
          <w:rFonts w:ascii="Times New Roman" w:eastAsia="Times New Roman"/>
          <w:b/>
          <w:i/>
          <w:sz w:val="24"/>
        </w:rPr>
        <w:t>Group</w:t>
      </w:r>
      <w:r>
        <w:rPr>
          <w:rFonts w:ascii="Times New Roman" w:eastAsia="Times New Roman"/>
          <w:sz w:val="24"/>
        </w:rPr>
        <w:t xml:space="preserve"> is a chain of hotels</w:t>
      </w:r>
      <w:r w:rsidR="00522717">
        <w:rPr>
          <w:rFonts w:ascii="Times New Roman" w:eastAsia="Times New Roman"/>
          <w:sz w:val="24"/>
        </w:rPr>
        <w:t xml:space="preserve"> </w:t>
      </w:r>
      <w:r>
        <w:rPr>
          <w:rFonts w:ascii="Times New Roman" w:eastAsia="Times New Roman"/>
          <w:sz w:val="24"/>
        </w:rPr>
        <w:t xml:space="preserve">owned and operated as Public Sector Undertaking (PSU) of the India Tourism Development Corporation (ITDC) in India. The </w:t>
      </w:r>
      <w:proofErr w:type="spellStart"/>
      <w:r>
        <w:rPr>
          <w:rFonts w:ascii="Times New Roman" w:eastAsia="Times New Roman"/>
          <w:sz w:val="24"/>
        </w:rPr>
        <w:t>Ashoka</w:t>
      </w:r>
      <w:proofErr w:type="spellEnd"/>
      <w:r>
        <w:rPr>
          <w:rFonts w:ascii="Times New Roman" w:eastAsia="Times New Roman"/>
          <w:sz w:val="24"/>
        </w:rPr>
        <w:t xml:space="preserve"> Hotel with 550 guest rooms is the first Five Star Hotel in Delhi and has maintained its image as the leader of hospitality industry to provide solace and luxury to its guests. The hotel is spread over 25 acres of lush greenery in the prime location in the Diplomatic Enclave. The Group is headquartered in New Delhi. </w:t>
      </w:r>
    </w:p>
    <w:p w:rsidR="0027785A" w:rsidRDefault="0027785A">
      <w:pPr>
        <w:widowControl/>
        <w:tabs>
          <w:tab w:val="left" w:pos="180"/>
        </w:tabs>
        <w:wordWrap/>
        <w:rPr>
          <w:rFonts w:ascii="Times New Roman" w:eastAsia="Times New Roman"/>
          <w:sz w:val="24"/>
        </w:rPr>
      </w:pPr>
    </w:p>
    <w:p w:rsidR="0027785A" w:rsidRDefault="00C0657B" w:rsidP="00B70C14">
      <w:pPr>
        <w:pStyle w:val="ListParagraph"/>
        <w:widowControl/>
        <w:numPr>
          <w:ilvl w:val="0"/>
          <w:numId w:val="8"/>
        </w:numPr>
        <w:tabs>
          <w:tab w:val="left" w:pos="180"/>
        </w:tabs>
        <w:wordWrap/>
        <w:ind w:left="360" w:hanging="450"/>
        <w:rPr>
          <w:rFonts w:ascii="Times New Roman" w:eastAsia="Times New Roman"/>
          <w:b/>
          <w:sz w:val="22"/>
        </w:rPr>
      </w:pPr>
      <w:r>
        <w:rPr>
          <w:rFonts w:ascii="Times New Roman" w:eastAsia="Times New Roman"/>
          <w:b/>
          <w:sz w:val="22"/>
          <w:u w:val="single"/>
        </w:rPr>
        <w:t>Mar 2003 to Apr 2004</w:t>
      </w:r>
      <w:r>
        <w:rPr>
          <w:rFonts w:ascii="Times New Roman" w:eastAsia="Times New Roman"/>
          <w:b/>
          <w:sz w:val="22"/>
        </w:rPr>
        <w:t xml:space="preserve">: worked as a Security Officer with Capitol Disco Theque at The </w:t>
      </w:r>
      <w:proofErr w:type="spellStart"/>
      <w:r>
        <w:rPr>
          <w:rFonts w:ascii="Times New Roman" w:eastAsia="Times New Roman"/>
          <w:b/>
          <w:sz w:val="22"/>
        </w:rPr>
        <w:t>Ashoka</w:t>
      </w:r>
      <w:proofErr w:type="spellEnd"/>
      <w:r>
        <w:rPr>
          <w:rFonts w:ascii="Times New Roman" w:eastAsia="Times New Roman"/>
          <w:b/>
          <w:sz w:val="22"/>
        </w:rPr>
        <w:t xml:space="preserve"> Hotel.  </w:t>
      </w:r>
    </w:p>
    <w:p w:rsidR="0027785A" w:rsidRDefault="00C0657B" w:rsidP="00B70C14">
      <w:pPr>
        <w:widowControl/>
        <w:wordWrap/>
        <w:ind w:left="180"/>
        <w:rPr>
          <w:rFonts w:ascii="Times New Roman" w:eastAsia="Times New Roman"/>
          <w:sz w:val="22"/>
        </w:rPr>
      </w:pPr>
      <w:r>
        <w:rPr>
          <w:rFonts w:ascii="Times New Roman" w:eastAsia="Times New Roman"/>
          <w:sz w:val="22"/>
        </w:rPr>
        <w:t xml:space="preserve">Responsible for Security &amp; Safety of guests, Security &amp; Surveillance, Fire Safety, Monitoring CCTV &amp; Access </w:t>
      </w:r>
    </w:p>
    <w:p w:rsidR="0027785A" w:rsidRDefault="00C0657B" w:rsidP="00B70C14">
      <w:pPr>
        <w:widowControl/>
        <w:wordWrap/>
        <w:ind w:left="180"/>
        <w:rPr>
          <w:rFonts w:ascii="Times New Roman" w:eastAsia="Times New Roman"/>
          <w:sz w:val="22"/>
        </w:rPr>
      </w:pPr>
      <w:r>
        <w:rPr>
          <w:rFonts w:ascii="Times New Roman" w:eastAsia="Times New Roman"/>
          <w:sz w:val="22"/>
        </w:rPr>
        <w:t xml:space="preserve">Control System, Frisking, Welcome and Receive Bollywood Stars, Incident Reports, Visitors &amp; Vendors Movement, </w:t>
      </w:r>
    </w:p>
    <w:p w:rsidR="0027785A" w:rsidRDefault="00C0657B" w:rsidP="00B70C14">
      <w:pPr>
        <w:widowControl/>
        <w:wordWrap/>
        <w:ind w:left="180"/>
        <w:rPr>
          <w:rFonts w:ascii="Times New Roman" w:eastAsia="Times New Roman"/>
          <w:b/>
          <w:sz w:val="22"/>
        </w:rPr>
      </w:pPr>
      <w:r>
        <w:rPr>
          <w:rFonts w:ascii="Times New Roman" w:eastAsia="Times New Roman"/>
          <w:sz w:val="22"/>
        </w:rPr>
        <w:t xml:space="preserve">Issue VIP Passes and other General Administration Works etc. </w:t>
      </w:r>
    </w:p>
    <w:p w:rsidR="0027785A" w:rsidRDefault="0027785A">
      <w:pPr>
        <w:widowControl/>
        <w:wordWrap/>
        <w:jc w:val="left"/>
        <w:rPr>
          <w:rFonts w:ascii="Times New Roman" w:eastAsia="Times New Roman"/>
          <w:b/>
          <w:sz w:val="22"/>
          <w:u w:val="single"/>
          <w:shd w:val="clear" w:color="FFFFFF" w:fill="FFFFFF"/>
        </w:rPr>
      </w:pPr>
    </w:p>
    <w:p w:rsidR="0027785A" w:rsidRDefault="00C0657B">
      <w:pPr>
        <w:widowControl/>
        <w:wordWrap/>
        <w:jc w:val="left"/>
        <w:rPr>
          <w:rFonts w:ascii="Times New Roman" w:eastAsia="Times New Roman"/>
          <w:b/>
          <w:sz w:val="22"/>
          <w:u w:val="single"/>
          <w:shd w:val="clear" w:color="FFFFFF" w:fill="FFFFFF"/>
        </w:rPr>
      </w:pPr>
      <w:r>
        <w:rPr>
          <w:rFonts w:ascii="Times New Roman" w:eastAsia="Times New Roman"/>
          <w:b/>
          <w:sz w:val="22"/>
          <w:u w:val="single"/>
          <w:shd w:val="clear" w:color="FFFFFF" w:fill="FFFFFF"/>
        </w:rPr>
        <w:t>Professional Details: 1998-2003</w:t>
      </w:r>
    </w:p>
    <w:p w:rsidR="0027785A" w:rsidRDefault="0027785A">
      <w:pPr>
        <w:widowControl/>
        <w:wordWrap/>
        <w:rPr>
          <w:rFonts w:ascii="Times New Roman" w:eastAsia="Times New Roman"/>
          <w:b/>
          <w:sz w:val="24"/>
          <w:u w:val="single"/>
        </w:rPr>
      </w:pPr>
    </w:p>
    <w:p w:rsidR="0027785A" w:rsidRDefault="00C0657B">
      <w:pPr>
        <w:widowControl/>
        <w:wordWrap/>
        <w:jc w:val="center"/>
        <w:rPr>
          <w:rFonts w:ascii="Cambria" w:eastAsia="Times New Roman" w:hAnsi="Cambria"/>
          <w:b/>
          <w:i/>
          <w:sz w:val="24"/>
          <w:u w:val="single"/>
        </w:rPr>
      </w:pPr>
      <w:r>
        <w:rPr>
          <w:rFonts w:ascii="Cambria" w:eastAsia="Times New Roman" w:hAnsi="Cambria"/>
          <w:b/>
          <w:i/>
          <w:sz w:val="24"/>
          <w:u w:val="single"/>
        </w:rPr>
        <w:t>NATIONAL INDUSTRIAL SECURITY BUREAU</w:t>
      </w:r>
    </w:p>
    <w:p w:rsidR="0027785A" w:rsidRDefault="00C0657B">
      <w:pPr>
        <w:widowControl/>
        <w:wordWrap/>
        <w:jc w:val="center"/>
        <w:rPr>
          <w:rFonts w:ascii="Times New Roman" w:eastAsia="Times New Roman"/>
          <w:b/>
          <w:sz w:val="24"/>
        </w:rPr>
      </w:pPr>
      <w:r>
        <w:rPr>
          <w:rFonts w:ascii="Times New Roman" w:eastAsia="Times New Roman"/>
          <w:b/>
          <w:sz w:val="24"/>
        </w:rPr>
        <w:t>(</w:t>
      </w:r>
      <w:r>
        <w:rPr>
          <w:rFonts w:ascii="Times New Roman" w:eastAsia="Times New Roman"/>
          <w:b/>
          <w:i/>
          <w:sz w:val="24"/>
        </w:rPr>
        <w:t>A Security Management Company</w:t>
      </w:r>
      <w:r>
        <w:rPr>
          <w:rFonts w:ascii="Times New Roman" w:eastAsia="Times New Roman"/>
          <w:b/>
          <w:sz w:val="24"/>
        </w:rPr>
        <w:t>)</w:t>
      </w:r>
    </w:p>
    <w:p w:rsidR="0027785A" w:rsidRDefault="0027785A">
      <w:pPr>
        <w:widowControl/>
        <w:wordWrap/>
        <w:jc w:val="left"/>
        <w:rPr>
          <w:rFonts w:ascii="Times New Roman" w:eastAsia="Times New Roman"/>
          <w:sz w:val="22"/>
        </w:rPr>
      </w:pPr>
    </w:p>
    <w:p w:rsidR="0027785A" w:rsidRDefault="00C0657B" w:rsidP="001F6FB0">
      <w:pPr>
        <w:pStyle w:val="ListParagraph"/>
        <w:widowControl/>
        <w:numPr>
          <w:ilvl w:val="0"/>
          <w:numId w:val="8"/>
        </w:numPr>
        <w:wordWrap/>
        <w:ind w:left="180" w:hanging="270"/>
        <w:rPr>
          <w:rFonts w:ascii="Times New Roman" w:eastAsia="Times New Roman"/>
          <w:b/>
          <w:sz w:val="22"/>
        </w:rPr>
      </w:pPr>
      <w:r>
        <w:rPr>
          <w:rFonts w:ascii="Times New Roman" w:eastAsia="Times New Roman"/>
          <w:b/>
          <w:sz w:val="22"/>
          <w:u w:val="single"/>
        </w:rPr>
        <w:t>Aug 1998 to Mar 2003</w:t>
      </w:r>
      <w:r>
        <w:rPr>
          <w:rFonts w:ascii="Times New Roman" w:eastAsia="Times New Roman"/>
          <w:b/>
          <w:sz w:val="22"/>
        </w:rPr>
        <w:t xml:space="preserve">: worked as a Security Officer with National Industrial Security Bureau. </w:t>
      </w:r>
      <w:r>
        <w:rPr>
          <w:rFonts w:ascii="Times New Roman" w:eastAsia="Times New Roman"/>
          <w:sz w:val="22"/>
        </w:rPr>
        <w:t>Responsible for</w:t>
      </w:r>
    </w:p>
    <w:p w:rsidR="0027785A" w:rsidRDefault="00C0657B" w:rsidP="001F6FB0">
      <w:pPr>
        <w:widowControl/>
        <w:wordWrap/>
        <w:ind w:left="180"/>
        <w:rPr>
          <w:rFonts w:ascii="Times New Roman" w:eastAsia="Times New Roman"/>
          <w:sz w:val="22"/>
        </w:rPr>
      </w:pPr>
      <w:r>
        <w:rPr>
          <w:rFonts w:ascii="Times New Roman" w:eastAsia="Times New Roman"/>
          <w:sz w:val="22"/>
        </w:rPr>
        <w:t xml:space="preserve">Security &amp; Safety, Fire Safety, Supervision of Security Guards, Gate Control, Frisking of Workers, Incident Reports, </w:t>
      </w:r>
    </w:p>
    <w:p w:rsidR="0027785A" w:rsidRDefault="00C0657B" w:rsidP="001F6FB0">
      <w:pPr>
        <w:widowControl/>
        <w:wordWrap/>
        <w:ind w:left="180"/>
        <w:rPr>
          <w:rFonts w:ascii="Times New Roman" w:eastAsia="Times New Roman"/>
          <w:sz w:val="22"/>
        </w:rPr>
      </w:pPr>
      <w:r>
        <w:rPr>
          <w:rFonts w:ascii="Times New Roman" w:eastAsia="Times New Roman"/>
          <w:sz w:val="22"/>
        </w:rPr>
        <w:t xml:space="preserve">Visitors &amp; Vendors Movement, Issuing Gate Passes, Returnable &amp; Non-Returnable Materials, Logbook Management </w:t>
      </w:r>
    </w:p>
    <w:p w:rsidR="0027785A" w:rsidRDefault="00C0657B" w:rsidP="001F6FB0">
      <w:pPr>
        <w:widowControl/>
        <w:wordWrap/>
        <w:ind w:left="180"/>
        <w:rPr>
          <w:rFonts w:ascii="Times New Roman" w:eastAsia="Times New Roman"/>
          <w:b/>
          <w:sz w:val="22"/>
        </w:rPr>
      </w:pPr>
      <w:proofErr w:type="gramStart"/>
      <w:r>
        <w:rPr>
          <w:rFonts w:ascii="Times New Roman" w:eastAsia="Times New Roman"/>
          <w:sz w:val="22"/>
        </w:rPr>
        <w:t>and</w:t>
      </w:r>
      <w:proofErr w:type="gramEnd"/>
      <w:r>
        <w:rPr>
          <w:rFonts w:ascii="Times New Roman" w:eastAsia="Times New Roman"/>
          <w:sz w:val="22"/>
        </w:rPr>
        <w:t xml:space="preserve"> other General Security Works etc.</w:t>
      </w:r>
    </w:p>
    <w:p w:rsidR="0027785A" w:rsidRDefault="0027785A" w:rsidP="001F6FB0">
      <w:pPr>
        <w:widowControl/>
        <w:tabs>
          <w:tab w:val="left" w:pos="4320"/>
        </w:tabs>
        <w:wordWrap/>
        <w:jc w:val="left"/>
        <w:rPr>
          <w:rFonts w:ascii="Times New Roman" w:eastAsia="Times New Roman"/>
          <w:b/>
          <w:sz w:val="22"/>
          <w:u w:val="single"/>
        </w:rPr>
      </w:pPr>
    </w:p>
    <w:p w:rsidR="0027785A" w:rsidRDefault="00C0657B">
      <w:pPr>
        <w:widowControl/>
        <w:tabs>
          <w:tab w:val="left" w:pos="4050"/>
        </w:tabs>
        <w:wordWrap/>
        <w:jc w:val="left"/>
        <w:rPr>
          <w:rFonts w:ascii="Cambria" w:eastAsia="Times New Roman" w:hAnsi="Cambria"/>
          <w:b/>
          <w:sz w:val="24"/>
          <w:u w:val="single"/>
        </w:rPr>
      </w:pPr>
      <w:r>
        <w:rPr>
          <w:rFonts w:ascii="Cambria" w:eastAsia="Times New Roman" w:hAnsi="Cambria"/>
          <w:b/>
          <w:sz w:val="24"/>
          <w:u w:val="single"/>
        </w:rPr>
        <w:t>Education Qualification</w:t>
      </w:r>
    </w:p>
    <w:p w:rsidR="0027785A" w:rsidRDefault="0027785A">
      <w:pPr>
        <w:widowControl/>
        <w:tabs>
          <w:tab w:val="left" w:pos="4050"/>
        </w:tabs>
        <w:wordWrap/>
        <w:jc w:val="left"/>
        <w:rPr>
          <w:rFonts w:ascii="Times New Roman" w:eastAsia="Times New Roman"/>
          <w:b/>
          <w:sz w:val="24"/>
          <w:u w:val="single"/>
        </w:rPr>
      </w:pPr>
    </w:p>
    <w:p w:rsidR="0027785A" w:rsidRDefault="00C0657B">
      <w:pPr>
        <w:widowControl/>
        <w:numPr>
          <w:ilvl w:val="0"/>
          <w:numId w:val="4"/>
        </w:numPr>
        <w:wordWrap/>
        <w:ind w:left="180" w:right="23"/>
        <w:jc w:val="left"/>
        <w:rPr>
          <w:rFonts w:ascii="Times New Roman" w:eastAsia="Times New Roman"/>
          <w:sz w:val="22"/>
        </w:rPr>
      </w:pPr>
      <w:r>
        <w:rPr>
          <w:rFonts w:ascii="Times New Roman" w:eastAsia="Times New Roman"/>
          <w:sz w:val="22"/>
        </w:rPr>
        <w:t>PGDCPA (Post Graduate Diploma in Criminology and Police Administrati</w:t>
      </w:r>
      <w:r w:rsidR="000E0B78">
        <w:rPr>
          <w:rFonts w:ascii="Times New Roman" w:eastAsia="Times New Roman"/>
          <w:sz w:val="22"/>
        </w:rPr>
        <w:t>on) from MKU</w:t>
      </w:r>
      <w:r>
        <w:rPr>
          <w:rFonts w:ascii="Times New Roman" w:eastAsia="Times New Roman"/>
          <w:sz w:val="22"/>
        </w:rPr>
        <w:t>, Tamil Nadu 2014.</w:t>
      </w:r>
    </w:p>
    <w:p w:rsidR="0027785A" w:rsidRDefault="00C0657B">
      <w:pPr>
        <w:widowControl/>
        <w:numPr>
          <w:ilvl w:val="0"/>
          <w:numId w:val="4"/>
        </w:numPr>
        <w:wordWrap/>
        <w:ind w:left="180" w:right="23"/>
        <w:jc w:val="left"/>
        <w:rPr>
          <w:rFonts w:ascii="Times New Roman" w:eastAsia="Times New Roman"/>
          <w:sz w:val="22"/>
        </w:rPr>
      </w:pPr>
      <w:r>
        <w:rPr>
          <w:rFonts w:ascii="Times New Roman" w:eastAsia="Times New Roman"/>
          <w:sz w:val="22"/>
        </w:rPr>
        <w:t>PGDDM (Post Graduate Diploma in Disaster Management) from IGNOU 2012.</w:t>
      </w:r>
    </w:p>
    <w:p w:rsidR="00EF3C08" w:rsidRPr="00EC1BB0" w:rsidRDefault="00C0657B" w:rsidP="00EC1BB0">
      <w:pPr>
        <w:widowControl/>
        <w:numPr>
          <w:ilvl w:val="0"/>
          <w:numId w:val="4"/>
        </w:numPr>
        <w:wordWrap/>
        <w:ind w:left="180" w:right="23"/>
        <w:jc w:val="left"/>
        <w:rPr>
          <w:rFonts w:ascii="Times New Roman" w:eastAsia="Times New Roman"/>
          <w:sz w:val="22"/>
        </w:rPr>
      </w:pPr>
      <w:r>
        <w:rPr>
          <w:rFonts w:ascii="Times New Roman" w:eastAsia="Times New Roman"/>
          <w:sz w:val="22"/>
        </w:rPr>
        <w:t>Graduation Art&amp; Humanities from P.G.D.A.V. College Delhi University 1995-1998.</w:t>
      </w:r>
      <w:r w:rsidR="00EF3C08">
        <w:rPr>
          <w:rFonts w:ascii="Times New Roman" w:eastAsia="Times New Roman"/>
          <w:sz w:val="22"/>
        </w:rPr>
        <w:t xml:space="preserve">  </w:t>
      </w:r>
    </w:p>
    <w:p w:rsidR="00EC1BB0" w:rsidRDefault="00EC1BB0">
      <w:pPr>
        <w:widowControl/>
        <w:tabs>
          <w:tab w:val="left" w:pos="7575"/>
        </w:tabs>
        <w:wordWrap/>
        <w:ind w:right="23"/>
        <w:jc w:val="left"/>
        <w:rPr>
          <w:rFonts w:ascii="Cambria" w:eastAsia="Times New Roman" w:hAnsi="Cambria"/>
          <w:b/>
          <w:i/>
          <w:sz w:val="28"/>
          <w:szCs w:val="28"/>
          <w:u w:val="single"/>
        </w:rPr>
      </w:pPr>
    </w:p>
    <w:p w:rsidR="000E0B78" w:rsidRPr="007E72C8" w:rsidRDefault="00C0657B">
      <w:pPr>
        <w:widowControl/>
        <w:tabs>
          <w:tab w:val="left" w:pos="7575"/>
        </w:tabs>
        <w:wordWrap/>
        <w:ind w:right="23"/>
        <w:jc w:val="left"/>
        <w:rPr>
          <w:rFonts w:ascii="Cambria" w:eastAsia="Times New Roman" w:hAnsi="Cambria"/>
          <w:b/>
          <w:i/>
          <w:sz w:val="28"/>
          <w:szCs w:val="28"/>
          <w:u w:val="single"/>
        </w:rPr>
      </w:pPr>
      <w:r>
        <w:rPr>
          <w:rFonts w:ascii="Cambria" w:eastAsia="Times New Roman" w:hAnsi="Cambria"/>
          <w:b/>
          <w:i/>
          <w:sz w:val="28"/>
          <w:szCs w:val="28"/>
          <w:u w:val="single"/>
        </w:rPr>
        <w:t>Certifications:</w:t>
      </w:r>
    </w:p>
    <w:p w:rsidR="0027785A" w:rsidRDefault="00C0657B">
      <w:pPr>
        <w:pStyle w:val="ListParagraph"/>
        <w:widowControl/>
        <w:numPr>
          <w:ilvl w:val="0"/>
          <w:numId w:val="5"/>
        </w:numPr>
        <w:tabs>
          <w:tab w:val="left" w:pos="144"/>
        </w:tabs>
        <w:wordWrap/>
        <w:ind w:left="180" w:hanging="180"/>
        <w:rPr>
          <w:rFonts w:ascii="Times New Roman" w:eastAsia="Times New Roman"/>
          <w:sz w:val="22"/>
        </w:rPr>
      </w:pPr>
      <w:r>
        <w:rPr>
          <w:rFonts w:ascii="Times New Roman" w:eastAsia="Times New Roman"/>
          <w:sz w:val="22"/>
        </w:rPr>
        <w:t>One Year Basic Computer Course from Mc Coy Accent Academy.</w:t>
      </w:r>
    </w:p>
    <w:p w:rsidR="0027785A" w:rsidRDefault="00C0657B">
      <w:pPr>
        <w:widowControl/>
        <w:numPr>
          <w:ilvl w:val="0"/>
          <w:numId w:val="21"/>
        </w:numPr>
        <w:tabs>
          <w:tab w:val="left" w:pos="144"/>
        </w:tabs>
        <w:wordWrap/>
        <w:ind w:left="288"/>
        <w:rPr>
          <w:rFonts w:ascii="Times New Roman" w:eastAsia="Times New Roman"/>
          <w:sz w:val="22"/>
        </w:rPr>
      </w:pPr>
      <w:r>
        <w:rPr>
          <w:rFonts w:ascii="Times New Roman" w:eastAsia="Times New Roman"/>
          <w:sz w:val="22"/>
        </w:rPr>
        <w:t>Certified in Elementary First Aid, Personal Survival Techniques and Fire Prevention &amp; Fire Fighting.</w:t>
      </w:r>
    </w:p>
    <w:p w:rsidR="0027785A" w:rsidRDefault="00C0657B">
      <w:pPr>
        <w:widowControl/>
        <w:numPr>
          <w:ilvl w:val="0"/>
          <w:numId w:val="14"/>
        </w:numPr>
        <w:tabs>
          <w:tab w:val="left" w:pos="144"/>
        </w:tabs>
        <w:wordWrap/>
        <w:ind w:left="288"/>
        <w:rPr>
          <w:rFonts w:ascii="Times New Roman" w:eastAsia="Times New Roman"/>
          <w:sz w:val="22"/>
        </w:rPr>
      </w:pPr>
      <w:r>
        <w:rPr>
          <w:rFonts w:ascii="Times New Roman" w:eastAsia="Times New Roman"/>
          <w:sz w:val="22"/>
        </w:rPr>
        <w:t>Certified in Personal Safety &amp; Social Responsibilities, Crowd Management Techniques &amp; Crisis Management and</w:t>
      </w:r>
    </w:p>
    <w:p w:rsidR="0027785A" w:rsidRDefault="007E72C8">
      <w:pPr>
        <w:widowControl/>
        <w:tabs>
          <w:tab w:val="left" w:pos="144"/>
        </w:tabs>
        <w:wordWrap/>
        <w:rPr>
          <w:rFonts w:ascii="Times New Roman" w:eastAsia="Times New Roman"/>
          <w:sz w:val="22"/>
        </w:rPr>
      </w:pPr>
      <w:r>
        <w:rPr>
          <w:rFonts w:ascii="Times New Roman" w:eastAsia="Times New Roman"/>
          <w:sz w:val="22"/>
        </w:rPr>
        <w:t xml:space="preserve">  </w:t>
      </w:r>
      <w:proofErr w:type="gramStart"/>
      <w:r w:rsidR="00C0657B">
        <w:rPr>
          <w:rFonts w:ascii="Times New Roman" w:eastAsia="Times New Roman"/>
          <w:sz w:val="22"/>
        </w:rPr>
        <w:t>Human Behavior.</w:t>
      </w:r>
      <w:proofErr w:type="gramEnd"/>
    </w:p>
    <w:p w:rsidR="003E7E6E" w:rsidRDefault="003E7E6E">
      <w:pPr>
        <w:widowControl/>
        <w:tabs>
          <w:tab w:val="left" w:pos="144"/>
        </w:tabs>
        <w:wordWrap/>
        <w:rPr>
          <w:rFonts w:ascii="Times New Roman" w:eastAsia="Times New Roman"/>
          <w:sz w:val="22"/>
        </w:rPr>
      </w:pPr>
    </w:p>
    <w:p w:rsidR="0027785A" w:rsidRDefault="00C0657B">
      <w:pPr>
        <w:widowControl/>
        <w:numPr>
          <w:ilvl w:val="0"/>
          <w:numId w:val="14"/>
        </w:numPr>
        <w:tabs>
          <w:tab w:val="left" w:pos="144"/>
        </w:tabs>
        <w:wordWrap/>
        <w:ind w:left="288"/>
        <w:rPr>
          <w:rFonts w:ascii="Times New Roman" w:eastAsia="Times New Roman"/>
          <w:sz w:val="22"/>
        </w:rPr>
      </w:pPr>
      <w:r>
        <w:rPr>
          <w:rFonts w:ascii="Times New Roman" w:eastAsia="Times New Roman"/>
          <w:sz w:val="22"/>
        </w:rPr>
        <w:t xml:space="preserve">Certified in </w:t>
      </w:r>
      <w:r>
        <w:rPr>
          <w:rFonts w:ascii="Times New Roman" w:eastAsia="Times New Roman"/>
          <w:b/>
          <w:i/>
          <w:sz w:val="22"/>
          <w:highlight w:val="lightGray"/>
          <w:u w:val="single"/>
        </w:rPr>
        <w:t>Maritime Screener Course</w:t>
      </w:r>
      <w:r w:rsidR="00FC1CAE">
        <w:rPr>
          <w:rFonts w:ascii="Times New Roman" w:eastAsia="Times New Roman"/>
          <w:b/>
          <w:i/>
          <w:sz w:val="22"/>
          <w:u w:val="single"/>
        </w:rPr>
        <w:t xml:space="preserve"> </w:t>
      </w:r>
      <w:r>
        <w:rPr>
          <w:rFonts w:ascii="Times New Roman" w:eastAsia="Times New Roman"/>
          <w:sz w:val="22"/>
        </w:rPr>
        <w:t>conducted by Smart Security Group U.S.A.</w:t>
      </w:r>
    </w:p>
    <w:p w:rsidR="0027785A" w:rsidRDefault="00C0657B">
      <w:pPr>
        <w:widowControl/>
        <w:numPr>
          <w:ilvl w:val="0"/>
          <w:numId w:val="14"/>
        </w:numPr>
        <w:tabs>
          <w:tab w:val="left" w:pos="144"/>
        </w:tabs>
        <w:wordWrap/>
        <w:ind w:left="288"/>
        <w:rPr>
          <w:rFonts w:ascii="Times New Roman" w:eastAsia="Times New Roman"/>
          <w:sz w:val="22"/>
        </w:rPr>
      </w:pPr>
      <w:r>
        <w:rPr>
          <w:rFonts w:ascii="Times New Roman" w:eastAsia="Times New Roman"/>
          <w:sz w:val="22"/>
        </w:rPr>
        <w:t xml:space="preserve">Certified in </w:t>
      </w:r>
      <w:r>
        <w:rPr>
          <w:rFonts w:ascii="Times New Roman" w:eastAsia="Times New Roman"/>
          <w:b/>
          <w:i/>
          <w:sz w:val="22"/>
          <w:highlight w:val="lightGray"/>
          <w:u w:val="single"/>
        </w:rPr>
        <w:t>ISPS (International Ship &amp; Port Facility Security Code</w:t>
      </w:r>
      <w:r>
        <w:rPr>
          <w:rFonts w:ascii="Times New Roman" w:eastAsia="Times New Roman"/>
          <w:b/>
          <w:i/>
          <w:sz w:val="22"/>
          <w:highlight w:val="lightGray"/>
        </w:rPr>
        <w:t>)</w:t>
      </w:r>
      <w:r>
        <w:rPr>
          <w:rFonts w:ascii="Times New Roman" w:eastAsia="Times New Roman"/>
          <w:sz w:val="22"/>
        </w:rPr>
        <w:t xml:space="preserve"> Shipboard Security Officer Training.</w:t>
      </w:r>
    </w:p>
    <w:p w:rsidR="0027785A" w:rsidRDefault="00C0657B">
      <w:pPr>
        <w:widowControl/>
        <w:numPr>
          <w:ilvl w:val="0"/>
          <w:numId w:val="13"/>
        </w:numPr>
        <w:tabs>
          <w:tab w:val="left" w:pos="144"/>
        </w:tabs>
        <w:wordWrap/>
        <w:ind w:left="288"/>
        <w:rPr>
          <w:rFonts w:ascii="Times New Roman" w:eastAsia="Times New Roman"/>
          <w:sz w:val="22"/>
        </w:rPr>
      </w:pPr>
      <w:r>
        <w:rPr>
          <w:rFonts w:ascii="Times New Roman" w:eastAsia="Times New Roman"/>
          <w:sz w:val="22"/>
        </w:rPr>
        <w:t xml:space="preserve">Certified in </w:t>
      </w:r>
      <w:r>
        <w:rPr>
          <w:rFonts w:ascii="Times New Roman" w:eastAsia="Times New Roman"/>
          <w:b/>
          <w:i/>
          <w:sz w:val="22"/>
          <w:highlight w:val="lightGray"/>
          <w:u w:val="single"/>
        </w:rPr>
        <w:t>Advance Fire Fighting &amp; Fire Prevention Training</w:t>
      </w:r>
      <w:r>
        <w:rPr>
          <w:rFonts w:ascii="Times New Roman" w:eastAsia="Times New Roman"/>
          <w:sz w:val="22"/>
        </w:rPr>
        <w:t xml:space="preserve"> conducted by Maritime Technical Institute Miami,</w:t>
      </w:r>
    </w:p>
    <w:p w:rsidR="0027785A" w:rsidRDefault="00C0657B">
      <w:pPr>
        <w:widowControl/>
        <w:tabs>
          <w:tab w:val="left" w:pos="144"/>
        </w:tabs>
        <w:wordWrap/>
        <w:rPr>
          <w:rFonts w:ascii="Times New Roman" w:eastAsia="Times New Roman"/>
          <w:sz w:val="22"/>
        </w:rPr>
      </w:pPr>
      <w:r w:rsidRPr="003C7ABF">
        <w:rPr>
          <w:rFonts w:ascii="Times New Roman" w:eastAsia="Times New Roman"/>
          <w:sz w:val="22"/>
        </w:rPr>
        <w:t>U.S.A.</w:t>
      </w:r>
    </w:p>
    <w:p w:rsidR="0027785A" w:rsidRDefault="00C0657B">
      <w:pPr>
        <w:pStyle w:val="ListParagraph"/>
        <w:widowControl/>
        <w:numPr>
          <w:ilvl w:val="0"/>
          <w:numId w:val="3"/>
        </w:numPr>
        <w:wordWrap/>
        <w:ind w:left="180" w:hanging="180"/>
        <w:rPr>
          <w:rFonts w:ascii="Times New Roman" w:eastAsia="Times New Roman"/>
          <w:sz w:val="22"/>
        </w:rPr>
      </w:pPr>
      <w:r>
        <w:rPr>
          <w:rFonts w:ascii="Times New Roman" w:eastAsia="Times New Roman"/>
          <w:sz w:val="22"/>
        </w:rPr>
        <w:t xml:space="preserve">Certified in </w:t>
      </w:r>
      <w:r>
        <w:rPr>
          <w:rFonts w:ascii="Times New Roman" w:eastAsia="Times New Roman"/>
          <w:b/>
          <w:i/>
          <w:sz w:val="22"/>
          <w:highlight w:val="lightGray"/>
          <w:u w:val="single"/>
        </w:rPr>
        <w:t>Weapons Handling</w:t>
      </w:r>
      <w:r w:rsidR="003C7ABF">
        <w:rPr>
          <w:rFonts w:ascii="Times New Roman" w:eastAsia="Times New Roman"/>
          <w:b/>
          <w:i/>
          <w:sz w:val="22"/>
          <w:highlight w:val="lightGray"/>
          <w:u w:val="single"/>
        </w:rPr>
        <w:t xml:space="preserve"> </w:t>
      </w:r>
      <w:r>
        <w:rPr>
          <w:rFonts w:ascii="Times New Roman" w:eastAsia="Times New Roman"/>
          <w:b/>
          <w:i/>
          <w:sz w:val="22"/>
          <w:highlight w:val="lightGray"/>
          <w:u w:val="single"/>
        </w:rPr>
        <w:t>and Using</w:t>
      </w:r>
      <w:r>
        <w:rPr>
          <w:rFonts w:ascii="Times New Roman" w:eastAsia="Times New Roman"/>
          <w:sz w:val="22"/>
        </w:rPr>
        <w:t>.</w:t>
      </w:r>
    </w:p>
    <w:p w:rsidR="0027785A" w:rsidRDefault="00C0657B">
      <w:pPr>
        <w:widowControl/>
        <w:numPr>
          <w:ilvl w:val="0"/>
          <w:numId w:val="6"/>
        </w:numPr>
        <w:wordWrap/>
        <w:ind w:left="180" w:hanging="180"/>
        <w:rPr>
          <w:rFonts w:ascii="Times New Roman" w:eastAsia="Times New Roman"/>
          <w:sz w:val="22"/>
        </w:rPr>
      </w:pPr>
      <w:r>
        <w:rPr>
          <w:rFonts w:ascii="Times New Roman" w:eastAsia="Times New Roman"/>
          <w:sz w:val="22"/>
        </w:rPr>
        <w:t>Certified in</w:t>
      </w:r>
      <w:r w:rsidR="00FE7A78">
        <w:rPr>
          <w:rFonts w:ascii="Times New Roman" w:eastAsia="Times New Roman"/>
          <w:sz w:val="22"/>
        </w:rPr>
        <w:t xml:space="preserve"> </w:t>
      </w:r>
      <w:r w:rsidRPr="00FC1CAE">
        <w:rPr>
          <w:rFonts w:ascii="Times New Roman" w:eastAsia="Times New Roman"/>
          <w:b/>
          <w:i/>
          <w:sz w:val="24"/>
          <w:u w:val="single"/>
          <w:shd w:val="clear" w:color="FFFFFF" w:fill="B3B3B3"/>
        </w:rPr>
        <w:t>Security &amp; Surveillance Conference 2008</w:t>
      </w:r>
      <w:r>
        <w:rPr>
          <w:rFonts w:ascii="Times New Roman" w:eastAsia="Times New Roman"/>
          <w:sz w:val="22"/>
        </w:rPr>
        <w:t xml:space="preserve"> approved by Lloyds Register (U.S.A.) and Recognized Security Organization (R.S.O.). The course has been developed in accordance with the requirements and standards to maintain and practice the high standard of security &amp; surveillance with participation of Federal Bureau of Investigation, Coast Guard, United States Custom &amp; Border Protection and Security &amp; Surveillance Department. The course is based upon Crime Scene Investigation, Preservation and Evidence Collection, Alcohol Awareness/ Prevention and Investigation, Alcohol Screening (Breathalyzer), Sexual Harassment, Effective Communication Skills and Field Forensics Explosive Detection.</w:t>
      </w:r>
    </w:p>
    <w:p w:rsidR="0027785A" w:rsidRDefault="00C0657B">
      <w:pPr>
        <w:widowControl/>
        <w:numPr>
          <w:ilvl w:val="0"/>
          <w:numId w:val="6"/>
        </w:numPr>
        <w:wordWrap/>
        <w:ind w:left="144"/>
        <w:rPr>
          <w:rFonts w:ascii="Times New Roman" w:eastAsia="Times New Roman"/>
          <w:sz w:val="22"/>
        </w:rPr>
      </w:pPr>
      <w:r>
        <w:rPr>
          <w:rFonts w:ascii="Times New Roman" w:eastAsia="Times New Roman"/>
          <w:sz w:val="22"/>
        </w:rPr>
        <w:t xml:space="preserve">Certified in using various types of </w:t>
      </w:r>
      <w:r>
        <w:rPr>
          <w:rFonts w:ascii="Times New Roman" w:eastAsia="Times New Roman"/>
          <w:b/>
          <w:i/>
          <w:sz w:val="22"/>
          <w:highlight w:val="lightGray"/>
          <w:u w:val="single"/>
        </w:rPr>
        <w:t>Fire Extinguishers like Carbon Dioxide, Dry Chemical and</w:t>
      </w:r>
      <w:r w:rsidR="00FC1CAE">
        <w:rPr>
          <w:rFonts w:ascii="Times New Roman" w:eastAsia="Times New Roman"/>
          <w:b/>
          <w:i/>
          <w:sz w:val="22"/>
          <w:highlight w:val="lightGray"/>
          <w:u w:val="single"/>
        </w:rPr>
        <w:t xml:space="preserve"> </w:t>
      </w:r>
      <w:r>
        <w:rPr>
          <w:rFonts w:ascii="Times New Roman" w:eastAsia="Times New Roman"/>
          <w:b/>
          <w:i/>
          <w:sz w:val="22"/>
          <w:highlight w:val="lightGray"/>
          <w:u w:val="single"/>
        </w:rPr>
        <w:t>Wet Chemical</w:t>
      </w:r>
      <w:r>
        <w:rPr>
          <w:rFonts w:ascii="Times New Roman" w:eastAsia="Times New Roman"/>
          <w:sz w:val="22"/>
        </w:rPr>
        <w:t>.</w:t>
      </w:r>
    </w:p>
    <w:p w:rsidR="0027785A" w:rsidRDefault="00C0657B">
      <w:pPr>
        <w:widowControl/>
        <w:numPr>
          <w:ilvl w:val="0"/>
          <w:numId w:val="6"/>
        </w:numPr>
        <w:wordWrap/>
        <w:ind w:left="144"/>
        <w:rPr>
          <w:rFonts w:ascii="Times New Roman" w:eastAsia="Times New Roman"/>
          <w:sz w:val="22"/>
        </w:rPr>
      </w:pPr>
      <w:r>
        <w:rPr>
          <w:rFonts w:ascii="Times New Roman" w:eastAsia="Times New Roman"/>
          <w:sz w:val="22"/>
        </w:rPr>
        <w:t xml:space="preserve">Certified in </w:t>
      </w:r>
      <w:r>
        <w:rPr>
          <w:rFonts w:ascii="Times New Roman" w:eastAsia="Times New Roman"/>
          <w:b/>
          <w:i/>
          <w:sz w:val="22"/>
          <w:highlight w:val="lightGray"/>
          <w:u w:val="single"/>
        </w:rPr>
        <w:t>Crime Scene Investigation, Preservation and Evidence Collection U.S.A</w:t>
      </w:r>
      <w:r>
        <w:rPr>
          <w:rFonts w:ascii="Times New Roman" w:eastAsia="Times New Roman"/>
          <w:sz w:val="22"/>
        </w:rPr>
        <w:t>.</w:t>
      </w:r>
    </w:p>
    <w:p w:rsidR="0027785A" w:rsidRDefault="00C0657B">
      <w:pPr>
        <w:widowControl/>
        <w:numPr>
          <w:ilvl w:val="0"/>
          <w:numId w:val="6"/>
        </w:numPr>
        <w:wordWrap/>
        <w:ind w:left="144"/>
        <w:rPr>
          <w:rFonts w:ascii="Times New Roman" w:eastAsia="Times New Roman"/>
          <w:sz w:val="22"/>
        </w:rPr>
      </w:pPr>
      <w:r>
        <w:rPr>
          <w:rFonts w:ascii="Times New Roman" w:eastAsia="Times New Roman"/>
          <w:sz w:val="22"/>
        </w:rPr>
        <w:t xml:space="preserve">Certified in </w:t>
      </w:r>
      <w:r>
        <w:rPr>
          <w:rFonts w:ascii="Times New Roman" w:eastAsia="Times New Roman"/>
          <w:b/>
          <w:i/>
          <w:sz w:val="22"/>
          <w:highlight w:val="lightGray"/>
          <w:u w:val="single"/>
        </w:rPr>
        <w:t>Heart saver C.P.R. with AED</w:t>
      </w:r>
      <w:r>
        <w:rPr>
          <w:rFonts w:ascii="Times New Roman" w:eastAsia="Times New Roman"/>
          <w:sz w:val="22"/>
        </w:rPr>
        <w:t xml:space="preserve"> conducted by Emergency Medical Consultants Inc Florida U.S.A.</w:t>
      </w:r>
    </w:p>
    <w:p w:rsidR="0027785A" w:rsidRDefault="0027785A">
      <w:pPr>
        <w:widowControl/>
        <w:wordWrap/>
        <w:rPr>
          <w:rFonts w:ascii="Times New Roman" w:eastAsia="Times New Roman"/>
          <w:sz w:val="22"/>
        </w:rPr>
      </w:pPr>
    </w:p>
    <w:p w:rsidR="0027785A" w:rsidRDefault="0027785A">
      <w:pPr>
        <w:pStyle w:val="ListParagraph"/>
        <w:widowControl/>
        <w:tabs>
          <w:tab w:val="left" w:pos="0"/>
        </w:tabs>
        <w:wordWrap/>
        <w:ind w:left="180"/>
        <w:rPr>
          <w:rFonts w:ascii="Times New Roman" w:eastAsia="Times New Roman"/>
          <w:sz w:val="22"/>
        </w:rPr>
      </w:pPr>
    </w:p>
    <w:p w:rsidR="0027785A" w:rsidRDefault="00C0657B">
      <w:pPr>
        <w:pStyle w:val="ListParagraph"/>
        <w:widowControl/>
        <w:numPr>
          <w:ilvl w:val="0"/>
          <w:numId w:val="18"/>
        </w:numPr>
        <w:tabs>
          <w:tab w:val="left" w:pos="0"/>
        </w:tabs>
        <w:wordWrap/>
        <w:ind w:left="180" w:hanging="180"/>
        <w:rPr>
          <w:rFonts w:ascii="Times New Roman" w:eastAsia="Times New Roman"/>
          <w:sz w:val="22"/>
        </w:rPr>
      </w:pPr>
      <w:r>
        <w:rPr>
          <w:rFonts w:ascii="Times New Roman" w:eastAsia="Times New Roman"/>
          <w:sz w:val="22"/>
        </w:rPr>
        <w:t xml:space="preserve">Certified in </w:t>
      </w:r>
      <w:r>
        <w:rPr>
          <w:rFonts w:ascii="Times New Roman" w:eastAsia="Times New Roman"/>
          <w:b/>
          <w:i/>
          <w:sz w:val="24"/>
          <w:u w:val="single"/>
          <w:shd w:val="clear" w:color="FFFFFF" w:fill="B3B3B3"/>
        </w:rPr>
        <w:t>Corporate Training E-Learning Management Programs 2008</w:t>
      </w:r>
      <w:r>
        <w:rPr>
          <w:rFonts w:ascii="Times New Roman" w:eastAsia="Times New Roman"/>
          <w:sz w:val="22"/>
          <w:shd w:val="clear" w:color="FFFFFF" w:fill="B3B3B3"/>
        </w:rPr>
        <w:t>.</w:t>
      </w:r>
      <w:r>
        <w:rPr>
          <w:rFonts w:ascii="Times New Roman" w:eastAsia="Times New Roman"/>
          <w:sz w:val="22"/>
        </w:rPr>
        <w:t xml:space="preserve"> The course has been developed with the approval of Microsoft to maintain the high standard of Essential Management and Communication Skills to solve workplace issues. The contents of the course are as follow.....................</w:t>
      </w:r>
    </w:p>
    <w:p w:rsidR="0027785A" w:rsidRDefault="0027785A">
      <w:pPr>
        <w:widowControl/>
        <w:wordWrap/>
        <w:jc w:val="left"/>
        <w:rPr>
          <w:rFonts w:ascii="Times New Roman" w:eastAsia="Times New Roman"/>
          <w:b/>
          <w:sz w:val="24"/>
          <w:u w:val="single"/>
          <w:shd w:val="clear" w:color="FFFFFF" w:fill="B3B3B3"/>
        </w:rPr>
      </w:pPr>
    </w:p>
    <w:p w:rsidR="0027785A" w:rsidRDefault="00C0657B">
      <w:pPr>
        <w:widowControl/>
        <w:wordWrap/>
        <w:jc w:val="left"/>
        <w:rPr>
          <w:rFonts w:ascii="Times New Roman" w:eastAsia="Times New Roman"/>
          <w:b/>
          <w:i/>
          <w:sz w:val="24"/>
          <w:u w:val="single"/>
          <w:shd w:val="clear" w:color="FFFFFF" w:fill="D9D9D9"/>
        </w:rPr>
      </w:pPr>
      <w:r>
        <w:rPr>
          <w:rFonts w:ascii="Times New Roman" w:eastAsia="Times New Roman"/>
          <w:b/>
          <w:i/>
          <w:sz w:val="24"/>
          <w:u w:val="single"/>
          <w:shd w:val="clear" w:color="FFFFFF" w:fill="B3B3B3"/>
        </w:rPr>
        <w:t>Communication Curriculum Series</w:t>
      </w:r>
    </w:p>
    <w:p w:rsidR="0027785A" w:rsidRDefault="0027785A">
      <w:pPr>
        <w:widowControl/>
        <w:wordWrap/>
        <w:rPr>
          <w:rFonts w:ascii="Times New Roman" w:eastAsia="Times New Roman"/>
          <w:sz w:val="22"/>
        </w:rPr>
      </w:pPr>
    </w:p>
    <w:p w:rsidR="0027785A" w:rsidRDefault="00C0657B">
      <w:pPr>
        <w:widowControl/>
        <w:wordWrap/>
        <w:rPr>
          <w:rFonts w:ascii="Times New Roman" w:eastAsia="Times New Roman"/>
          <w:sz w:val="22"/>
        </w:rPr>
      </w:pPr>
      <w:r>
        <w:rPr>
          <w:rFonts w:ascii="Times New Roman" w:eastAsia="Times New Roman"/>
          <w:sz w:val="22"/>
        </w:rPr>
        <w:t xml:space="preserve">Effective Communication Skills, Effective Listening Skills, Working With Difficult Employees, Handling Difficult </w:t>
      </w:r>
    </w:p>
    <w:p w:rsidR="0027785A" w:rsidRDefault="00C0657B">
      <w:pPr>
        <w:widowControl/>
        <w:wordWrap/>
        <w:rPr>
          <w:rFonts w:ascii="Times New Roman" w:eastAsia="Times New Roman"/>
          <w:sz w:val="22"/>
        </w:rPr>
      </w:pPr>
      <w:r>
        <w:rPr>
          <w:rFonts w:ascii="Times New Roman" w:eastAsia="Times New Roman"/>
          <w:sz w:val="22"/>
        </w:rPr>
        <w:t>Co-Workers, Communicating With Your Manager.</w:t>
      </w:r>
    </w:p>
    <w:p w:rsidR="0027785A" w:rsidRDefault="0027785A">
      <w:pPr>
        <w:widowControl/>
        <w:wordWrap/>
        <w:jc w:val="left"/>
        <w:rPr>
          <w:rFonts w:ascii="Times New Roman" w:eastAsia="Times New Roman"/>
          <w:b/>
          <w:sz w:val="24"/>
          <w:u w:val="single"/>
          <w:shd w:val="clear" w:color="FFFFFF" w:fill="B3B3B3"/>
        </w:rPr>
      </w:pPr>
    </w:p>
    <w:p w:rsidR="00A17C32" w:rsidRDefault="00A17C32">
      <w:pPr>
        <w:widowControl/>
        <w:wordWrap/>
        <w:jc w:val="left"/>
        <w:rPr>
          <w:rFonts w:ascii="Times New Roman" w:eastAsia="Times New Roman"/>
          <w:b/>
          <w:sz w:val="24"/>
          <w:u w:val="single"/>
          <w:shd w:val="clear" w:color="FFFFFF" w:fill="B3B3B3"/>
        </w:rPr>
      </w:pPr>
    </w:p>
    <w:p w:rsidR="0027785A" w:rsidRDefault="00C0657B">
      <w:pPr>
        <w:widowControl/>
        <w:wordWrap/>
        <w:jc w:val="left"/>
        <w:rPr>
          <w:rFonts w:ascii="Times New Roman" w:eastAsia="Times New Roman"/>
          <w:b/>
          <w:i/>
          <w:sz w:val="24"/>
          <w:u w:val="single"/>
          <w:shd w:val="clear" w:color="FFFFFF" w:fill="D9D9D9"/>
        </w:rPr>
      </w:pPr>
      <w:r>
        <w:rPr>
          <w:rFonts w:ascii="Times New Roman" w:eastAsia="Times New Roman"/>
          <w:b/>
          <w:i/>
          <w:sz w:val="24"/>
          <w:u w:val="single"/>
          <w:shd w:val="clear" w:color="FFFFFF" w:fill="B3B3B3"/>
        </w:rPr>
        <w:t>Personal Development Curriculum Series</w:t>
      </w:r>
    </w:p>
    <w:p w:rsidR="0027785A" w:rsidRDefault="0027785A">
      <w:pPr>
        <w:widowControl/>
        <w:wordWrap/>
        <w:rPr>
          <w:rFonts w:ascii="Times New Roman" w:eastAsia="Times New Roman"/>
          <w:sz w:val="22"/>
        </w:rPr>
      </w:pPr>
    </w:p>
    <w:p w:rsidR="0027785A" w:rsidRDefault="00C0657B">
      <w:pPr>
        <w:widowControl/>
        <w:wordWrap/>
        <w:rPr>
          <w:rFonts w:ascii="Times New Roman" w:eastAsia="Times New Roman"/>
          <w:sz w:val="22"/>
        </w:rPr>
      </w:pPr>
      <w:proofErr w:type="gramStart"/>
      <w:r>
        <w:rPr>
          <w:rFonts w:ascii="Times New Roman" w:eastAsia="Times New Roman"/>
          <w:sz w:val="22"/>
        </w:rPr>
        <w:t>Time Management &amp; Overcoming Challenges, Focusing on Results and Personal Accountability.</w:t>
      </w:r>
      <w:proofErr w:type="gramEnd"/>
    </w:p>
    <w:p w:rsidR="0027785A" w:rsidRDefault="0027785A">
      <w:pPr>
        <w:widowControl/>
        <w:wordWrap/>
        <w:jc w:val="left"/>
        <w:rPr>
          <w:rFonts w:ascii="Times New Roman" w:eastAsia="Times New Roman"/>
          <w:b/>
          <w:sz w:val="24"/>
          <w:u w:val="single"/>
          <w:shd w:val="clear" w:color="FFFFFF" w:fill="B3B3B3"/>
        </w:rPr>
      </w:pPr>
    </w:p>
    <w:p w:rsidR="0027785A" w:rsidRDefault="00C0657B">
      <w:pPr>
        <w:widowControl/>
        <w:wordWrap/>
        <w:jc w:val="left"/>
        <w:rPr>
          <w:rFonts w:ascii="Times New Roman" w:eastAsia="Times New Roman"/>
          <w:b/>
          <w:i/>
          <w:sz w:val="24"/>
          <w:u w:val="single"/>
        </w:rPr>
      </w:pPr>
      <w:r>
        <w:rPr>
          <w:rFonts w:ascii="Times New Roman" w:eastAsia="Times New Roman"/>
          <w:b/>
          <w:i/>
          <w:sz w:val="24"/>
          <w:u w:val="single"/>
          <w:shd w:val="clear" w:color="FFFFFF" w:fill="B3B3B3"/>
        </w:rPr>
        <w:t>Management Curriculum Series</w:t>
      </w:r>
    </w:p>
    <w:p w:rsidR="0027785A" w:rsidRDefault="0027785A">
      <w:pPr>
        <w:widowControl/>
        <w:wordWrap/>
        <w:rPr>
          <w:rFonts w:ascii="Times New Roman" w:eastAsia="Times New Roman"/>
          <w:sz w:val="22"/>
        </w:rPr>
      </w:pPr>
    </w:p>
    <w:p w:rsidR="0027785A" w:rsidRDefault="00C0657B">
      <w:pPr>
        <w:widowControl/>
        <w:wordWrap/>
        <w:rPr>
          <w:rFonts w:ascii="Times New Roman" w:eastAsia="Times New Roman"/>
          <w:sz w:val="22"/>
        </w:rPr>
      </w:pPr>
      <w:proofErr w:type="gramStart"/>
      <w:r>
        <w:rPr>
          <w:rFonts w:ascii="Times New Roman" w:eastAsia="Times New Roman"/>
          <w:sz w:val="22"/>
        </w:rPr>
        <w:t>Managing Difficult People, Resolving Conflicts, Negotiation Skills, Succeeding as a New Manager, Managing a Meeting, Effective Meeting Communication, Identifying Performance Problems, Disciplining Employees, Building Relationship, Communicating with Employees.</w:t>
      </w:r>
      <w:proofErr w:type="gramEnd"/>
    </w:p>
    <w:p w:rsidR="0027785A" w:rsidRDefault="00C0657B">
      <w:pPr>
        <w:widowControl/>
        <w:wordWrap/>
        <w:rPr>
          <w:rFonts w:ascii="Times New Roman" w:eastAsia="Times New Roman"/>
          <w:sz w:val="22"/>
        </w:rPr>
      </w:pPr>
      <w:r>
        <w:rPr>
          <w:rFonts w:ascii="Times New Roman" w:eastAsia="Times New Roman"/>
          <w:sz w:val="22"/>
        </w:rPr>
        <w:t>__________________________________________________________________________________________________</w:t>
      </w:r>
    </w:p>
    <w:p w:rsidR="0027785A" w:rsidRDefault="00C0657B">
      <w:pPr>
        <w:widowControl/>
        <w:wordWrap/>
        <w:rPr>
          <w:rFonts w:ascii="Cambria" w:eastAsia="Times New Roman" w:hAnsi="Cambria"/>
          <w:sz w:val="24"/>
        </w:rPr>
      </w:pPr>
      <w:r>
        <w:rPr>
          <w:rFonts w:ascii="Cambria" w:eastAsia="Times New Roman" w:hAnsi="Cambria"/>
          <w:b/>
          <w:sz w:val="24"/>
          <w:u w:val="single"/>
        </w:rPr>
        <w:t>Skills:</w:t>
      </w:r>
      <w:r>
        <w:rPr>
          <w:rFonts w:ascii="Cambria" w:eastAsia="Times New Roman" w:hAnsi="Cambria"/>
          <w:sz w:val="24"/>
        </w:rPr>
        <w:br/>
      </w:r>
    </w:p>
    <w:p w:rsidR="0027785A" w:rsidRDefault="00C0657B">
      <w:pPr>
        <w:widowControl/>
        <w:wordWrap/>
        <w:rPr>
          <w:rFonts w:ascii="Times New Roman" w:eastAsia="Times New Roman"/>
          <w:sz w:val="22"/>
        </w:rPr>
      </w:pPr>
      <w:r>
        <w:rPr>
          <w:rFonts w:ascii="Times New Roman" w:eastAsia="Times New Roman"/>
          <w:sz w:val="22"/>
        </w:rPr>
        <w:t xml:space="preserve">Skilled in the aspect of conducting Security Survey, Security Audit, Security Risk Assessment &amp; Management, Safety  </w:t>
      </w:r>
    </w:p>
    <w:p w:rsidR="0027785A" w:rsidRDefault="00C0657B">
      <w:pPr>
        <w:widowControl/>
        <w:wordWrap/>
        <w:rPr>
          <w:rFonts w:ascii="Times New Roman" w:eastAsia="Times New Roman"/>
          <w:sz w:val="22"/>
        </w:rPr>
      </w:pPr>
      <w:r>
        <w:rPr>
          <w:rFonts w:ascii="Times New Roman" w:eastAsia="Times New Roman"/>
          <w:sz w:val="22"/>
        </w:rPr>
        <w:t>Implementation, Security Deployment, Security Investigation, Imparting Training, Conducting Fire Mock Drill &amp;</w:t>
      </w:r>
    </w:p>
    <w:p w:rsidR="0027785A" w:rsidRDefault="00C0657B">
      <w:pPr>
        <w:widowControl/>
        <w:wordWrap/>
        <w:rPr>
          <w:rFonts w:ascii="Times New Roman" w:eastAsia="Times New Roman"/>
          <w:sz w:val="22"/>
        </w:rPr>
      </w:pPr>
      <w:proofErr w:type="gramStart"/>
      <w:r>
        <w:rPr>
          <w:rFonts w:ascii="Times New Roman" w:eastAsia="Times New Roman"/>
          <w:sz w:val="22"/>
        </w:rPr>
        <w:t>Training and Proficient in Oral &amp; Written Communications as well as in Microsoft Office.</w:t>
      </w:r>
      <w:proofErr w:type="gramEnd"/>
    </w:p>
    <w:p w:rsidR="0027785A" w:rsidRDefault="0027785A">
      <w:pPr>
        <w:widowControl/>
        <w:wordWrap/>
        <w:rPr>
          <w:rFonts w:ascii="Times New Roman" w:eastAsia="Times New Roman"/>
          <w:sz w:val="22"/>
        </w:rPr>
      </w:pPr>
    </w:p>
    <w:p w:rsidR="0027785A" w:rsidRDefault="00C0657B">
      <w:pPr>
        <w:widowControl/>
        <w:wordWrap/>
        <w:ind w:right="23"/>
        <w:jc w:val="left"/>
        <w:rPr>
          <w:rFonts w:ascii="Cambria" w:eastAsia="Times New Roman" w:hAnsi="Cambria"/>
          <w:b/>
          <w:sz w:val="24"/>
          <w:u w:val="single"/>
        </w:rPr>
      </w:pPr>
      <w:r>
        <w:rPr>
          <w:rFonts w:ascii="Cambria" w:eastAsia="Times New Roman" w:hAnsi="Cambria"/>
          <w:b/>
          <w:sz w:val="24"/>
          <w:u w:val="single"/>
        </w:rPr>
        <w:t>Achievements:</w:t>
      </w:r>
    </w:p>
    <w:p w:rsidR="0027785A" w:rsidRDefault="0027785A">
      <w:pPr>
        <w:widowControl/>
        <w:wordWrap/>
        <w:jc w:val="left"/>
        <w:rPr>
          <w:rFonts w:ascii="Times New Roman" w:eastAsia="Times New Roman"/>
          <w:b/>
          <w:sz w:val="24"/>
        </w:rPr>
      </w:pPr>
    </w:p>
    <w:p w:rsidR="0027785A" w:rsidRDefault="00C0657B">
      <w:pPr>
        <w:widowControl/>
        <w:numPr>
          <w:ilvl w:val="0"/>
          <w:numId w:val="7"/>
        </w:numPr>
        <w:wordWrap/>
        <w:ind w:left="204"/>
        <w:rPr>
          <w:rFonts w:ascii="Times New Roman" w:eastAsia="Times New Roman"/>
          <w:sz w:val="22"/>
        </w:rPr>
      </w:pPr>
      <w:r>
        <w:rPr>
          <w:rFonts w:ascii="Times New Roman" w:eastAsia="Times New Roman"/>
          <w:sz w:val="22"/>
        </w:rPr>
        <w:t xml:space="preserve">Nominated and selected as a </w:t>
      </w:r>
      <w:r>
        <w:rPr>
          <w:rFonts w:ascii="Times New Roman" w:eastAsia="Times New Roman"/>
          <w:b/>
          <w:i/>
          <w:sz w:val="22"/>
          <w:highlight w:val="lightGray"/>
          <w:u w:val="single"/>
        </w:rPr>
        <w:t>Star Employee</w:t>
      </w:r>
      <w:r w:rsidR="00E979BD">
        <w:rPr>
          <w:rFonts w:ascii="Times New Roman" w:eastAsia="Times New Roman"/>
          <w:b/>
          <w:i/>
          <w:sz w:val="22"/>
          <w:highlight w:val="lightGray"/>
          <w:u w:val="single"/>
        </w:rPr>
        <w:t xml:space="preserve"> </w:t>
      </w:r>
      <w:r>
        <w:rPr>
          <w:rFonts w:ascii="Times New Roman" w:eastAsia="Times New Roman"/>
          <w:b/>
          <w:i/>
          <w:sz w:val="22"/>
          <w:highlight w:val="lightGray"/>
          <w:u w:val="single"/>
        </w:rPr>
        <w:t>of the Month</w:t>
      </w:r>
      <w:r>
        <w:rPr>
          <w:rFonts w:ascii="Times New Roman" w:eastAsia="Times New Roman"/>
          <w:sz w:val="22"/>
        </w:rPr>
        <w:t xml:space="preserve"> in recognition of exceptional performance and service during the month of November 2008 in USA.</w:t>
      </w:r>
    </w:p>
    <w:p w:rsidR="0027785A" w:rsidRDefault="00C0657B">
      <w:pPr>
        <w:widowControl/>
        <w:numPr>
          <w:ilvl w:val="0"/>
          <w:numId w:val="7"/>
        </w:numPr>
        <w:wordWrap/>
        <w:ind w:left="204"/>
        <w:rPr>
          <w:rFonts w:ascii="Times New Roman" w:eastAsia="Times New Roman"/>
          <w:sz w:val="22"/>
        </w:rPr>
      </w:pPr>
      <w:r>
        <w:rPr>
          <w:rFonts w:ascii="Times New Roman" w:eastAsia="Times New Roman"/>
          <w:sz w:val="22"/>
        </w:rPr>
        <w:t xml:space="preserve">Won </w:t>
      </w:r>
      <w:r>
        <w:rPr>
          <w:rFonts w:ascii="Times New Roman" w:eastAsia="Times New Roman"/>
          <w:b/>
          <w:i/>
          <w:sz w:val="22"/>
          <w:highlight w:val="lightGray"/>
          <w:u w:val="single"/>
        </w:rPr>
        <w:t>Mr. Delhi Body-building</w:t>
      </w:r>
      <w:r w:rsidR="00E979BD">
        <w:rPr>
          <w:rFonts w:ascii="Times New Roman" w:eastAsia="Times New Roman"/>
          <w:b/>
          <w:i/>
          <w:sz w:val="22"/>
          <w:u w:val="single"/>
        </w:rPr>
        <w:t xml:space="preserve"> </w:t>
      </w:r>
      <w:r>
        <w:rPr>
          <w:rFonts w:ascii="Times New Roman" w:eastAsia="Times New Roman"/>
          <w:sz w:val="22"/>
        </w:rPr>
        <w:t>championship 1999.</w:t>
      </w:r>
    </w:p>
    <w:p w:rsidR="0027785A" w:rsidRDefault="00C0657B">
      <w:pPr>
        <w:widowControl/>
        <w:numPr>
          <w:ilvl w:val="0"/>
          <w:numId w:val="7"/>
        </w:numPr>
        <w:wordWrap/>
        <w:ind w:left="204"/>
        <w:rPr>
          <w:rFonts w:ascii="Times New Roman" w:eastAsia="Times New Roman"/>
          <w:sz w:val="22"/>
        </w:rPr>
      </w:pPr>
      <w:r>
        <w:rPr>
          <w:rFonts w:ascii="Times New Roman" w:eastAsia="Times New Roman"/>
          <w:sz w:val="22"/>
        </w:rPr>
        <w:t>Designed Security &amp; Safety SOP for IILM Institute for Higher Education New Delhi.</w:t>
      </w:r>
    </w:p>
    <w:p w:rsidR="0027785A" w:rsidRDefault="00C0657B">
      <w:pPr>
        <w:widowControl/>
        <w:numPr>
          <w:ilvl w:val="0"/>
          <w:numId w:val="7"/>
        </w:numPr>
        <w:wordWrap/>
        <w:ind w:left="204"/>
        <w:rPr>
          <w:rFonts w:ascii="Times New Roman" w:eastAsia="Times New Roman"/>
          <w:sz w:val="22"/>
        </w:rPr>
      </w:pPr>
      <w:r>
        <w:rPr>
          <w:rFonts w:ascii="Times New Roman" w:eastAsia="Times New Roman"/>
          <w:sz w:val="22"/>
        </w:rPr>
        <w:t xml:space="preserve">Designed Security &amp; Transportation SOP for SR Foils &amp; Tissue Ltd. Rajasthan.  </w:t>
      </w:r>
    </w:p>
    <w:p w:rsidR="0027785A" w:rsidRDefault="00C0657B">
      <w:pPr>
        <w:widowControl/>
        <w:numPr>
          <w:ilvl w:val="0"/>
          <w:numId w:val="7"/>
        </w:numPr>
        <w:pBdr>
          <w:bottom w:val="single" w:sz="12" w:space="1" w:color="auto"/>
        </w:pBdr>
        <w:wordWrap/>
        <w:ind w:left="204"/>
        <w:rPr>
          <w:rFonts w:ascii="Times New Roman" w:eastAsia="Times New Roman"/>
          <w:sz w:val="22"/>
        </w:rPr>
      </w:pPr>
      <w:r>
        <w:rPr>
          <w:rFonts w:ascii="Times New Roman" w:eastAsia="Times New Roman"/>
          <w:sz w:val="22"/>
        </w:rPr>
        <w:t>Designed ERT (Emergency</w:t>
      </w:r>
      <w:r w:rsidR="007218A4">
        <w:rPr>
          <w:rFonts w:ascii="Times New Roman" w:eastAsia="Times New Roman"/>
          <w:sz w:val="22"/>
        </w:rPr>
        <w:t xml:space="preserve"> Response Team) Plan for The </w:t>
      </w:r>
      <w:proofErr w:type="spellStart"/>
      <w:r w:rsidR="007218A4">
        <w:rPr>
          <w:rFonts w:ascii="Times New Roman" w:eastAsia="Times New Roman"/>
          <w:sz w:val="22"/>
        </w:rPr>
        <w:t>Lal</w:t>
      </w:r>
      <w:r>
        <w:rPr>
          <w:rFonts w:ascii="Times New Roman" w:eastAsia="Times New Roman"/>
          <w:sz w:val="22"/>
        </w:rPr>
        <w:t>it</w:t>
      </w:r>
      <w:proofErr w:type="spellEnd"/>
      <w:r>
        <w:rPr>
          <w:rFonts w:ascii="Times New Roman" w:eastAsia="Times New Roman"/>
          <w:sz w:val="22"/>
        </w:rPr>
        <w:t xml:space="preserve"> Grand Palace, Srinagar a Unit of Bharat Hotel Ltd.</w:t>
      </w:r>
      <w:r w:rsidR="00E979BD">
        <w:rPr>
          <w:rFonts w:ascii="Times New Roman" w:eastAsia="Times New Roman"/>
          <w:sz w:val="22"/>
        </w:rPr>
        <w:t xml:space="preserve"> </w:t>
      </w:r>
      <w:r>
        <w:rPr>
          <w:rFonts w:ascii="Times New Roman" w:eastAsia="Times New Roman"/>
          <w:sz w:val="22"/>
        </w:rPr>
        <w:t>New Delhi.</w:t>
      </w:r>
    </w:p>
    <w:p w:rsidR="003E7E6E" w:rsidRDefault="003E7E6E">
      <w:pPr>
        <w:widowControl/>
        <w:wordWrap/>
        <w:ind w:right="23"/>
        <w:jc w:val="left"/>
        <w:rPr>
          <w:rFonts w:ascii="Times New Roman" w:eastAsia="Times New Roman"/>
          <w:sz w:val="22"/>
        </w:rPr>
      </w:pPr>
    </w:p>
    <w:p w:rsidR="003E7E6E" w:rsidRDefault="003E7E6E">
      <w:pPr>
        <w:widowControl/>
        <w:wordWrap/>
        <w:ind w:right="23"/>
        <w:jc w:val="left"/>
        <w:rPr>
          <w:rFonts w:ascii="Times New Roman" w:eastAsia="Times New Roman"/>
          <w:sz w:val="22"/>
        </w:rPr>
      </w:pPr>
    </w:p>
    <w:p w:rsidR="003E7E6E" w:rsidRDefault="003E7E6E">
      <w:pPr>
        <w:widowControl/>
        <w:wordWrap/>
        <w:ind w:right="23"/>
        <w:jc w:val="left"/>
        <w:rPr>
          <w:rFonts w:ascii="Times New Roman" w:eastAsia="Times New Roman"/>
          <w:sz w:val="22"/>
        </w:rPr>
      </w:pPr>
    </w:p>
    <w:p w:rsidR="003E7E6E" w:rsidRDefault="003E7E6E">
      <w:pPr>
        <w:widowControl/>
        <w:wordWrap/>
        <w:ind w:right="23"/>
        <w:jc w:val="left"/>
        <w:rPr>
          <w:rFonts w:ascii="Times New Roman" w:eastAsia="Times New Roman"/>
          <w:sz w:val="22"/>
        </w:rPr>
      </w:pPr>
    </w:p>
    <w:p w:rsidR="0027785A" w:rsidRDefault="00C0657B">
      <w:pPr>
        <w:widowControl/>
        <w:wordWrap/>
        <w:ind w:right="23"/>
        <w:jc w:val="left"/>
        <w:rPr>
          <w:rFonts w:ascii="Times New Roman" w:eastAsia="Times New Roman"/>
          <w:sz w:val="22"/>
        </w:rPr>
      </w:pPr>
      <w:r>
        <w:rPr>
          <w:rFonts w:ascii="Cambria" w:eastAsia="Times New Roman" w:hAnsi="Cambria"/>
          <w:b/>
          <w:sz w:val="24"/>
          <w:u w:val="single"/>
        </w:rPr>
        <w:t>Special Security Arrangement for VIP i.e. Bollywood Stars &amp; Indian Politicians:</w:t>
      </w:r>
    </w:p>
    <w:p w:rsidR="0027785A" w:rsidRDefault="0027785A">
      <w:pPr>
        <w:widowControl/>
        <w:wordWrap/>
        <w:jc w:val="left"/>
        <w:rPr>
          <w:rFonts w:ascii="Times New Roman" w:eastAsia="Times New Roman"/>
          <w:b/>
          <w:sz w:val="24"/>
          <w:u w:val="single"/>
        </w:rPr>
      </w:pPr>
    </w:p>
    <w:p w:rsidR="0027785A" w:rsidRDefault="00C0657B">
      <w:pPr>
        <w:widowControl/>
        <w:wordWrap/>
        <w:rPr>
          <w:rFonts w:ascii="Times New Roman" w:eastAsia="Times New Roman"/>
          <w:sz w:val="22"/>
          <w:szCs w:val="22"/>
        </w:rPr>
      </w:pPr>
      <w:r>
        <w:rPr>
          <w:rFonts w:ascii="Times New Roman" w:eastAsia="Times New Roman"/>
          <w:sz w:val="22"/>
          <w:szCs w:val="22"/>
        </w:rPr>
        <w:t>Arranged Special Security Protocol for</w:t>
      </w:r>
      <w:r w:rsidR="001324A1">
        <w:rPr>
          <w:rFonts w:ascii="Times New Roman" w:eastAsia="Times New Roman"/>
          <w:sz w:val="22"/>
          <w:szCs w:val="22"/>
        </w:rPr>
        <w:t xml:space="preserve"> </w:t>
      </w:r>
      <w:proofErr w:type="spellStart"/>
      <w:r>
        <w:rPr>
          <w:rFonts w:ascii="Times New Roman" w:eastAsia="Times New Roman"/>
          <w:sz w:val="22"/>
          <w:szCs w:val="22"/>
        </w:rPr>
        <w:t>Shri</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Shri</w:t>
      </w:r>
      <w:proofErr w:type="spellEnd"/>
      <w:r>
        <w:rPr>
          <w:rFonts w:ascii="Times New Roman" w:eastAsia="Times New Roman"/>
          <w:sz w:val="22"/>
          <w:szCs w:val="22"/>
        </w:rPr>
        <w:t xml:space="preserve"> Ravi Shankar, Mr. </w:t>
      </w:r>
      <w:proofErr w:type="spellStart"/>
      <w:r>
        <w:rPr>
          <w:rFonts w:ascii="Times New Roman" w:eastAsia="Times New Roman"/>
          <w:sz w:val="22"/>
          <w:szCs w:val="22"/>
        </w:rPr>
        <w:t>Vinod</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Khanna</w:t>
      </w:r>
      <w:proofErr w:type="spellEnd"/>
      <w:r>
        <w:rPr>
          <w:rFonts w:ascii="Times New Roman" w:eastAsia="Times New Roman"/>
          <w:sz w:val="22"/>
          <w:szCs w:val="22"/>
        </w:rPr>
        <w:t xml:space="preserve">, Mr. Sanjay </w:t>
      </w:r>
      <w:proofErr w:type="spellStart"/>
      <w:r>
        <w:rPr>
          <w:rFonts w:ascii="Times New Roman" w:eastAsia="Times New Roman"/>
          <w:sz w:val="22"/>
          <w:szCs w:val="22"/>
        </w:rPr>
        <w:t>Dutt</w:t>
      </w:r>
      <w:proofErr w:type="spellEnd"/>
      <w:r>
        <w:rPr>
          <w:rFonts w:ascii="Times New Roman" w:eastAsia="Times New Roman"/>
          <w:sz w:val="22"/>
          <w:szCs w:val="22"/>
        </w:rPr>
        <w:t xml:space="preserve">, Mr. </w:t>
      </w:r>
      <w:proofErr w:type="spellStart"/>
      <w:r>
        <w:rPr>
          <w:rFonts w:ascii="Times New Roman" w:eastAsia="Times New Roman"/>
          <w:sz w:val="22"/>
          <w:szCs w:val="22"/>
        </w:rPr>
        <w:t>Shahrukh</w:t>
      </w:r>
      <w:proofErr w:type="spellEnd"/>
      <w:r>
        <w:rPr>
          <w:rFonts w:ascii="Times New Roman" w:eastAsia="Times New Roman"/>
          <w:sz w:val="22"/>
          <w:szCs w:val="22"/>
        </w:rPr>
        <w:t xml:space="preserve"> Khan, Mr. </w:t>
      </w:r>
      <w:proofErr w:type="spellStart"/>
      <w:r>
        <w:rPr>
          <w:rFonts w:ascii="Times New Roman" w:eastAsia="Times New Roman"/>
          <w:sz w:val="22"/>
          <w:szCs w:val="22"/>
        </w:rPr>
        <w:t>Salman</w:t>
      </w:r>
      <w:proofErr w:type="spellEnd"/>
      <w:r>
        <w:rPr>
          <w:rFonts w:ascii="Times New Roman" w:eastAsia="Times New Roman"/>
          <w:sz w:val="22"/>
          <w:szCs w:val="22"/>
        </w:rPr>
        <w:t xml:space="preserve"> </w:t>
      </w:r>
      <w:proofErr w:type="spellStart"/>
      <w:r>
        <w:rPr>
          <w:rFonts w:ascii="Times New Roman" w:eastAsia="Times New Roman"/>
          <w:sz w:val="22"/>
          <w:szCs w:val="22"/>
        </w:rPr>
        <w:t>Khan,Mr</w:t>
      </w:r>
      <w:proofErr w:type="spellEnd"/>
      <w:r>
        <w:rPr>
          <w:rFonts w:ascii="Times New Roman" w:eastAsia="Times New Roman"/>
          <w:sz w:val="22"/>
          <w:szCs w:val="22"/>
        </w:rPr>
        <w:t xml:space="preserve">. </w:t>
      </w:r>
      <w:proofErr w:type="spellStart"/>
      <w:r>
        <w:rPr>
          <w:rFonts w:ascii="Times New Roman" w:eastAsia="Times New Roman"/>
          <w:sz w:val="22"/>
          <w:szCs w:val="22"/>
        </w:rPr>
        <w:t>Farhan</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Akhtar</w:t>
      </w:r>
      <w:proofErr w:type="spellEnd"/>
      <w:r>
        <w:rPr>
          <w:rFonts w:ascii="Times New Roman" w:eastAsia="Times New Roman"/>
          <w:sz w:val="22"/>
          <w:szCs w:val="22"/>
        </w:rPr>
        <w:t xml:space="preserve">, Mr. </w:t>
      </w:r>
      <w:proofErr w:type="spellStart"/>
      <w:r>
        <w:rPr>
          <w:rFonts w:ascii="Times New Roman" w:eastAsia="Times New Roman"/>
          <w:sz w:val="22"/>
          <w:szCs w:val="22"/>
        </w:rPr>
        <w:t>Prem</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Chopta</w:t>
      </w:r>
      <w:proofErr w:type="spellEnd"/>
      <w:r>
        <w:rPr>
          <w:rFonts w:ascii="Times New Roman" w:eastAsia="Times New Roman"/>
          <w:sz w:val="22"/>
          <w:szCs w:val="22"/>
        </w:rPr>
        <w:t xml:space="preserve">, Mr. </w:t>
      </w:r>
      <w:proofErr w:type="spellStart"/>
      <w:r>
        <w:rPr>
          <w:rFonts w:ascii="Times New Roman" w:eastAsia="Times New Roman"/>
          <w:sz w:val="22"/>
          <w:szCs w:val="22"/>
        </w:rPr>
        <w:t>Firoz</w:t>
      </w:r>
      <w:proofErr w:type="spellEnd"/>
      <w:r>
        <w:rPr>
          <w:rFonts w:ascii="Times New Roman" w:eastAsia="Times New Roman"/>
          <w:sz w:val="22"/>
          <w:szCs w:val="22"/>
        </w:rPr>
        <w:t xml:space="preserve"> Khan, Mr. </w:t>
      </w:r>
      <w:proofErr w:type="spellStart"/>
      <w:r>
        <w:rPr>
          <w:rFonts w:ascii="Times New Roman" w:eastAsia="Times New Roman"/>
          <w:sz w:val="22"/>
          <w:szCs w:val="22"/>
        </w:rPr>
        <w:t>Anupam</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Kher</w:t>
      </w:r>
      <w:proofErr w:type="spellEnd"/>
      <w:r>
        <w:rPr>
          <w:rFonts w:ascii="Times New Roman" w:eastAsia="Times New Roman"/>
          <w:sz w:val="22"/>
          <w:szCs w:val="22"/>
        </w:rPr>
        <w:t xml:space="preserve">, Mr. </w:t>
      </w:r>
      <w:proofErr w:type="spellStart"/>
      <w:r>
        <w:rPr>
          <w:rFonts w:ascii="Times New Roman" w:eastAsia="Times New Roman"/>
          <w:sz w:val="22"/>
          <w:szCs w:val="22"/>
        </w:rPr>
        <w:t>Mikka</w:t>
      </w:r>
      <w:proofErr w:type="spellEnd"/>
      <w:r>
        <w:rPr>
          <w:rFonts w:ascii="Times New Roman" w:eastAsia="Times New Roman"/>
          <w:sz w:val="22"/>
          <w:szCs w:val="22"/>
        </w:rPr>
        <w:t xml:space="preserve">, Ms. </w:t>
      </w:r>
      <w:proofErr w:type="spellStart"/>
      <w:r>
        <w:rPr>
          <w:rFonts w:ascii="Times New Roman" w:eastAsia="Times New Roman"/>
          <w:sz w:val="22"/>
          <w:szCs w:val="22"/>
        </w:rPr>
        <w:t>Rekha</w:t>
      </w:r>
      <w:proofErr w:type="spellEnd"/>
      <w:r>
        <w:rPr>
          <w:rFonts w:ascii="Times New Roman" w:eastAsia="Times New Roman"/>
          <w:sz w:val="22"/>
          <w:szCs w:val="22"/>
        </w:rPr>
        <w:t xml:space="preserve">, Mr. </w:t>
      </w:r>
      <w:proofErr w:type="spellStart"/>
      <w:r>
        <w:rPr>
          <w:rFonts w:ascii="Times New Roman" w:eastAsia="Times New Roman"/>
          <w:sz w:val="22"/>
          <w:szCs w:val="22"/>
        </w:rPr>
        <w:t>Younis</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Pathan</w:t>
      </w:r>
      <w:proofErr w:type="spellEnd"/>
      <w:r>
        <w:rPr>
          <w:rFonts w:ascii="Times New Roman" w:eastAsia="Times New Roman"/>
          <w:sz w:val="22"/>
          <w:szCs w:val="22"/>
        </w:rPr>
        <w:t xml:space="preserve">, </w:t>
      </w:r>
      <w:proofErr w:type="spellStart"/>
      <w:r>
        <w:rPr>
          <w:rFonts w:ascii="Times New Roman" w:eastAsia="Times New Roman"/>
          <w:sz w:val="22"/>
          <w:szCs w:val="22"/>
        </w:rPr>
        <w:t>Mr</w:t>
      </w:r>
      <w:proofErr w:type="spellEnd"/>
      <w:r>
        <w:rPr>
          <w:rFonts w:ascii="Times New Roman" w:eastAsia="Times New Roman"/>
          <w:sz w:val="22"/>
          <w:szCs w:val="22"/>
        </w:rPr>
        <w:t xml:space="preserve">, Suresh </w:t>
      </w:r>
      <w:proofErr w:type="spellStart"/>
      <w:r>
        <w:rPr>
          <w:rFonts w:ascii="Times New Roman" w:eastAsia="Times New Roman"/>
          <w:sz w:val="22"/>
          <w:szCs w:val="22"/>
        </w:rPr>
        <w:t>Raina,Ms</w:t>
      </w:r>
      <w:proofErr w:type="spellEnd"/>
      <w:r>
        <w:rPr>
          <w:rFonts w:ascii="Times New Roman" w:eastAsia="Times New Roman"/>
          <w:sz w:val="22"/>
          <w:szCs w:val="22"/>
        </w:rPr>
        <w:t xml:space="preserve">. </w:t>
      </w:r>
      <w:proofErr w:type="spellStart"/>
      <w:r>
        <w:rPr>
          <w:rFonts w:ascii="Times New Roman" w:eastAsia="Times New Roman"/>
          <w:sz w:val="22"/>
          <w:szCs w:val="22"/>
        </w:rPr>
        <w:t>Anushka</w:t>
      </w:r>
      <w:proofErr w:type="spellEnd"/>
      <w:r>
        <w:rPr>
          <w:rFonts w:ascii="Times New Roman" w:eastAsia="Times New Roman"/>
          <w:sz w:val="22"/>
          <w:szCs w:val="22"/>
        </w:rPr>
        <w:t xml:space="preserve"> Sharma, Ms. Karina </w:t>
      </w:r>
      <w:proofErr w:type="spellStart"/>
      <w:r>
        <w:rPr>
          <w:rFonts w:ascii="Times New Roman" w:eastAsia="Times New Roman"/>
          <w:sz w:val="22"/>
          <w:szCs w:val="22"/>
        </w:rPr>
        <w:t>Kapoor</w:t>
      </w:r>
      <w:proofErr w:type="spellEnd"/>
      <w:r>
        <w:rPr>
          <w:rFonts w:ascii="Times New Roman" w:eastAsia="Times New Roman"/>
          <w:sz w:val="22"/>
          <w:szCs w:val="22"/>
        </w:rPr>
        <w:t xml:space="preserve">, Ms. </w:t>
      </w:r>
      <w:proofErr w:type="spellStart"/>
      <w:r>
        <w:rPr>
          <w:rFonts w:ascii="Times New Roman" w:eastAsia="Times New Roman"/>
          <w:sz w:val="22"/>
          <w:szCs w:val="22"/>
        </w:rPr>
        <w:t>Rani</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Mukharjee</w:t>
      </w:r>
      <w:proofErr w:type="spellEnd"/>
      <w:r>
        <w:rPr>
          <w:rFonts w:ascii="Times New Roman" w:eastAsia="Times New Roman"/>
          <w:sz w:val="22"/>
          <w:szCs w:val="22"/>
        </w:rPr>
        <w:t xml:space="preserve">, Ms. </w:t>
      </w:r>
      <w:proofErr w:type="spellStart"/>
      <w:r>
        <w:rPr>
          <w:rFonts w:ascii="Times New Roman" w:eastAsia="Times New Roman"/>
          <w:sz w:val="22"/>
          <w:szCs w:val="22"/>
        </w:rPr>
        <w:t>RaveenaTondon</w:t>
      </w:r>
      <w:proofErr w:type="spellEnd"/>
      <w:r>
        <w:rPr>
          <w:rFonts w:ascii="Times New Roman" w:eastAsia="Times New Roman"/>
          <w:sz w:val="22"/>
          <w:szCs w:val="22"/>
        </w:rPr>
        <w:t xml:space="preserve">, Ms. </w:t>
      </w:r>
      <w:proofErr w:type="spellStart"/>
      <w:r>
        <w:rPr>
          <w:rFonts w:ascii="Times New Roman" w:eastAsia="Times New Roman"/>
          <w:sz w:val="22"/>
          <w:szCs w:val="22"/>
        </w:rPr>
        <w:t>Tabbu</w:t>
      </w:r>
      <w:proofErr w:type="spellEnd"/>
      <w:r>
        <w:rPr>
          <w:rFonts w:ascii="Times New Roman" w:eastAsia="Times New Roman"/>
          <w:sz w:val="22"/>
          <w:szCs w:val="22"/>
        </w:rPr>
        <w:t xml:space="preserve">, Mr. </w:t>
      </w:r>
      <w:proofErr w:type="spellStart"/>
      <w:r>
        <w:rPr>
          <w:rFonts w:ascii="Times New Roman" w:eastAsia="Times New Roman"/>
          <w:sz w:val="22"/>
          <w:szCs w:val="22"/>
        </w:rPr>
        <w:t>Nitin</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Gudkari</w:t>
      </w:r>
      <w:proofErr w:type="spellEnd"/>
      <w:r>
        <w:rPr>
          <w:rFonts w:ascii="Times New Roman" w:eastAsia="Times New Roman"/>
          <w:sz w:val="22"/>
          <w:szCs w:val="22"/>
        </w:rPr>
        <w:t xml:space="preserve">, </w:t>
      </w:r>
      <w:proofErr w:type="spellStart"/>
      <w:r>
        <w:rPr>
          <w:rFonts w:ascii="Times New Roman" w:eastAsia="Times New Roman"/>
          <w:sz w:val="22"/>
          <w:szCs w:val="22"/>
        </w:rPr>
        <w:t>Rtd</w:t>
      </w:r>
      <w:proofErr w:type="spellEnd"/>
      <w:r>
        <w:rPr>
          <w:rFonts w:ascii="Times New Roman" w:eastAsia="Times New Roman"/>
          <w:sz w:val="22"/>
          <w:szCs w:val="22"/>
        </w:rPr>
        <w:t xml:space="preserve">. Gen. V.K. Singh, Mr. Ram </w:t>
      </w:r>
      <w:proofErr w:type="spellStart"/>
      <w:r>
        <w:rPr>
          <w:rFonts w:ascii="Times New Roman" w:eastAsia="Times New Roman"/>
          <w:sz w:val="22"/>
          <w:szCs w:val="22"/>
        </w:rPr>
        <w:t>Madhav</w:t>
      </w:r>
      <w:proofErr w:type="spellEnd"/>
      <w:r>
        <w:rPr>
          <w:rFonts w:ascii="Times New Roman" w:eastAsia="Times New Roman"/>
          <w:sz w:val="22"/>
          <w:szCs w:val="22"/>
        </w:rPr>
        <w:t xml:space="preserve">, Ms. </w:t>
      </w:r>
      <w:proofErr w:type="spellStart"/>
      <w:r>
        <w:rPr>
          <w:rFonts w:ascii="Times New Roman" w:eastAsia="Times New Roman"/>
          <w:sz w:val="22"/>
          <w:szCs w:val="22"/>
        </w:rPr>
        <w:t>Ambika</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Soni</w:t>
      </w:r>
      <w:proofErr w:type="spellEnd"/>
      <w:r>
        <w:rPr>
          <w:rFonts w:ascii="Times New Roman" w:eastAsia="Times New Roman"/>
          <w:sz w:val="22"/>
          <w:szCs w:val="22"/>
        </w:rPr>
        <w:t xml:space="preserve">, Mr. </w:t>
      </w:r>
      <w:proofErr w:type="spellStart"/>
      <w:r>
        <w:rPr>
          <w:rFonts w:ascii="Times New Roman" w:eastAsia="Times New Roman"/>
          <w:sz w:val="22"/>
          <w:szCs w:val="22"/>
        </w:rPr>
        <w:t>Shahnawaz</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Hussain</w:t>
      </w:r>
      <w:proofErr w:type="spellEnd"/>
      <w:r>
        <w:rPr>
          <w:rFonts w:ascii="Times New Roman" w:eastAsia="Times New Roman"/>
          <w:sz w:val="22"/>
          <w:szCs w:val="22"/>
        </w:rPr>
        <w:t xml:space="preserve">, Mr. </w:t>
      </w:r>
      <w:proofErr w:type="spellStart"/>
      <w:r>
        <w:rPr>
          <w:rFonts w:ascii="Times New Roman" w:eastAsia="Times New Roman"/>
          <w:sz w:val="22"/>
          <w:szCs w:val="22"/>
        </w:rPr>
        <w:t>Arun</w:t>
      </w:r>
      <w:proofErr w:type="spellEnd"/>
      <w:r>
        <w:rPr>
          <w:rFonts w:ascii="Times New Roman" w:eastAsia="Times New Roman"/>
          <w:sz w:val="22"/>
          <w:szCs w:val="22"/>
        </w:rPr>
        <w:t xml:space="preserve"> </w:t>
      </w:r>
      <w:proofErr w:type="spellStart"/>
      <w:r>
        <w:rPr>
          <w:rFonts w:ascii="Times New Roman" w:eastAsia="Times New Roman"/>
          <w:sz w:val="22"/>
          <w:szCs w:val="22"/>
        </w:rPr>
        <w:t>Jaitley</w:t>
      </w:r>
      <w:proofErr w:type="spellEnd"/>
      <w:r>
        <w:rPr>
          <w:rFonts w:ascii="Times New Roman" w:eastAsia="Times New Roman"/>
          <w:sz w:val="22"/>
          <w:szCs w:val="22"/>
        </w:rPr>
        <w:t xml:space="preserve">, Dr. </w:t>
      </w:r>
      <w:proofErr w:type="spellStart"/>
      <w:r>
        <w:rPr>
          <w:rFonts w:ascii="Times New Roman" w:eastAsia="Times New Roman"/>
          <w:sz w:val="22"/>
          <w:szCs w:val="22"/>
        </w:rPr>
        <w:t>Nazma</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Heptulla</w:t>
      </w:r>
      <w:proofErr w:type="spellEnd"/>
      <w:r>
        <w:rPr>
          <w:rFonts w:ascii="Times New Roman" w:eastAsia="Times New Roman"/>
          <w:sz w:val="22"/>
          <w:szCs w:val="22"/>
        </w:rPr>
        <w:t xml:space="preserve">, Mr. </w:t>
      </w:r>
      <w:proofErr w:type="spellStart"/>
      <w:r>
        <w:rPr>
          <w:rFonts w:ascii="Times New Roman" w:eastAsia="Times New Roman"/>
          <w:sz w:val="22"/>
          <w:szCs w:val="22"/>
        </w:rPr>
        <w:t>Amit</w:t>
      </w:r>
      <w:proofErr w:type="spellEnd"/>
      <w:r>
        <w:rPr>
          <w:rFonts w:ascii="Times New Roman" w:eastAsia="Times New Roman"/>
          <w:sz w:val="22"/>
          <w:szCs w:val="22"/>
        </w:rPr>
        <w:t xml:space="preserve"> Shah and Mr. Ram </w:t>
      </w:r>
      <w:proofErr w:type="spellStart"/>
      <w:r>
        <w:rPr>
          <w:rFonts w:ascii="Times New Roman" w:eastAsia="Times New Roman"/>
          <w:sz w:val="22"/>
          <w:szCs w:val="22"/>
        </w:rPr>
        <w:t>Bilas</w:t>
      </w:r>
      <w:proofErr w:type="spellEnd"/>
      <w:r w:rsidR="001324A1">
        <w:rPr>
          <w:rFonts w:ascii="Times New Roman" w:eastAsia="Times New Roman"/>
          <w:sz w:val="22"/>
          <w:szCs w:val="22"/>
        </w:rPr>
        <w:t xml:space="preserve"> </w:t>
      </w:r>
      <w:proofErr w:type="spellStart"/>
      <w:r>
        <w:rPr>
          <w:rFonts w:ascii="Times New Roman" w:eastAsia="Times New Roman"/>
          <w:sz w:val="22"/>
          <w:szCs w:val="22"/>
        </w:rPr>
        <w:t>Paswan</w:t>
      </w:r>
      <w:proofErr w:type="spellEnd"/>
      <w:r>
        <w:rPr>
          <w:rFonts w:ascii="Times New Roman" w:eastAsia="Times New Roman"/>
          <w:sz w:val="22"/>
          <w:szCs w:val="22"/>
        </w:rPr>
        <w:t xml:space="preserve"> during their stay at the hotel.</w:t>
      </w:r>
    </w:p>
    <w:p w:rsidR="0027785A" w:rsidRDefault="00C0657B">
      <w:pPr>
        <w:widowControl/>
        <w:wordWrap/>
        <w:rPr>
          <w:rFonts w:ascii="Times New Roman" w:eastAsia="Times New Roman"/>
          <w:sz w:val="24"/>
        </w:rPr>
      </w:pPr>
      <w:r>
        <w:rPr>
          <w:rFonts w:ascii="Times New Roman" w:eastAsia="Times New Roman"/>
          <w:sz w:val="24"/>
        </w:rPr>
        <w:t>______________________________________________________________________________________</w:t>
      </w:r>
    </w:p>
    <w:p w:rsidR="0027785A" w:rsidRDefault="00C0657B">
      <w:pPr>
        <w:widowControl/>
        <w:wordWrap/>
        <w:ind w:right="23"/>
        <w:jc w:val="left"/>
        <w:rPr>
          <w:rFonts w:ascii="Cambria" w:eastAsia="Times New Roman" w:hAnsi="Cambria"/>
          <w:b/>
          <w:sz w:val="24"/>
          <w:u w:val="single"/>
        </w:rPr>
      </w:pPr>
      <w:r>
        <w:rPr>
          <w:rFonts w:ascii="Cambria" w:eastAsia="Times New Roman" w:hAnsi="Cambria"/>
          <w:b/>
          <w:sz w:val="24"/>
          <w:u w:val="single"/>
        </w:rPr>
        <w:t>Disaster Management in 2014 during flood in Srinagar</w:t>
      </w:r>
    </w:p>
    <w:p w:rsidR="0027785A" w:rsidRDefault="0027785A">
      <w:pPr>
        <w:widowControl/>
        <w:wordWrap/>
        <w:ind w:right="23"/>
        <w:rPr>
          <w:rFonts w:ascii="Cambria" w:eastAsia="Times New Roman" w:hAnsi="Cambria"/>
          <w:sz w:val="24"/>
        </w:rPr>
      </w:pPr>
    </w:p>
    <w:p w:rsidR="0027785A" w:rsidRDefault="00C0657B">
      <w:pPr>
        <w:widowControl/>
        <w:wordWrap/>
        <w:ind w:right="23"/>
        <w:rPr>
          <w:rFonts w:ascii="Times New Roman" w:eastAsia="Times New Roman"/>
          <w:sz w:val="22"/>
          <w:szCs w:val="22"/>
        </w:rPr>
      </w:pPr>
      <w:r>
        <w:rPr>
          <w:rFonts w:ascii="Times New Roman" w:eastAsia="Times New Roman"/>
          <w:sz w:val="22"/>
          <w:szCs w:val="22"/>
        </w:rPr>
        <w:t>Administered Disastrous Situation in 2014 during flood in Srinagar as a Disaster Manager by controlling situation deteriorating from bad to worse. Liaised with Indian Army 7 RR on the behalf of The Lalit Grand Palace as a Representative to organize Airlift assistance f</w:t>
      </w:r>
      <w:r w:rsidR="000F07EA">
        <w:rPr>
          <w:rFonts w:ascii="Times New Roman" w:eastAsia="Times New Roman"/>
          <w:sz w:val="22"/>
          <w:szCs w:val="22"/>
        </w:rPr>
        <w:t>or more than 200 guests who got</w:t>
      </w:r>
      <w:r>
        <w:rPr>
          <w:rFonts w:ascii="Times New Roman" w:eastAsia="Times New Roman"/>
          <w:sz w:val="22"/>
          <w:szCs w:val="22"/>
        </w:rPr>
        <w:t xml:space="preserve"> stuck in the hotel for a week. Administered food &amp; water supply in the hotel by minimizing food and water distrib</w:t>
      </w:r>
      <w:r w:rsidR="000F07EA">
        <w:rPr>
          <w:rFonts w:ascii="Times New Roman" w:eastAsia="Times New Roman"/>
          <w:sz w:val="22"/>
          <w:szCs w:val="22"/>
        </w:rPr>
        <w:t>ution until the situation normaliz</w:t>
      </w:r>
      <w:r>
        <w:rPr>
          <w:rFonts w:ascii="Times New Roman" w:eastAsia="Times New Roman"/>
          <w:sz w:val="22"/>
          <w:szCs w:val="22"/>
        </w:rPr>
        <w:t>ed.</w:t>
      </w:r>
    </w:p>
    <w:p w:rsidR="0027785A" w:rsidRDefault="00C0657B">
      <w:pPr>
        <w:widowControl/>
        <w:wordWrap/>
        <w:ind w:right="23"/>
        <w:jc w:val="left"/>
        <w:rPr>
          <w:rFonts w:ascii="Cambria" w:eastAsia="Times New Roman" w:hAnsi="Cambria"/>
          <w:b/>
          <w:sz w:val="24"/>
          <w:u w:val="single"/>
        </w:rPr>
      </w:pPr>
      <w:r>
        <w:rPr>
          <w:rFonts w:ascii="Times New Roman" w:eastAsia="Times New Roman"/>
          <w:sz w:val="22"/>
          <w:szCs w:val="22"/>
        </w:rPr>
        <w:t>_________________________________________________________________________________________________</w:t>
      </w:r>
    </w:p>
    <w:p w:rsidR="0027785A" w:rsidRDefault="0027785A">
      <w:pPr>
        <w:widowControl/>
        <w:wordWrap/>
        <w:ind w:right="23"/>
        <w:jc w:val="left"/>
        <w:rPr>
          <w:rFonts w:ascii="Cambria" w:eastAsia="Times New Roman" w:hAnsi="Cambria"/>
          <w:b/>
          <w:sz w:val="24"/>
          <w:u w:val="single"/>
        </w:rPr>
      </w:pPr>
    </w:p>
    <w:p w:rsidR="0027785A" w:rsidRDefault="00C0657B">
      <w:pPr>
        <w:widowControl/>
        <w:wordWrap/>
        <w:ind w:right="23"/>
        <w:jc w:val="left"/>
        <w:rPr>
          <w:rFonts w:ascii="Cambria" w:eastAsia="Times New Roman" w:hAnsi="Cambria"/>
          <w:b/>
          <w:sz w:val="24"/>
          <w:u w:val="single"/>
        </w:rPr>
      </w:pPr>
      <w:r>
        <w:rPr>
          <w:rFonts w:ascii="Cambria" w:eastAsia="Times New Roman" w:hAnsi="Cambria"/>
          <w:b/>
          <w:sz w:val="24"/>
          <w:u w:val="single"/>
        </w:rPr>
        <w:t>Strengths:</w:t>
      </w:r>
    </w:p>
    <w:p w:rsidR="0027785A" w:rsidRDefault="0027785A">
      <w:pPr>
        <w:widowControl/>
        <w:wordWrap/>
        <w:ind w:right="23"/>
        <w:jc w:val="left"/>
        <w:rPr>
          <w:rFonts w:ascii="Times New Roman" w:eastAsia="Times New Roman"/>
          <w:sz w:val="22"/>
        </w:rPr>
      </w:pPr>
    </w:p>
    <w:p w:rsidR="0027785A" w:rsidRDefault="00C0657B">
      <w:pPr>
        <w:widowControl/>
        <w:wordWrap/>
        <w:ind w:right="23"/>
        <w:rPr>
          <w:rFonts w:ascii="Times New Roman" w:eastAsia="Times New Roman"/>
          <w:sz w:val="22"/>
        </w:rPr>
      </w:pPr>
      <w:r>
        <w:rPr>
          <w:rFonts w:ascii="Times New Roman" w:eastAsia="Times New Roman"/>
          <w:sz w:val="22"/>
        </w:rPr>
        <w:t xml:space="preserve">Possess Multi Dimensional Personality to work well with other under high pressure situation, maintain a Positive Attitude, able to handle Confidential Information and extremely organized with ample experience of meeting deadlines. Team Builder, Performer, Leader, Decision Maker, Long Range Planner and Dependable Security Manager with sixteen (16+) years of experience in Security &amp; Safety Management Program. </w:t>
      </w:r>
    </w:p>
    <w:p w:rsidR="0027785A" w:rsidRDefault="00C0657B">
      <w:pPr>
        <w:widowControl/>
        <w:wordWrap/>
        <w:jc w:val="left"/>
        <w:rPr>
          <w:rFonts w:ascii="Times New Roman" w:eastAsia="Times New Roman"/>
          <w:sz w:val="22"/>
          <w:szCs w:val="22"/>
        </w:rPr>
      </w:pPr>
      <w:r>
        <w:rPr>
          <w:rFonts w:ascii="Times New Roman" w:eastAsia="Times New Roman"/>
          <w:sz w:val="22"/>
          <w:szCs w:val="22"/>
        </w:rPr>
        <w:t>__________________________________________________________________________________________________</w:t>
      </w:r>
    </w:p>
    <w:p w:rsidR="0027785A" w:rsidRDefault="0027785A">
      <w:pPr>
        <w:widowControl/>
        <w:wordWrap/>
        <w:ind w:right="23"/>
        <w:jc w:val="left"/>
        <w:rPr>
          <w:rFonts w:ascii="Cambria" w:eastAsia="Times New Roman" w:hAnsi="Cambria"/>
          <w:b/>
          <w:sz w:val="24"/>
          <w:u w:val="single"/>
        </w:rPr>
      </w:pPr>
    </w:p>
    <w:p w:rsidR="0027785A" w:rsidRDefault="00C0657B">
      <w:pPr>
        <w:widowControl/>
        <w:wordWrap/>
        <w:ind w:right="23"/>
        <w:jc w:val="left"/>
        <w:rPr>
          <w:rFonts w:ascii="Cambria" w:eastAsia="Times New Roman" w:hAnsi="Cambria"/>
          <w:b/>
          <w:sz w:val="24"/>
          <w:u w:val="single"/>
        </w:rPr>
      </w:pPr>
      <w:r>
        <w:rPr>
          <w:rFonts w:ascii="Cambria" w:eastAsia="Times New Roman" w:hAnsi="Cambria"/>
          <w:b/>
          <w:sz w:val="24"/>
          <w:u w:val="single"/>
        </w:rPr>
        <w:t>Others:</w:t>
      </w:r>
    </w:p>
    <w:p w:rsidR="0027785A" w:rsidRDefault="0027785A">
      <w:pPr>
        <w:widowControl/>
        <w:wordWrap/>
        <w:ind w:right="23"/>
        <w:jc w:val="left"/>
        <w:rPr>
          <w:rFonts w:ascii="Cambria" w:eastAsia="Times New Roman" w:hAnsi="Cambria"/>
          <w:b/>
          <w:sz w:val="24"/>
          <w:u w:val="single"/>
        </w:rPr>
      </w:pPr>
    </w:p>
    <w:p w:rsidR="0027785A" w:rsidRDefault="00C0657B">
      <w:pPr>
        <w:widowControl/>
        <w:numPr>
          <w:ilvl w:val="0"/>
          <w:numId w:val="7"/>
        </w:numPr>
        <w:wordWrap/>
        <w:ind w:left="204"/>
        <w:jc w:val="left"/>
        <w:rPr>
          <w:rFonts w:ascii="Times New Roman" w:eastAsia="Times New Roman"/>
          <w:sz w:val="22"/>
        </w:rPr>
      </w:pPr>
      <w:r>
        <w:rPr>
          <w:rFonts w:ascii="Times New Roman" w:eastAsia="Times New Roman"/>
          <w:sz w:val="22"/>
        </w:rPr>
        <w:t>DOB- April 1, 1976.</w:t>
      </w:r>
    </w:p>
    <w:p w:rsidR="0027785A" w:rsidRDefault="00C0657B">
      <w:pPr>
        <w:widowControl/>
        <w:numPr>
          <w:ilvl w:val="0"/>
          <w:numId w:val="7"/>
        </w:numPr>
        <w:wordWrap/>
        <w:ind w:left="204"/>
        <w:jc w:val="left"/>
        <w:rPr>
          <w:rFonts w:ascii="Times New Roman" w:eastAsia="Times New Roman"/>
          <w:sz w:val="22"/>
        </w:rPr>
      </w:pPr>
      <w:r>
        <w:rPr>
          <w:rFonts w:ascii="Times New Roman" w:eastAsia="Times New Roman"/>
          <w:sz w:val="22"/>
        </w:rPr>
        <w:t>Pan card No: BQOPS3232B</w:t>
      </w:r>
    </w:p>
    <w:p w:rsidR="0027785A" w:rsidRDefault="00C0657B">
      <w:pPr>
        <w:widowControl/>
        <w:numPr>
          <w:ilvl w:val="0"/>
          <w:numId w:val="7"/>
        </w:numPr>
        <w:wordWrap/>
        <w:ind w:left="204"/>
        <w:jc w:val="left"/>
        <w:rPr>
          <w:rFonts w:ascii="Times New Roman" w:eastAsia="Times New Roman"/>
          <w:sz w:val="22"/>
        </w:rPr>
      </w:pPr>
      <w:r>
        <w:rPr>
          <w:rFonts w:ascii="Times New Roman" w:eastAsia="Times New Roman"/>
          <w:sz w:val="22"/>
        </w:rPr>
        <w:t>Passport no: Z2138066</w:t>
      </w:r>
    </w:p>
    <w:p w:rsidR="0027785A" w:rsidRDefault="0027785A">
      <w:pPr>
        <w:widowControl/>
        <w:wordWrap/>
        <w:ind w:left="204"/>
        <w:jc w:val="left"/>
        <w:rPr>
          <w:rFonts w:ascii="Cambria" w:eastAsia="Times New Roman" w:hAnsi="Cambria"/>
          <w:b/>
          <w:sz w:val="24"/>
        </w:rPr>
      </w:pPr>
    </w:p>
    <w:p w:rsidR="0027785A" w:rsidRDefault="00C0657B">
      <w:pPr>
        <w:widowControl/>
        <w:wordWrap/>
        <w:jc w:val="left"/>
        <w:rPr>
          <w:rFonts w:ascii="Cambria" w:eastAsia="Times New Roman" w:hAnsi="Cambria"/>
          <w:b/>
          <w:sz w:val="24"/>
        </w:rPr>
      </w:pPr>
      <w:r>
        <w:rPr>
          <w:rFonts w:ascii="Cambria" w:eastAsia="Times New Roman" w:hAnsi="Cambria"/>
          <w:b/>
          <w:sz w:val="24"/>
        </w:rPr>
        <w:t>Permanent address for communication</w:t>
      </w:r>
      <w:r>
        <w:rPr>
          <w:rFonts w:ascii="Cambria" w:eastAsia="Times New Roman" w:hAnsi="Cambria"/>
          <w:b/>
          <w:sz w:val="24"/>
        </w:rPr>
        <w:tab/>
      </w:r>
      <w:r>
        <w:rPr>
          <w:rFonts w:ascii="Cambria" w:eastAsia="Times New Roman" w:hAnsi="Cambria"/>
          <w:b/>
          <w:sz w:val="24"/>
        </w:rPr>
        <w:tab/>
      </w:r>
    </w:p>
    <w:p w:rsidR="0027785A" w:rsidRDefault="00C0657B">
      <w:pPr>
        <w:widowControl/>
        <w:wordWrap/>
        <w:jc w:val="left"/>
        <w:rPr>
          <w:rFonts w:ascii="Cambria" w:eastAsia="Times New Roman" w:hAnsi="Cambria"/>
          <w:b/>
          <w:sz w:val="22"/>
        </w:rPr>
      </w:pPr>
      <w:r>
        <w:rPr>
          <w:rFonts w:ascii="Cambria" w:eastAsia="Times New Roman" w:hAnsi="Cambria"/>
          <w:b/>
          <w:sz w:val="22"/>
        </w:rPr>
        <w:t xml:space="preserve">House No- 32, LIG Flats Ground floor III Storey, </w:t>
      </w:r>
    </w:p>
    <w:p w:rsidR="0027785A" w:rsidRDefault="00C0657B">
      <w:pPr>
        <w:widowControl/>
        <w:wordWrap/>
        <w:jc w:val="left"/>
        <w:rPr>
          <w:rFonts w:ascii="Cambria" w:eastAsia="Times New Roman" w:hAnsi="Cambria"/>
          <w:b/>
          <w:sz w:val="22"/>
        </w:rPr>
      </w:pPr>
      <w:proofErr w:type="spellStart"/>
      <w:r>
        <w:rPr>
          <w:rFonts w:ascii="Cambria" w:eastAsia="Times New Roman" w:hAnsi="Cambria"/>
          <w:b/>
          <w:sz w:val="22"/>
        </w:rPr>
        <w:t>Brij</w:t>
      </w:r>
      <w:proofErr w:type="spellEnd"/>
      <w:r w:rsidR="00E123FA">
        <w:rPr>
          <w:rFonts w:ascii="Cambria" w:eastAsia="Times New Roman" w:hAnsi="Cambria"/>
          <w:b/>
          <w:sz w:val="22"/>
        </w:rPr>
        <w:t xml:space="preserve"> </w:t>
      </w:r>
      <w:proofErr w:type="spellStart"/>
      <w:r>
        <w:rPr>
          <w:rFonts w:ascii="Cambria" w:eastAsia="Times New Roman" w:hAnsi="Cambria"/>
          <w:b/>
          <w:sz w:val="22"/>
        </w:rPr>
        <w:t>Vihar</w:t>
      </w:r>
      <w:proofErr w:type="spellEnd"/>
      <w:r>
        <w:rPr>
          <w:rFonts w:ascii="Cambria" w:eastAsia="Times New Roman" w:hAnsi="Cambria"/>
          <w:b/>
          <w:sz w:val="22"/>
        </w:rPr>
        <w:t xml:space="preserve">, P.O. </w:t>
      </w:r>
      <w:proofErr w:type="spellStart"/>
      <w:r>
        <w:rPr>
          <w:rFonts w:ascii="Cambria" w:eastAsia="Times New Roman" w:hAnsi="Cambria"/>
          <w:b/>
          <w:sz w:val="22"/>
        </w:rPr>
        <w:t>Chander</w:t>
      </w:r>
      <w:proofErr w:type="spellEnd"/>
      <w:r w:rsidR="00E123FA">
        <w:rPr>
          <w:rFonts w:ascii="Cambria" w:eastAsia="Times New Roman" w:hAnsi="Cambria"/>
          <w:b/>
          <w:sz w:val="22"/>
        </w:rPr>
        <w:t xml:space="preserve"> </w:t>
      </w:r>
      <w:proofErr w:type="spellStart"/>
      <w:r>
        <w:rPr>
          <w:rFonts w:ascii="Cambria" w:eastAsia="Times New Roman" w:hAnsi="Cambria"/>
          <w:b/>
          <w:sz w:val="22"/>
        </w:rPr>
        <w:t>Nager</w:t>
      </w:r>
      <w:proofErr w:type="spellEnd"/>
      <w:r>
        <w:rPr>
          <w:rFonts w:ascii="Cambria" w:eastAsia="Times New Roman" w:hAnsi="Cambria"/>
          <w:b/>
          <w:sz w:val="22"/>
        </w:rPr>
        <w:t>.</w:t>
      </w:r>
    </w:p>
    <w:p w:rsidR="0027785A" w:rsidRDefault="00C0657B">
      <w:pPr>
        <w:widowControl/>
        <w:wordWrap/>
        <w:jc w:val="left"/>
        <w:rPr>
          <w:rFonts w:ascii="Cambria" w:eastAsia="Times New Roman" w:hAnsi="Cambria"/>
          <w:b/>
          <w:sz w:val="22"/>
        </w:rPr>
      </w:pPr>
      <w:r>
        <w:rPr>
          <w:rFonts w:ascii="Cambria" w:eastAsia="Times New Roman" w:hAnsi="Cambria"/>
          <w:b/>
          <w:sz w:val="22"/>
        </w:rPr>
        <w:t>Nea</w:t>
      </w:r>
      <w:r w:rsidR="00547F03">
        <w:rPr>
          <w:rFonts w:ascii="Cambria" w:eastAsia="Times New Roman" w:hAnsi="Cambria"/>
          <w:b/>
          <w:sz w:val="22"/>
        </w:rPr>
        <w:t xml:space="preserve">r- </w:t>
      </w:r>
      <w:proofErr w:type="spellStart"/>
      <w:r w:rsidR="00547F03">
        <w:rPr>
          <w:rFonts w:ascii="Cambria" w:eastAsia="Times New Roman" w:hAnsi="Cambria"/>
          <w:b/>
          <w:sz w:val="22"/>
        </w:rPr>
        <w:t>Va</w:t>
      </w:r>
      <w:r w:rsidR="00B9579E">
        <w:rPr>
          <w:rFonts w:ascii="Cambria" w:eastAsia="Times New Roman" w:hAnsi="Cambria"/>
          <w:b/>
          <w:sz w:val="22"/>
        </w:rPr>
        <w:t>ishali</w:t>
      </w:r>
      <w:proofErr w:type="spellEnd"/>
      <w:r w:rsidR="00B9579E">
        <w:rPr>
          <w:rFonts w:ascii="Cambria" w:eastAsia="Times New Roman" w:hAnsi="Cambria"/>
          <w:b/>
          <w:sz w:val="22"/>
        </w:rPr>
        <w:t xml:space="preserve"> Metro Station</w:t>
      </w:r>
    </w:p>
    <w:p w:rsidR="0027785A" w:rsidRDefault="004D4A31">
      <w:pPr>
        <w:widowControl/>
        <w:wordWrap/>
        <w:jc w:val="left"/>
        <w:rPr>
          <w:rFonts w:ascii="Cambria" w:eastAsia="Times New Roman" w:hAnsi="Cambria"/>
          <w:b/>
          <w:sz w:val="22"/>
        </w:rPr>
      </w:pPr>
      <w:r>
        <w:rPr>
          <w:rFonts w:ascii="Cambria" w:eastAsia="Times New Roman" w:hAnsi="Cambria"/>
          <w:b/>
          <w:sz w:val="22"/>
        </w:rPr>
        <w:t>Mobile</w:t>
      </w:r>
      <w:r w:rsidR="00C0657B">
        <w:rPr>
          <w:rFonts w:ascii="Cambria" w:eastAsia="Times New Roman" w:hAnsi="Cambria"/>
          <w:b/>
          <w:sz w:val="22"/>
        </w:rPr>
        <w:t>: +91-9990726891</w:t>
      </w:r>
    </w:p>
    <w:p w:rsidR="0027785A" w:rsidRDefault="00C0657B">
      <w:pPr>
        <w:widowControl/>
        <w:wordWrap/>
        <w:jc w:val="left"/>
        <w:rPr>
          <w:rFonts w:ascii="Cambria" w:eastAsia="Times New Roman" w:hAnsi="Cambria"/>
          <w:b/>
          <w:color w:val="003366"/>
          <w:sz w:val="22"/>
        </w:rPr>
      </w:pPr>
      <w:r>
        <w:rPr>
          <w:rFonts w:ascii="Cambria" w:eastAsia="Times New Roman" w:hAnsi="Cambria"/>
          <w:b/>
          <w:color w:val="003366"/>
          <w:sz w:val="22"/>
        </w:rPr>
        <w:t xml:space="preserve">Email- </w:t>
      </w:r>
      <w:r>
        <w:rPr>
          <w:rFonts w:ascii="Cambria" w:eastAsia="Times New Roman" w:hAnsi="Cambria"/>
          <w:b/>
          <w:i/>
          <w:color w:val="003366"/>
          <w:sz w:val="22"/>
        </w:rPr>
        <w:t>viraryan@hotmail.com</w:t>
      </w:r>
    </w:p>
    <w:p w:rsidR="0027785A" w:rsidRDefault="0027785A">
      <w:pPr>
        <w:widowControl/>
        <w:wordWrap/>
        <w:jc w:val="left"/>
        <w:rPr>
          <w:rFonts w:ascii="Times New Roman" w:eastAsia="Times New Roman"/>
          <w:b/>
          <w:sz w:val="24"/>
          <w:u w:val="single"/>
        </w:rPr>
      </w:pPr>
    </w:p>
    <w:p w:rsidR="0027785A" w:rsidRDefault="0027785A">
      <w:pPr>
        <w:widowControl/>
        <w:wordWrap/>
        <w:jc w:val="left"/>
        <w:rPr>
          <w:rFonts w:ascii="Times New Roman" w:eastAsia="Times New Roman"/>
          <w:b/>
          <w:sz w:val="24"/>
          <w:u w:val="single"/>
        </w:rPr>
      </w:pPr>
    </w:p>
    <w:p w:rsidR="0027785A" w:rsidRDefault="00C0657B">
      <w:pPr>
        <w:widowControl/>
        <w:wordWrap/>
        <w:jc w:val="left"/>
        <w:rPr>
          <w:rFonts w:ascii="Cambria Math" w:eastAsia="Times New Roman" w:hAnsi="Cambria Math"/>
          <w:b/>
          <w:i/>
          <w:sz w:val="24"/>
        </w:rPr>
      </w:pPr>
      <w:r>
        <w:rPr>
          <w:rFonts w:ascii="Cambria Math" w:eastAsia="Times New Roman" w:hAnsi="Cambria Math"/>
          <w:b/>
          <w:i/>
          <w:sz w:val="24"/>
        </w:rPr>
        <w:t>Virender Sharma</w:t>
      </w:r>
    </w:p>
    <w:p w:rsidR="0027785A" w:rsidRDefault="00B7035F" w:rsidP="000C7CE6">
      <w:pPr>
        <w:widowControl/>
        <w:wordWrap/>
        <w:jc w:val="left"/>
        <w:rPr>
          <w:rFonts w:ascii="Cambria Math" w:eastAsia="Times New Roman" w:hAnsi="Cambria Math"/>
          <w:b/>
          <w:i/>
          <w:sz w:val="24"/>
        </w:rPr>
      </w:pPr>
      <w:proofErr w:type="gramStart"/>
      <w:r>
        <w:rPr>
          <w:rFonts w:ascii="Cambria Math" w:eastAsia="Times New Roman" w:hAnsi="Cambria Math"/>
          <w:b/>
          <w:i/>
          <w:sz w:val="24"/>
        </w:rPr>
        <w:t>C</w:t>
      </w:r>
      <w:r w:rsidR="00D0148F">
        <w:rPr>
          <w:rFonts w:ascii="Cambria Math" w:eastAsia="Times New Roman" w:hAnsi="Cambria Math"/>
          <w:b/>
          <w:i/>
          <w:sz w:val="24"/>
        </w:rPr>
        <w:t xml:space="preserve">hief  </w:t>
      </w:r>
      <w:r>
        <w:rPr>
          <w:rFonts w:ascii="Cambria Math" w:eastAsia="Times New Roman" w:hAnsi="Cambria Math"/>
          <w:b/>
          <w:i/>
          <w:sz w:val="24"/>
        </w:rPr>
        <w:t>S</w:t>
      </w:r>
      <w:r w:rsidR="00D0148F">
        <w:rPr>
          <w:rFonts w:ascii="Cambria Math" w:eastAsia="Times New Roman" w:hAnsi="Cambria Math"/>
          <w:b/>
          <w:i/>
          <w:sz w:val="24"/>
        </w:rPr>
        <w:t>ecurity</w:t>
      </w:r>
      <w:proofErr w:type="gramEnd"/>
      <w:r w:rsidR="00D0148F">
        <w:rPr>
          <w:rFonts w:ascii="Cambria Math" w:eastAsia="Times New Roman" w:hAnsi="Cambria Math"/>
          <w:b/>
          <w:i/>
          <w:sz w:val="24"/>
        </w:rPr>
        <w:t xml:space="preserve"> </w:t>
      </w:r>
      <w:r>
        <w:rPr>
          <w:rFonts w:ascii="Cambria Math" w:eastAsia="Times New Roman" w:hAnsi="Cambria Math"/>
          <w:b/>
          <w:i/>
          <w:sz w:val="24"/>
        </w:rPr>
        <w:t>O</w:t>
      </w:r>
      <w:r w:rsidR="00D0148F">
        <w:rPr>
          <w:rFonts w:ascii="Cambria Math" w:eastAsia="Times New Roman" w:hAnsi="Cambria Math"/>
          <w:b/>
          <w:i/>
          <w:sz w:val="24"/>
        </w:rPr>
        <w:t>fficer</w:t>
      </w:r>
    </w:p>
    <w:p w:rsidR="00B7035F" w:rsidRDefault="00B7035F">
      <w:pPr>
        <w:widowControl/>
        <w:wordWrap/>
        <w:jc w:val="center"/>
        <w:rPr>
          <w:rFonts w:ascii="Cambria Math" w:eastAsia="Times New Roman" w:hAnsi="Cambria Math"/>
          <w:b/>
          <w:i/>
          <w:sz w:val="36"/>
          <w:u w:val="single"/>
        </w:rPr>
      </w:pPr>
    </w:p>
    <w:p w:rsidR="00B7035F" w:rsidRDefault="00B7035F">
      <w:pPr>
        <w:widowControl/>
        <w:wordWrap/>
        <w:jc w:val="center"/>
        <w:rPr>
          <w:rFonts w:ascii="Cambria Math" w:eastAsia="Times New Roman" w:hAnsi="Cambria Math"/>
          <w:b/>
          <w:i/>
          <w:sz w:val="36"/>
          <w:u w:val="single"/>
        </w:rPr>
      </w:pPr>
    </w:p>
    <w:p w:rsidR="00B7035F" w:rsidRDefault="00B7035F">
      <w:pPr>
        <w:widowControl/>
        <w:wordWrap/>
        <w:jc w:val="center"/>
        <w:rPr>
          <w:rFonts w:ascii="Cambria Math" w:eastAsia="Times New Roman" w:hAnsi="Cambria Math"/>
          <w:b/>
          <w:i/>
          <w:sz w:val="36"/>
          <w:u w:val="single"/>
        </w:rPr>
      </w:pPr>
    </w:p>
    <w:p w:rsidR="00B7035F" w:rsidRDefault="00B7035F">
      <w:pPr>
        <w:widowControl/>
        <w:wordWrap/>
        <w:jc w:val="center"/>
        <w:rPr>
          <w:rFonts w:ascii="Cambria Math" w:eastAsia="Times New Roman" w:hAnsi="Cambria Math"/>
          <w:b/>
          <w:i/>
          <w:sz w:val="36"/>
          <w:u w:val="single"/>
        </w:rPr>
      </w:pPr>
    </w:p>
    <w:p w:rsidR="00B7035F" w:rsidRDefault="00B7035F">
      <w:pPr>
        <w:widowControl/>
        <w:wordWrap/>
        <w:jc w:val="center"/>
        <w:rPr>
          <w:rFonts w:ascii="Cambria Math" w:eastAsia="Times New Roman" w:hAnsi="Cambria Math"/>
          <w:b/>
          <w:i/>
          <w:sz w:val="36"/>
          <w:u w:val="single"/>
        </w:rPr>
      </w:pPr>
    </w:p>
    <w:p w:rsidR="00B7035F" w:rsidRDefault="00B7035F">
      <w:pPr>
        <w:widowControl/>
        <w:wordWrap/>
        <w:jc w:val="center"/>
        <w:rPr>
          <w:rFonts w:ascii="Cambria Math" w:eastAsia="Times New Roman" w:hAnsi="Cambria Math"/>
          <w:b/>
          <w:i/>
          <w:sz w:val="36"/>
          <w:u w:val="single"/>
        </w:rPr>
      </w:pPr>
    </w:p>
    <w:p w:rsidR="00B7035F" w:rsidRDefault="00B7035F" w:rsidP="003C5B8A">
      <w:pPr>
        <w:widowControl/>
        <w:wordWrap/>
        <w:rPr>
          <w:rFonts w:ascii="Cambria Math" w:eastAsia="Times New Roman" w:hAnsi="Cambria Math"/>
          <w:b/>
          <w:i/>
          <w:sz w:val="36"/>
          <w:u w:val="single"/>
        </w:rPr>
      </w:pPr>
    </w:p>
    <w:p w:rsidR="00B7035F" w:rsidRDefault="00B7035F">
      <w:pPr>
        <w:widowControl/>
        <w:wordWrap/>
        <w:jc w:val="center"/>
        <w:rPr>
          <w:rFonts w:ascii="Cambria Math" w:eastAsia="Times New Roman" w:hAnsi="Cambria Math"/>
          <w:b/>
          <w:i/>
          <w:sz w:val="36"/>
          <w:u w:val="single"/>
        </w:rPr>
      </w:pPr>
    </w:p>
    <w:p w:rsidR="007E7EF2" w:rsidRDefault="007E7EF2">
      <w:pPr>
        <w:widowControl/>
        <w:wordWrap/>
        <w:jc w:val="center"/>
        <w:rPr>
          <w:rFonts w:ascii="Cambria Math" w:eastAsia="Times New Roman" w:hAnsi="Cambria Math"/>
          <w:b/>
          <w:i/>
          <w:sz w:val="36"/>
          <w:u w:val="single"/>
        </w:rPr>
      </w:pPr>
    </w:p>
    <w:p w:rsidR="007E7EF2" w:rsidRDefault="007E7EF2">
      <w:pPr>
        <w:widowControl/>
        <w:wordWrap/>
        <w:jc w:val="center"/>
        <w:rPr>
          <w:rFonts w:ascii="Cambria Math" w:eastAsia="Times New Roman" w:hAnsi="Cambria Math"/>
          <w:b/>
          <w:i/>
          <w:sz w:val="36"/>
          <w:u w:val="single"/>
        </w:rPr>
      </w:pPr>
    </w:p>
    <w:p w:rsidR="0027785A" w:rsidRDefault="00C0657B">
      <w:pPr>
        <w:widowControl/>
        <w:wordWrap/>
        <w:jc w:val="center"/>
        <w:rPr>
          <w:rFonts w:ascii="Cambria Math" w:eastAsia="Times New Roman" w:hAnsi="Cambria Math"/>
          <w:b/>
          <w:i/>
          <w:sz w:val="36"/>
          <w:u w:val="single"/>
        </w:rPr>
      </w:pPr>
      <w:r>
        <w:rPr>
          <w:rFonts w:ascii="Cambria Math" w:eastAsia="Times New Roman" w:hAnsi="Cambria Math"/>
          <w:b/>
          <w:i/>
          <w:sz w:val="36"/>
          <w:u w:val="single"/>
        </w:rPr>
        <w:t>"Appendix"</w:t>
      </w:r>
    </w:p>
    <w:p w:rsidR="0027785A" w:rsidRDefault="0027785A">
      <w:pPr>
        <w:widowControl/>
        <w:wordWrap/>
        <w:jc w:val="center"/>
        <w:rPr>
          <w:rFonts w:ascii="Rockwell" w:eastAsia="Times New Roman" w:hAnsi="Rockwell"/>
          <w:b/>
          <w:i/>
          <w:sz w:val="36"/>
          <w:u w:val="single"/>
        </w:rPr>
      </w:pPr>
    </w:p>
    <w:p w:rsidR="0027785A" w:rsidRDefault="007F70B9">
      <w:pPr>
        <w:widowControl/>
        <w:shd w:val="clear" w:color="auto" w:fill="E9EDF3"/>
        <w:tabs>
          <w:tab w:val="left" w:pos="10350"/>
        </w:tabs>
        <w:wordWrap/>
        <w:spacing w:line="288" w:lineRule="atLeast"/>
        <w:ind w:left="540" w:right="450"/>
        <w:jc w:val="center"/>
        <w:rPr>
          <w:rFonts w:ascii="Cambria Math" w:eastAsia="Times New Roman" w:hAnsi="Cambria Math"/>
          <w:i/>
          <w:sz w:val="24"/>
        </w:rPr>
      </w:pPr>
      <w:r>
        <w:rPr>
          <w:rFonts w:ascii="Cambria Math" w:eastAsia="Times New Roman" w:hAnsi="Cambria Math"/>
          <w:i/>
          <w:sz w:val="24"/>
        </w:rPr>
        <w:t xml:space="preserve"> </w:t>
      </w:r>
      <w:r w:rsidR="00C0657B">
        <w:rPr>
          <w:rFonts w:ascii="Cambria Math" w:eastAsia="Times New Roman" w:hAnsi="Cambria Math"/>
          <w:i/>
          <w:sz w:val="24"/>
        </w:rPr>
        <w:t xml:space="preserve">A Graduate (B.A. Pass) from PGDAV College Delhi University, PGDDM (Post Graduate Diploma in Disaster Management) from IGNOU and PGDCPA (Post Graduation Diploma in Criminology &amp; Police Administration) from Madurai </w:t>
      </w:r>
      <w:proofErr w:type="spellStart"/>
      <w:r w:rsidR="00C0657B">
        <w:rPr>
          <w:rFonts w:ascii="Cambria Math" w:eastAsia="Times New Roman" w:hAnsi="Cambria Math"/>
          <w:i/>
          <w:sz w:val="24"/>
        </w:rPr>
        <w:t>Kamraj</w:t>
      </w:r>
      <w:proofErr w:type="spellEnd"/>
      <w:r w:rsidR="00C0657B">
        <w:rPr>
          <w:rFonts w:ascii="Cambria Math" w:eastAsia="Times New Roman" w:hAnsi="Cambria Math"/>
          <w:i/>
          <w:sz w:val="24"/>
        </w:rPr>
        <w:t xml:space="preserve"> University, Tamil Nadu. </w:t>
      </w:r>
    </w:p>
    <w:p w:rsidR="0027785A" w:rsidRDefault="0027785A">
      <w:pPr>
        <w:widowControl/>
        <w:shd w:val="clear" w:color="auto" w:fill="E9EDF3"/>
        <w:tabs>
          <w:tab w:val="left" w:pos="10350"/>
        </w:tabs>
        <w:wordWrap/>
        <w:spacing w:line="288" w:lineRule="atLeast"/>
        <w:ind w:left="540" w:right="450"/>
        <w:jc w:val="center"/>
        <w:rPr>
          <w:rFonts w:ascii="Cambria Math" w:eastAsia="Times New Roman" w:hAnsi="Cambria Math"/>
          <w:i/>
          <w:sz w:val="24"/>
        </w:rPr>
      </w:pPr>
    </w:p>
    <w:p w:rsidR="0027785A" w:rsidRDefault="00C0657B">
      <w:pPr>
        <w:widowControl/>
        <w:shd w:val="clear" w:color="auto" w:fill="E9EDF3"/>
        <w:tabs>
          <w:tab w:val="left" w:pos="10350"/>
        </w:tabs>
        <w:wordWrap/>
        <w:spacing w:line="288" w:lineRule="atLeast"/>
        <w:ind w:left="540" w:right="450"/>
        <w:jc w:val="center"/>
        <w:rPr>
          <w:rFonts w:ascii="Cambria Math" w:eastAsia="Times New Roman" w:hAnsi="Cambria Math"/>
          <w:i/>
          <w:sz w:val="24"/>
        </w:rPr>
      </w:pPr>
      <w:r>
        <w:rPr>
          <w:rFonts w:ascii="Cambria Math" w:eastAsia="Times New Roman" w:hAnsi="Cambria Math"/>
          <w:i/>
          <w:sz w:val="24"/>
        </w:rPr>
        <w:t xml:space="preserve">Total experience of approximately 16+ years in Security &amp; Safety Management with </w:t>
      </w:r>
      <w:r w:rsidR="00B7035F">
        <w:rPr>
          <w:rFonts w:ascii="Cambria Math" w:eastAsia="Times New Roman" w:hAnsi="Cambria Math"/>
          <w:i/>
          <w:sz w:val="24"/>
        </w:rPr>
        <w:t xml:space="preserve">Modern </w:t>
      </w:r>
      <w:proofErr w:type="spellStart"/>
      <w:r w:rsidR="00B7035F">
        <w:rPr>
          <w:rFonts w:ascii="Cambria Math" w:eastAsia="Times New Roman" w:hAnsi="Cambria Math"/>
          <w:i/>
          <w:sz w:val="24"/>
        </w:rPr>
        <w:t>Vidya</w:t>
      </w:r>
      <w:proofErr w:type="spellEnd"/>
      <w:r w:rsidR="00B7035F">
        <w:rPr>
          <w:rFonts w:ascii="Cambria Math" w:eastAsia="Times New Roman" w:hAnsi="Cambria Math"/>
          <w:i/>
          <w:sz w:val="24"/>
        </w:rPr>
        <w:t xml:space="preserve"> </w:t>
      </w:r>
      <w:proofErr w:type="spellStart"/>
      <w:r w:rsidR="00B7035F">
        <w:rPr>
          <w:rFonts w:ascii="Cambria Math" w:eastAsia="Times New Roman" w:hAnsi="Cambria Math"/>
          <w:i/>
          <w:sz w:val="24"/>
        </w:rPr>
        <w:t>Niketan</w:t>
      </w:r>
      <w:proofErr w:type="spellEnd"/>
      <w:r w:rsidR="00B7035F">
        <w:rPr>
          <w:rFonts w:ascii="Cambria Math" w:eastAsia="Times New Roman" w:hAnsi="Cambria Math"/>
          <w:i/>
          <w:sz w:val="24"/>
        </w:rPr>
        <w:t xml:space="preserve">, </w:t>
      </w:r>
      <w:proofErr w:type="spellStart"/>
      <w:r w:rsidR="000C7CE6">
        <w:rPr>
          <w:rFonts w:ascii="Cambria Math" w:eastAsia="Times New Roman" w:hAnsi="Cambria Math"/>
          <w:i/>
          <w:sz w:val="24"/>
        </w:rPr>
        <w:t>Appu</w:t>
      </w:r>
      <w:proofErr w:type="spellEnd"/>
      <w:r w:rsidR="000C7CE6">
        <w:rPr>
          <w:rFonts w:ascii="Cambria Math" w:eastAsia="Times New Roman" w:hAnsi="Cambria Math"/>
          <w:i/>
          <w:sz w:val="24"/>
        </w:rPr>
        <w:t xml:space="preserve"> </w:t>
      </w:r>
      <w:proofErr w:type="spellStart"/>
      <w:r w:rsidR="000C7CE6">
        <w:rPr>
          <w:rFonts w:ascii="Cambria Math" w:eastAsia="Times New Roman" w:hAnsi="Cambria Math"/>
          <w:i/>
          <w:sz w:val="24"/>
        </w:rPr>
        <w:t>Ghar</w:t>
      </w:r>
      <w:proofErr w:type="spellEnd"/>
      <w:r w:rsidR="000C7CE6">
        <w:rPr>
          <w:rFonts w:ascii="Cambria Math" w:eastAsia="Times New Roman" w:hAnsi="Cambria Math"/>
          <w:i/>
          <w:sz w:val="24"/>
        </w:rPr>
        <w:t xml:space="preserve"> IRAL, Park Plaza Bangalore</w:t>
      </w:r>
      <w:r>
        <w:rPr>
          <w:rFonts w:ascii="Cambria Math" w:eastAsia="Times New Roman" w:hAnsi="Cambria Math"/>
          <w:i/>
          <w:sz w:val="24"/>
        </w:rPr>
        <w:t xml:space="preserve">, Bharat Hotels Limited, SR Foils &amp; Tissue Limited, IILM Institute for Higher Education, Carnival Cruise Lines (USA), The </w:t>
      </w:r>
      <w:proofErr w:type="spellStart"/>
      <w:r>
        <w:rPr>
          <w:rFonts w:ascii="Cambria Math" w:eastAsia="Times New Roman" w:hAnsi="Cambria Math"/>
          <w:i/>
          <w:sz w:val="24"/>
        </w:rPr>
        <w:t>Ashoka</w:t>
      </w:r>
      <w:proofErr w:type="spellEnd"/>
      <w:r>
        <w:rPr>
          <w:rFonts w:ascii="Cambria Math" w:eastAsia="Times New Roman" w:hAnsi="Cambria Math"/>
          <w:i/>
          <w:sz w:val="24"/>
        </w:rPr>
        <w:t xml:space="preserve"> Hotel and National Industrial Security Bureau.</w:t>
      </w:r>
    </w:p>
    <w:p w:rsidR="0027785A" w:rsidRDefault="0027785A">
      <w:pPr>
        <w:widowControl/>
        <w:shd w:val="clear" w:color="auto" w:fill="E9EDF3"/>
        <w:tabs>
          <w:tab w:val="left" w:pos="10350"/>
        </w:tabs>
        <w:wordWrap/>
        <w:spacing w:line="288" w:lineRule="atLeast"/>
        <w:ind w:left="540" w:right="450"/>
        <w:jc w:val="center"/>
        <w:rPr>
          <w:rFonts w:ascii="Cambria Math" w:eastAsia="Times New Roman" w:hAnsi="Cambria Math"/>
          <w:i/>
          <w:sz w:val="24"/>
        </w:rPr>
      </w:pPr>
    </w:p>
    <w:p w:rsidR="0027785A" w:rsidRDefault="00C0657B">
      <w:pPr>
        <w:widowControl/>
        <w:shd w:val="clear" w:color="auto" w:fill="E9EDF3"/>
        <w:tabs>
          <w:tab w:val="left" w:pos="10350"/>
        </w:tabs>
        <w:wordWrap/>
        <w:spacing w:line="288" w:lineRule="atLeast"/>
        <w:ind w:left="540" w:right="450"/>
        <w:jc w:val="center"/>
        <w:rPr>
          <w:rFonts w:ascii="Cambria Math" w:eastAsia="Times New Roman" w:hAnsi="Cambria Math"/>
          <w:i/>
          <w:sz w:val="24"/>
        </w:rPr>
      </w:pPr>
      <w:r>
        <w:rPr>
          <w:rFonts w:ascii="Cambria Math" w:eastAsia="Times New Roman" w:hAnsi="Cambria Math"/>
          <w:i/>
          <w:sz w:val="24"/>
        </w:rPr>
        <w:t>Collaborated with FBI Team in cases i.e. Suicide, Drug Trafficking, Missing Person, Man Overboard and Fake Identity that took place in the International Water under the Jurisdiction of Federal Bureau of Investigation while working on board Carnival Cruise Lines USA.</w:t>
      </w:r>
    </w:p>
    <w:p w:rsidR="0027785A" w:rsidRDefault="0027785A">
      <w:pPr>
        <w:widowControl/>
        <w:shd w:val="clear" w:color="auto" w:fill="E9EDF3"/>
        <w:tabs>
          <w:tab w:val="left" w:pos="10350"/>
        </w:tabs>
        <w:wordWrap/>
        <w:spacing w:line="288" w:lineRule="atLeast"/>
        <w:ind w:left="540" w:right="450"/>
        <w:jc w:val="center"/>
        <w:rPr>
          <w:rFonts w:ascii="Cambria Math" w:eastAsia="Times New Roman" w:hAnsi="Cambria Math"/>
          <w:i/>
          <w:sz w:val="24"/>
        </w:rPr>
      </w:pPr>
    </w:p>
    <w:p w:rsidR="0027785A" w:rsidRDefault="00C0657B">
      <w:pPr>
        <w:widowControl/>
        <w:shd w:val="clear" w:color="auto" w:fill="E9EDF3"/>
        <w:tabs>
          <w:tab w:val="left" w:pos="10350"/>
        </w:tabs>
        <w:wordWrap/>
        <w:spacing w:line="288" w:lineRule="atLeast"/>
        <w:ind w:left="540" w:right="450"/>
        <w:jc w:val="center"/>
        <w:rPr>
          <w:rFonts w:ascii="Cambria Math" w:eastAsia="Times New Roman" w:hAnsi="Cambria Math"/>
          <w:i/>
          <w:sz w:val="24"/>
        </w:rPr>
      </w:pPr>
      <w:r>
        <w:rPr>
          <w:rFonts w:ascii="Cambria Math" w:eastAsia="Times New Roman" w:hAnsi="Cambria Math"/>
          <w:i/>
          <w:sz w:val="24"/>
        </w:rPr>
        <w:t xml:space="preserve">Certificates in Security &amp; Surveillance, Fire Prevention &amp; Fire Fighting, First Aid, CPR, Crime Scene Investigation &amp; Evidence Collection, Access Control, Risk Assessment, Security Audit, Crowd Management, Crisis Management, ISPS, WMTD, X-ray Scanner and Corporate Training E-Learning Management Programs.  </w:t>
      </w:r>
    </w:p>
    <w:p w:rsidR="0027785A" w:rsidRDefault="0027785A">
      <w:pPr>
        <w:widowControl/>
        <w:shd w:val="clear" w:color="auto" w:fill="E9EDF3"/>
        <w:tabs>
          <w:tab w:val="left" w:pos="10350"/>
        </w:tabs>
        <w:wordWrap/>
        <w:spacing w:line="288" w:lineRule="atLeast"/>
        <w:ind w:left="540" w:right="450"/>
        <w:jc w:val="center"/>
        <w:rPr>
          <w:rFonts w:ascii="Cambria Math" w:eastAsia="Times New Roman" w:hAnsi="Cambria Math"/>
          <w:i/>
          <w:sz w:val="24"/>
        </w:rPr>
      </w:pPr>
    </w:p>
    <w:p w:rsidR="0027785A" w:rsidRDefault="00C0657B">
      <w:pPr>
        <w:widowControl/>
        <w:shd w:val="clear" w:color="auto" w:fill="E9EDF3"/>
        <w:tabs>
          <w:tab w:val="left" w:pos="10350"/>
        </w:tabs>
        <w:wordWrap/>
        <w:spacing w:line="288" w:lineRule="atLeast"/>
        <w:ind w:left="540" w:right="450"/>
        <w:jc w:val="center"/>
        <w:rPr>
          <w:rFonts w:ascii="Cambria Math" w:eastAsia="Times New Roman" w:hAnsi="Cambria Math"/>
          <w:i/>
          <w:sz w:val="24"/>
        </w:rPr>
      </w:pPr>
      <w:r>
        <w:rPr>
          <w:rFonts w:ascii="Cambria Math" w:eastAsia="Times New Roman" w:hAnsi="Cambria Math"/>
          <w:i/>
          <w:sz w:val="24"/>
        </w:rPr>
        <w:t>Expertise in conducting Fire Evacuation Drill/Training, Bomb Search Drill/Training, First Aid Training, Crisis Management Training and CPR Training Programs.</w:t>
      </w:r>
    </w:p>
    <w:p w:rsidR="0027785A" w:rsidRDefault="0027785A">
      <w:pPr>
        <w:widowControl/>
        <w:shd w:val="clear" w:color="auto" w:fill="E9EDF3"/>
        <w:tabs>
          <w:tab w:val="left" w:pos="10350"/>
        </w:tabs>
        <w:wordWrap/>
        <w:spacing w:line="288" w:lineRule="atLeast"/>
        <w:ind w:left="540" w:right="450"/>
        <w:jc w:val="center"/>
        <w:rPr>
          <w:rFonts w:ascii="Cambria Math" w:eastAsia="Times New Roman" w:hAnsi="Cambria Math"/>
          <w:i/>
          <w:sz w:val="24"/>
        </w:rPr>
      </w:pPr>
    </w:p>
    <w:p w:rsidR="0027785A" w:rsidRDefault="00C0657B">
      <w:pPr>
        <w:widowControl/>
        <w:shd w:val="clear" w:color="auto" w:fill="E9EDF3"/>
        <w:tabs>
          <w:tab w:val="left" w:pos="10350"/>
        </w:tabs>
        <w:wordWrap/>
        <w:spacing w:line="288" w:lineRule="atLeast"/>
        <w:ind w:left="540" w:right="450"/>
        <w:jc w:val="center"/>
        <w:rPr>
          <w:rFonts w:ascii="Cambria Math" w:eastAsia="Times New Roman" w:hAnsi="Cambria Math"/>
          <w:i/>
          <w:sz w:val="24"/>
        </w:rPr>
      </w:pPr>
      <w:r>
        <w:rPr>
          <w:rFonts w:ascii="Cambria Math" w:eastAsia="Times New Roman" w:hAnsi="Cambria Math"/>
          <w:i/>
          <w:sz w:val="24"/>
        </w:rPr>
        <w:t>Designed and implemented Security and Safety SOP for IILM Institute for Higher Education and SR Foils &amp; Tissue Ltd.</w:t>
      </w:r>
    </w:p>
    <w:p w:rsidR="0027785A" w:rsidRDefault="0027785A">
      <w:pPr>
        <w:widowControl/>
        <w:shd w:val="clear" w:color="auto" w:fill="E9EDF3"/>
        <w:tabs>
          <w:tab w:val="left" w:pos="10350"/>
        </w:tabs>
        <w:wordWrap/>
        <w:spacing w:line="288" w:lineRule="atLeast"/>
        <w:ind w:left="540" w:right="450"/>
        <w:jc w:val="center"/>
        <w:rPr>
          <w:rFonts w:ascii="Cambria Math" w:eastAsia="Times New Roman" w:hAnsi="Cambria Math"/>
          <w:i/>
          <w:sz w:val="24"/>
        </w:rPr>
      </w:pPr>
    </w:p>
    <w:p w:rsidR="0027785A" w:rsidRDefault="00C0657B">
      <w:pPr>
        <w:widowControl/>
        <w:shd w:val="clear" w:color="auto" w:fill="E9EDF3"/>
        <w:tabs>
          <w:tab w:val="left" w:pos="10350"/>
        </w:tabs>
        <w:wordWrap/>
        <w:spacing w:line="288" w:lineRule="atLeast"/>
        <w:ind w:left="540" w:right="450"/>
        <w:jc w:val="center"/>
        <w:rPr>
          <w:rFonts w:ascii="Cambria Math" w:eastAsia="Times New Roman" w:hAnsi="Cambria Math"/>
          <w:i/>
          <w:sz w:val="24"/>
        </w:rPr>
      </w:pPr>
      <w:r>
        <w:rPr>
          <w:rFonts w:ascii="Cambria Math" w:eastAsia="Times New Roman" w:hAnsi="Cambria Math"/>
          <w:i/>
          <w:sz w:val="24"/>
        </w:rPr>
        <w:t xml:space="preserve">Designed and implemented ERT (Emergency Response Team) Plan for </w:t>
      </w:r>
      <w:proofErr w:type="gramStart"/>
      <w:r>
        <w:rPr>
          <w:rFonts w:ascii="Cambria Math" w:eastAsia="Times New Roman" w:hAnsi="Cambria Math"/>
          <w:i/>
          <w:sz w:val="24"/>
        </w:rPr>
        <w:t>The</w:t>
      </w:r>
      <w:proofErr w:type="gramEnd"/>
      <w:r>
        <w:rPr>
          <w:rFonts w:ascii="Cambria Math" w:eastAsia="Times New Roman" w:hAnsi="Cambria Math"/>
          <w:i/>
          <w:sz w:val="24"/>
        </w:rPr>
        <w:t xml:space="preserve"> </w:t>
      </w:r>
      <w:proofErr w:type="spellStart"/>
      <w:r>
        <w:rPr>
          <w:rFonts w:ascii="Cambria Math" w:eastAsia="Times New Roman" w:hAnsi="Cambria Math"/>
          <w:i/>
          <w:sz w:val="24"/>
        </w:rPr>
        <w:t>LaLit</w:t>
      </w:r>
      <w:proofErr w:type="spellEnd"/>
      <w:r>
        <w:rPr>
          <w:rFonts w:ascii="Cambria Math" w:eastAsia="Times New Roman" w:hAnsi="Cambria Math"/>
          <w:i/>
          <w:sz w:val="24"/>
        </w:rPr>
        <w:t xml:space="preserve"> Grand Palace, Srinagar (a Unit of Bharat Hotel Ltd. Delhi)</w:t>
      </w:r>
    </w:p>
    <w:p w:rsidR="0027785A" w:rsidRDefault="0027785A">
      <w:pPr>
        <w:widowControl/>
        <w:shd w:val="clear" w:color="auto" w:fill="E9EDF3"/>
        <w:tabs>
          <w:tab w:val="left" w:pos="10350"/>
        </w:tabs>
        <w:wordWrap/>
        <w:spacing w:line="288" w:lineRule="atLeast"/>
        <w:ind w:left="540" w:right="450"/>
        <w:jc w:val="center"/>
        <w:rPr>
          <w:rFonts w:ascii="Cambria Math" w:eastAsia="Times New Roman" w:hAnsi="Cambria Math"/>
          <w:i/>
          <w:sz w:val="24"/>
        </w:rPr>
      </w:pPr>
    </w:p>
    <w:p w:rsidR="0027785A" w:rsidRDefault="00C0657B">
      <w:pPr>
        <w:widowControl/>
        <w:shd w:val="clear" w:color="auto" w:fill="E9EDF3"/>
        <w:tabs>
          <w:tab w:val="left" w:pos="10350"/>
        </w:tabs>
        <w:wordWrap/>
        <w:spacing w:line="288" w:lineRule="atLeast"/>
        <w:ind w:left="540" w:right="450"/>
        <w:jc w:val="center"/>
        <w:rPr>
          <w:rFonts w:ascii="Cambria Math" w:eastAsia="Times New Roman" w:hAnsi="Cambria Math"/>
          <w:i/>
          <w:sz w:val="24"/>
        </w:rPr>
      </w:pPr>
      <w:r>
        <w:rPr>
          <w:rFonts w:ascii="Cambria Math" w:eastAsia="Times New Roman" w:hAnsi="Cambria Math"/>
          <w:i/>
          <w:sz w:val="24"/>
        </w:rPr>
        <w:t xml:space="preserve">Nominated and selected as a Star Employee of the month in recognition of exceptional performance and service in the year 2008 while working  on board CCL in USA and Won Mr. Delhi Body-building Championship in 1999. </w:t>
      </w:r>
      <w:r>
        <w:rPr>
          <w:rFonts w:ascii="Cambria Math" w:eastAsia="Times New Roman" w:hAnsi="Cambria Math"/>
          <w:i/>
          <w:sz w:val="24"/>
        </w:rPr>
        <w:br/>
      </w:r>
    </w:p>
    <w:p w:rsidR="0027785A" w:rsidRDefault="00C0657B">
      <w:pPr>
        <w:widowControl/>
        <w:shd w:val="clear" w:color="auto" w:fill="E9EDF3"/>
        <w:tabs>
          <w:tab w:val="left" w:pos="10350"/>
        </w:tabs>
        <w:wordWrap/>
        <w:spacing w:after="120" w:line="288" w:lineRule="atLeast"/>
        <w:ind w:left="540" w:right="450"/>
        <w:jc w:val="center"/>
        <w:rPr>
          <w:rFonts w:ascii="Cambria Math" w:eastAsia="Times New Roman" w:hAnsi="Cambria Math"/>
          <w:sz w:val="24"/>
        </w:rPr>
      </w:pPr>
      <w:r>
        <w:rPr>
          <w:rFonts w:ascii="Cambria Math" w:eastAsia="Times New Roman" w:hAnsi="Cambria Math"/>
          <w:i/>
          <w:sz w:val="24"/>
        </w:rPr>
        <w:t>A Performance Oriented</w:t>
      </w:r>
      <w:r>
        <w:rPr>
          <w:rFonts w:ascii="Cambria Math" w:eastAsia="Times New Roman" w:hAnsi="Cambria Math"/>
          <w:i/>
          <w:sz w:val="24"/>
        </w:rPr>
        <w:br/>
        <w:t>A Problem Solver</w:t>
      </w:r>
      <w:r>
        <w:rPr>
          <w:rFonts w:ascii="Cambria Math" w:eastAsia="Times New Roman" w:hAnsi="Cambria Math"/>
          <w:i/>
          <w:sz w:val="24"/>
        </w:rPr>
        <w:br/>
        <w:t xml:space="preserve">A Quick Decision Maker and a Clear Thinker </w:t>
      </w:r>
      <w:r>
        <w:rPr>
          <w:rFonts w:ascii="Cambria Math" w:eastAsia="Times New Roman" w:hAnsi="Cambria Math"/>
          <w:i/>
          <w:sz w:val="24"/>
        </w:rPr>
        <w:br/>
        <w:t>Possess Strong Security &amp; Analytical Skills</w:t>
      </w:r>
      <w:r>
        <w:rPr>
          <w:rFonts w:ascii="Cambria Math" w:eastAsia="Times New Roman" w:hAnsi="Cambria Math"/>
          <w:i/>
          <w:sz w:val="24"/>
        </w:rPr>
        <w:br/>
        <w:t>A Team Leader and a Good Trainer</w:t>
      </w:r>
      <w:r>
        <w:rPr>
          <w:rFonts w:ascii="Cambria Math" w:eastAsia="Times New Roman" w:hAnsi="Cambria Math"/>
          <w:i/>
          <w:sz w:val="24"/>
        </w:rPr>
        <w:br/>
        <w:t>Experience in  large multi-locations in United States, Canada, Mexico and India</w:t>
      </w:r>
      <w:r>
        <w:rPr>
          <w:rFonts w:ascii="Cambria Math" w:eastAsia="Times New Roman" w:hAnsi="Cambria Math"/>
          <w:sz w:val="24"/>
        </w:rPr>
        <w:t>.</w:t>
      </w:r>
    </w:p>
    <w:sectPr w:rsidR="0027785A" w:rsidSect="0027785A">
      <w:endnotePr>
        <w:numFmt w:val="decimal"/>
      </w:endnotePr>
      <w:pgSz w:w="12240" w:h="15840" w:code="1"/>
      <w:pgMar w:top="540" w:right="720" w:bottom="54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
    <w:altName w:val="Arial Unicode MS"/>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Rockwell">
    <w:altName w:val="Nyala"/>
    <w:panose1 w:val="020606030202050204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5A8D90C"/>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nsid w:val="00000002"/>
    <w:multiLevelType w:val="singleLevel"/>
    <w:tmpl w:val="00000000"/>
    <w:lvl w:ilvl="0">
      <w:start w:val="1"/>
      <w:numFmt w:val="bullet"/>
      <w:lvlText w:val=""/>
      <w:lvlJc w:val="left"/>
      <w:pPr>
        <w:tabs>
          <w:tab w:val="left" w:pos="60"/>
        </w:tabs>
        <w:ind w:left="60" w:hanging="144"/>
      </w:pPr>
      <w:rPr>
        <w:rFonts w:ascii="Symbol" w:eastAsia="Symbol" w:hAnsi="Symbol" w:hint="default"/>
        <w:sz w:val="22"/>
      </w:rPr>
    </w:lvl>
  </w:abstractNum>
  <w:abstractNum w:abstractNumId="2">
    <w:nsid w:val="00000003"/>
    <w:multiLevelType w:val="singleLevel"/>
    <w:tmpl w:val="00000000"/>
    <w:lvl w:ilvl="0">
      <w:start w:val="1"/>
      <w:numFmt w:val="bullet"/>
      <w:lvlText w:val=""/>
      <w:lvlJc w:val="left"/>
      <w:pPr>
        <w:tabs>
          <w:tab w:val="left" w:pos="720"/>
        </w:tabs>
        <w:ind w:left="720" w:hanging="360"/>
      </w:pPr>
      <w:rPr>
        <w:rFonts w:ascii="Wingdings" w:eastAsia="Wingdings" w:hAnsi="Wingdings" w:hint="default"/>
        <w:b/>
        <w:sz w:val="24"/>
      </w:rPr>
    </w:lvl>
  </w:abstractNum>
  <w:abstractNum w:abstractNumId="3">
    <w:nsid w:val="00000004"/>
    <w:multiLevelType w:val="hybridMultilevel"/>
    <w:tmpl w:val="4FC8394A"/>
    <w:lvl w:ilvl="0" w:tplc="FCE0C612">
      <w:start w:val="1"/>
      <w:numFmt w:val="bullet"/>
      <w:lvlText w:val=""/>
      <w:lvlJc w:val="left"/>
      <w:pPr>
        <w:ind w:left="1190" w:hanging="360"/>
      </w:pPr>
      <w:rPr>
        <w:rFonts w:ascii="Wingdings 3" w:hAnsi="Wingdings 3" w:hint="default"/>
        <w:sz w:val="24"/>
        <w:szCs w:val="24"/>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4">
    <w:nsid w:val="00000005"/>
    <w:multiLevelType w:val="singleLevel"/>
    <w:tmpl w:val="00000000"/>
    <w:lvl w:ilvl="0">
      <w:start w:val="1"/>
      <w:numFmt w:val="bullet"/>
      <w:lvlText w:val=""/>
      <w:lvlJc w:val="left"/>
      <w:pPr>
        <w:tabs>
          <w:tab w:val="left" w:pos="0"/>
        </w:tabs>
        <w:ind w:left="0" w:hanging="288"/>
      </w:pPr>
      <w:rPr>
        <w:rFonts w:ascii="Symbol" w:eastAsia="Symbol" w:hAnsi="Symbol" w:hint="default"/>
        <w:sz w:val="22"/>
      </w:rPr>
    </w:lvl>
  </w:abstractNum>
  <w:abstractNum w:abstractNumId="5">
    <w:nsid w:val="00000006"/>
    <w:multiLevelType w:val="hybridMultilevel"/>
    <w:tmpl w:val="9544CE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0000007"/>
    <w:multiLevelType w:val="singleLevel"/>
    <w:tmpl w:val="00000000"/>
    <w:lvl w:ilvl="0">
      <w:start w:val="1"/>
      <w:numFmt w:val="bullet"/>
      <w:lvlText w:val=""/>
      <w:lvlJc w:val="left"/>
      <w:pPr>
        <w:tabs>
          <w:tab w:val="left" w:pos="720"/>
        </w:tabs>
        <w:ind w:left="720" w:hanging="360"/>
      </w:pPr>
      <w:rPr>
        <w:rFonts w:ascii="Wingdings" w:eastAsia="Wingdings" w:hAnsi="Wingdings" w:hint="default"/>
        <w:b/>
        <w:sz w:val="22"/>
      </w:rPr>
    </w:lvl>
  </w:abstractNum>
  <w:abstractNum w:abstractNumId="7">
    <w:nsid w:val="00000008"/>
    <w:multiLevelType w:val="hybridMultilevel"/>
    <w:tmpl w:val="34D6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0B2184E"/>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0000000A"/>
    <w:multiLevelType w:val="singleLevel"/>
    <w:tmpl w:val="00000000"/>
    <w:lvl w:ilvl="0">
      <w:start w:val="1"/>
      <w:numFmt w:val="bullet"/>
      <w:lvlText w:val=""/>
      <w:lvlJc w:val="left"/>
      <w:pPr>
        <w:tabs>
          <w:tab w:val="left" w:pos="144"/>
        </w:tabs>
        <w:ind w:left="144" w:hanging="144"/>
      </w:pPr>
      <w:rPr>
        <w:rFonts w:ascii="Symbol" w:eastAsia="Symbol" w:hAnsi="Symbol" w:hint="default"/>
        <w:sz w:val="22"/>
      </w:rPr>
    </w:lvl>
  </w:abstractNum>
  <w:abstractNum w:abstractNumId="10">
    <w:nsid w:val="0000000B"/>
    <w:multiLevelType w:val="singleLevel"/>
    <w:tmpl w:val="00000000"/>
    <w:lvl w:ilvl="0">
      <w:start w:val="1"/>
      <w:numFmt w:val="bullet"/>
      <w:lvlText w:val=""/>
      <w:lvlJc w:val="left"/>
      <w:pPr>
        <w:tabs>
          <w:tab w:val="left" w:pos="0"/>
        </w:tabs>
        <w:ind w:left="0" w:hanging="144"/>
      </w:pPr>
      <w:rPr>
        <w:rFonts w:ascii="Symbol" w:eastAsia="Symbol" w:hAnsi="Symbol" w:hint="default"/>
        <w:sz w:val="22"/>
      </w:rPr>
    </w:lvl>
  </w:abstractNum>
  <w:abstractNum w:abstractNumId="11">
    <w:nsid w:val="0000000C"/>
    <w:multiLevelType w:val="singleLevel"/>
    <w:tmpl w:val="00000000"/>
    <w:lvl w:ilvl="0">
      <w:start w:val="1"/>
      <w:numFmt w:val="bullet"/>
      <w:lvlText w:val=""/>
      <w:lvlJc w:val="left"/>
      <w:pPr>
        <w:tabs>
          <w:tab w:val="left" w:pos="0"/>
        </w:tabs>
        <w:ind w:left="0" w:hanging="270"/>
      </w:pPr>
      <w:rPr>
        <w:rFonts w:ascii="Wingdings" w:eastAsia="Wingdings" w:hAnsi="Wingdings" w:hint="default"/>
        <w:b/>
        <w:sz w:val="22"/>
      </w:rPr>
    </w:lvl>
  </w:abstractNum>
  <w:abstractNum w:abstractNumId="12">
    <w:nsid w:val="0000000D"/>
    <w:multiLevelType w:val="singleLevel"/>
    <w:tmpl w:val="0409000B"/>
    <w:lvl w:ilvl="0">
      <w:start w:val="1"/>
      <w:numFmt w:val="bullet"/>
      <w:lvlText w:val=""/>
      <w:lvlJc w:val="left"/>
      <w:pPr>
        <w:ind w:left="360" w:hanging="360"/>
      </w:pPr>
      <w:rPr>
        <w:rFonts w:ascii="Wingdings" w:hAnsi="Wingdings" w:hint="default"/>
        <w:b/>
        <w:sz w:val="22"/>
      </w:rPr>
    </w:lvl>
  </w:abstractNum>
  <w:abstractNum w:abstractNumId="13">
    <w:nsid w:val="0000000E"/>
    <w:multiLevelType w:val="hybridMultilevel"/>
    <w:tmpl w:val="8570AB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0000000F"/>
    <w:multiLevelType w:val="singleLevel"/>
    <w:tmpl w:val="00000000"/>
    <w:lvl w:ilvl="0">
      <w:start w:val="1"/>
      <w:numFmt w:val="bullet"/>
      <w:lvlText w:val=""/>
      <w:lvlJc w:val="left"/>
      <w:pPr>
        <w:tabs>
          <w:tab w:val="left" w:pos="0"/>
        </w:tabs>
        <w:ind w:left="0" w:hanging="288"/>
      </w:pPr>
      <w:rPr>
        <w:rFonts w:ascii="Symbol" w:eastAsia="Symbol" w:hAnsi="Symbol" w:hint="default"/>
        <w:sz w:val="22"/>
      </w:rPr>
    </w:lvl>
  </w:abstractNum>
  <w:abstractNum w:abstractNumId="15">
    <w:nsid w:val="00000010"/>
    <w:multiLevelType w:val="singleLevel"/>
    <w:tmpl w:val="0568E47E"/>
    <w:lvl w:ilvl="0">
      <w:start w:val="1"/>
      <w:numFmt w:val="bullet"/>
      <w:lvlText w:val=""/>
      <w:lvlJc w:val="left"/>
      <w:pPr>
        <w:tabs>
          <w:tab w:val="left" w:pos="720"/>
        </w:tabs>
        <w:ind w:left="720" w:hanging="360"/>
      </w:pPr>
      <w:rPr>
        <w:rFonts w:ascii="Wingdings" w:eastAsia="Wingdings" w:hAnsi="Wingdings" w:hint="default"/>
        <w:b/>
        <w:sz w:val="22"/>
        <w:u w:val="none"/>
      </w:rPr>
    </w:lvl>
  </w:abstractNum>
  <w:abstractNum w:abstractNumId="16">
    <w:nsid w:val="00000011"/>
    <w:multiLevelType w:val="singleLevel"/>
    <w:tmpl w:val="00000000"/>
    <w:lvl w:ilvl="0">
      <w:start w:val="1"/>
      <w:numFmt w:val="bullet"/>
      <w:lvlText w:val=""/>
      <w:lvlJc w:val="left"/>
      <w:pPr>
        <w:tabs>
          <w:tab w:val="left" w:pos="0"/>
        </w:tabs>
        <w:ind w:left="0" w:hanging="288"/>
      </w:pPr>
      <w:rPr>
        <w:rFonts w:ascii="Symbol" w:eastAsia="Symbol" w:hAnsi="Symbol" w:hint="default"/>
        <w:sz w:val="22"/>
      </w:rPr>
    </w:lvl>
  </w:abstractNum>
  <w:abstractNum w:abstractNumId="17">
    <w:nsid w:val="00000012"/>
    <w:multiLevelType w:val="hybridMultilevel"/>
    <w:tmpl w:val="6B1EE5E4"/>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nsid w:val="00000013"/>
    <w:multiLevelType w:val="hybridMultilevel"/>
    <w:tmpl w:val="1DC685F0"/>
    <w:lvl w:ilvl="0" w:tplc="FCE0C612">
      <w:start w:val="1"/>
      <w:numFmt w:val="bullet"/>
      <w:lvlText w:val=""/>
      <w:lvlJc w:val="left"/>
      <w:pPr>
        <w:ind w:left="1080" w:hanging="360"/>
      </w:pPr>
      <w:rPr>
        <w:rFonts w:ascii="Wingdings 3" w:hAnsi="Wingdings 3"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14"/>
    <w:multiLevelType w:val="singleLevel"/>
    <w:tmpl w:val="00000000"/>
    <w:lvl w:ilvl="0">
      <w:start w:val="1"/>
      <w:numFmt w:val="bullet"/>
      <w:lvlText w:val=""/>
      <w:lvlJc w:val="left"/>
      <w:pPr>
        <w:tabs>
          <w:tab w:val="left" w:pos="0"/>
        </w:tabs>
        <w:ind w:left="0" w:hanging="180"/>
      </w:pPr>
      <w:rPr>
        <w:rFonts w:ascii="Symbol" w:eastAsia="Symbol" w:hAnsi="Symbol" w:hint="default"/>
        <w:sz w:val="22"/>
      </w:rPr>
    </w:lvl>
  </w:abstractNum>
  <w:abstractNum w:abstractNumId="20">
    <w:nsid w:val="06435EB7"/>
    <w:multiLevelType w:val="hybridMultilevel"/>
    <w:tmpl w:val="3A08CE40"/>
    <w:lvl w:ilvl="0" w:tplc="FCE0C612">
      <w:start w:val="1"/>
      <w:numFmt w:val="bullet"/>
      <w:lvlText w:val=""/>
      <w:lvlJc w:val="left"/>
      <w:pPr>
        <w:ind w:left="540" w:hanging="360"/>
      </w:pPr>
      <w:rPr>
        <w:rFonts w:ascii="Wingdings 3" w:hAnsi="Wingdings 3"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10177C1F"/>
    <w:multiLevelType w:val="hybridMultilevel"/>
    <w:tmpl w:val="1696CD84"/>
    <w:lvl w:ilvl="0" w:tplc="FCE0C612">
      <w:start w:val="1"/>
      <w:numFmt w:val="bullet"/>
      <w:lvlText w:val=""/>
      <w:lvlJc w:val="left"/>
      <w:pPr>
        <w:ind w:left="720" w:hanging="360"/>
      </w:pPr>
      <w:rPr>
        <w:rFonts w:ascii="Wingdings 3" w:hAnsi="Wingdings 3"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736D2A"/>
    <w:multiLevelType w:val="hybridMultilevel"/>
    <w:tmpl w:val="76CE466C"/>
    <w:lvl w:ilvl="0" w:tplc="FCE0C612">
      <w:start w:val="1"/>
      <w:numFmt w:val="bullet"/>
      <w:lvlText w:val=""/>
      <w:lvlJc w:val="left"/>
      <w:pPr>
        <w:ind w:left="780" w:hanging="360"/>
      </w:pPr>
      <w:rPr>
        <w:rFonts w:ascii="Wingdings 3" w:hAnsi="Wingdings 3"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6C20FB9"/>
    <w:multiLevelType w:val="hybridMultilevel"/>
    <w:tmpl w:val="B942C82E"/>
    <w:lvl w:ilvl="0" w:tplc="FCE0C612">
      <w:start w:val="1"/>
      <w:numFmt w:val="bullet"/>
      <w:lvlText w:val=""/>
      <w:lvlJc w:val="left"/>
      <w:pPr>
        <w:ind w:left="900" w:hanging="360"/>
      </w:pPr>
      <w:rPr>
        <w:rFonts w:ascii="Wingdings 3" w:hAnsi="Wingdings 3"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439041B"/>
    <w:multiLevelType w:val="hybridMultilevel"/>
    <w:tmpl w:val="69BA910A"/>
    <w:lvl w:ilvl="0" w:tplc="FCE0C612">
      <w:start w:val="1"/>
      <w:numFmt w:val="bullet"/>
      <w:lvlText w:val=""/>
      <w:lvlJc w:val="left"/>
      <w:pPr>
        <w:ind w:left="1020" w:hanging="360"/>
      </w:pPr>
      <w:rPr>
        <w:rFonts w:ascii="Wingdings 3" w:hAnsi="Wingdings 3" w:hint="default"/>
        <w:sz w:val="24"/>
        <w:szCs w:val="2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6"/>
  </w:num>
  <w:num w:numId="2">
    <w:abstractNumId w:val="13"/>
  </w:num>
  <w:num w:numId="3">
    <w:abstractNumId w:val="17"/>
  </w:num>
  <w:num w:numId="4">
    <w:abstractNumId w:val="19"/>
  </w:num>
  <w:num w:numId="5">
    <w:abstractNumId w:val="7"/>
  </w:num>
  <w:num w:numId="6">
    <w:abstractNumId w:val="10"/>
  </w:num>
  <w:num w:numId="7">
    <w:abstractNumId w:val="1"/>
  </w:num>
  <w:num w:numId="8">
    <w:abstractNumId w:val="20"/>
  </w:num>
  <w:num w:numId="9">
    <w:abstractNumId w:val="3"/>
  </w:num>
  <w:num w:numId="10">
    <w:abstractNumId w:val="12"/>
  </w:num>
  <w:num w:numId="11">
    <w:abstractNumId w:val="0"/>
  </w:num>
  <w:num w:numId="12">
    <w:abstractNumId w:val="8"/>
  </w:num>
  <w:num w:numId="13">
    <w:abstractNumId w:val="16"/>
  </w:num>
  <w:num w:numId="14">
    <w:abstractNumId w:val="4"/>
  </w:num>
  <w:num w:numId="15">
    <w:abstractNumId w:val="15"/>
  </w:num>
  <w:num w:numId="16">
    <w:abstractNumId w:val="9"/>
  </w:num>
  <w:num w:numId="17">
    <w:abstractNumId w:val="11"/>
  </w:num>
  <w:num w:numId="18">
    <w:abstractNumId w:val="5"/>
  </w:num>
  <w:num w:numId="19">
    <w:abstractNumId w:val="2"/>
  </w:num>
  <w:num w:numId="20">
    <w:abstractNumId w:val="18"/>
  </w:num>
  <w:num w:numId="21">
    <w:abstractNumId w:val="14"/>
  </w:num>
  <w:num w:numId="22">
    <w:abstractNumId w:val="21"/>
  </w:num>
  <w:num w:numId="23">
    <w:abstractNumId w:val="23"/>
  </w:num>
  <w:num w:numId="24">
    <w:abstractNumId w:val="2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27785A"/>
    <w:rsid w:val="00005D6D"/>
    <w:rsid w:val="00005FDA"/>
    <w:rsid w:val="00082383"/>
    <w:rsid w:val="00086CDD"/>
    <w:rsid w:val="000C7CE6"/>
    <w:rsid w:val="000E0B78"/>
    <w:rsid w:val="000F07EA"/>
    <w:rsid w:val="001034BE"/>
    <w:rsid w:val="001324A1"/>
    <w:rsid w:val="00163F2E"/>
    <w:rsid w:val="001B553E"/>
    <w:rsid w:val="001D2924"/>
    <w:rsid w:val="001E7798"/>
    <w:rsid w:val="001F345B"/>
    <w:rsid w:val="001F6FB0"/>
    <w:rsid w:val="00230B47"/>
    <w:rsid w:val="00242549"/>
    <w:rsid w:val="0027785A"/>
    <w:rsid w:val="00283BCC"/>
    <w:rsid w:val="002B1B43"/>
    <w:rsid w:val="002B4671"/>
    <w:rsid w:val="002E2383"/>
    <w:rsid w:val="002F1868"/>
    <w:rsid w:val="002F43AD"/>
    <w:rsid w:val="002F6C39"/>
    <w:rsid w:val="00331F7F"/>
    <w:rsid w:val="003541F5"/>
    <w:rsid w:val="003669F4"/>
    <w:rsid w:val="00370C5A"/>
    <w:rsid w:val="003B3A79"/>
    <w:rsid w:val="003C5B8A"/>
    <w:rsid w:val="003C7ABF"/>
    <w:rsid w:val="003E7E6E"/>
    <w:rsid w:val="00467438"/>
    <w:rsid w:val="0047557D"/>
    <w:rsid w:val="004A44C4"/>
    <w:rsid w:val="004D4337"/>
    <w:rsid w:val="004D4A31"/>
    <w:rsid w:val="004F40FF"/>
    <w:rsid w:val="00506127"/>
    <w:rsid w:val="00513906"/>
    <w:rsid w:val="00522717"/>
    <w:rsid w:val="0054714D"/>
    <w:rsid w:val="00547F03"/>
    <w:rsid w:val="0055289D"/>
    <w:rsid w:val="00552C4B"/>
    <w:rsid w:val="00564EE5"/>
    <w:rsid w:val="00593BC6"/>
    <w:rsid w:val="005D2051"/>
    <w:rsid w:val="00650E47"/>
    <w:rsid w:val="006625A5"/>
    <w:rsid w:val="00675852"/>
    <w:rsid w:val="006D2591"/>
    <w:rsid w:val="006E7F03"/>
    <w:rsid w:val="00715795"/>
    <w:rsid w:val="007215F1"/>
    <w:rsid w:val="007218A4"/>
    <w:rsid w:val="007E48B3"/>
    <w:rsid w:val="007E72C8"/>
    <w:rsid w:val="007E7EF2"/>
    <w:rsid w:val="007F20DA"/>
    <w:rsid w:val="007F70B9"/>
    <w:rsid w:val="00802C55"/>
    <w:rsid w:val="00822AD9"/>
    <w:rsid w:val="00846DD4"/>
    <w:rsid w:val="00862AD6"/>
    <w:rsid w:val="008A18EB"/>
    <w:rsid w:val="008B0923"/>
    <w:rsid w:val="008C4EFA"/>
    <w:rsid w:val="008D2CBB"/>
    <w:rsid w:val="00982B9A"/>
    <w:rsid w:val="00A00568"/>
    <w:rsid w:val="00A17C32"/>
    <w:rsid w:val="00A21BE4"/>
    <w:rsid w:val="00A225C1"/>
    <w:rsid w:val="00A326DE"/>
    <w:rsid w:val="00A4494B"/>
    <w:rsid w:val="00A74FBD"/>
    <w:rsid w:val="00A96EF3"/>
    <w:rsid w:val="00AB4E46"/>
    <w:rsid w:val="00B1024C"/>
    <w:rsid w:val="00B26926"/>
    <w:rsid w:val="00B331E7"/>
    <w:rsid w:val="00B3754C"/>
    <w:rsid w:val="00B7035F"/>
    <w:rsid w:val="00B70C14"/>
    <w:rsid w:val="00B76286"/>
    <w:rsid w:val="00B841EE"/>
    <w:rsid w:val="00B867A2"/>
    <w:rsid w:val="00B93C64"/>
    <w:rsid w:val="00B9579E"/>
    <w:rsid w:val="00BA3D5B"/>
    <w:rsid w:val="00BB49E2"/>
    <w:rsid w:val="00BB75FB"/>
    <w:rsid w:val="00BE58B7"/>
    <w:rsid w:val="00C0657B"/>
    <w:rsid w:val="00C333C7"/>
    <w:rsid w:val="00C56091"/>
    <w:rsid w:val="00CC781B"/>
    <w:rsid w:val="00CE1F73"/>
    <w:rsid w:val="00CE415F"/>
    <w:rsid w:val="00D0148F"/>
    <w:rsid w:val="00D26A30"/>
    <w:rsid w:val="00D4162C"/>
    <w:rsid w:val="00D44DAF"/>
    <w:rsid w:val="00D53FC1"/>
    <w:rsid w:val="00D5640C"/>
    <w:rsid w:val="00DC3BC3"/>
    <w:rsid w:val="00DD20BC"/>
    <w:rsid w:val="00DE314A"/>
    <w:rsid w:val="00DF497E"/>
    <w:rsid w:val="00E123FA"/>
    <w:rsid w:val="00E47B4F"/>
    <w:rsid w:val="00E53914"/>
    <w:rsid w:val="00E55E07"/>
    <w:rsid w:val="00E8059A"/>
    <w:rsid w:val="00E979BD"/>
    <w:rsid w:val="00EC1BB0"/>
    <w:rsid w:val="00EF3C08"/>
    <w:rsid w:val="00F00B45"/>
    <w:rsid w:val="00F03749"/>
    <w:rsid w:val="00F440CD"/>
    <w:rsid w:val="00F44576"/>
    <w:rsid w:val="00F525C2"/>
    <w:rsid w:val="00F61CB0"/>
    <w:rsid w:val="00F65A8A"/>
    <w:rsid w:val="00F86D08"/>
    <w:rsid w:val="00FA261A"/>
    <w:rsid w:val="00FC1CAE"/>
    <w:rsid w:val="00FD18C7"/>
    <w:rsid w:val="00FD3A08"/>
    <w:rsid w:val="00FE7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5A"/>
    <w:pPr>
      <w:widowControl w:val="0"/>
      <w:wordWrap w:val="0"/>
      <w:autoSpaceDE w:val="0"/>
      <w:autoSpaceDN w:val="0"/>
      <w:spacing w:after="0" w:line="240" w:lineRule="auto"/>
      <w:jc w:val="both"/>
    </w:pPr>
    <w:rPr>
      <w:rFonts w:ascii="Bookman Old Styl" w:eastAsia="Bookman Old Styl"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5A"/>
    <w:pPr>
      <w:ind w:left="720"/>
      <w:contextualSpacing/>
    </w:pPr>
  </w:style>
  <w:style w:type="character" w:styleId="Strong">
    <w:name w:val="Strong"/>
    <w:basedOn w:val="DefaultParagraphFont"/>
    <w:uiPriority w:val="22"/>
    <w:qFormat/>
    <w:rsid w:val="0027785A"/>
    <w:rPr>
      <w:b/>
      <w:bCs/>
    </w:rPr>
  </w:style>
  <w:style w:type="character" w:customStyle="1" w:styleId="apple-converted-space">
    <w:name w:val="apple-converted-space"/>
    <w:basedOn w:val="DefaultParagraphFont"/>
    <w:rsid w:val="0027785A"/>
  </w:style>
  <w:style w:type="paragraph" w:styleId="BalloonText">
    <w:name w:val="Balloon Text"/>
    <w:basedOn w:val="Normal"/>
    <w:link w:val="BalloonTextChar"/>
    <w:uiPriority w:val="99"/>
    <w:rsid w:val="0027785A"/>
    <w:rPr>
      <w:rFonts w:ascii="Tahoma" w:hAnsi="Tahoma" w:cs="Tahoma"/>
      <w:sz w:val="16"/>
      <w:szCs w:val="16"/>
    </w:rPr>
  </w:style>
  <w:style w:type="character" w:customStyle="1" w:styleId="BalloonTextChar">
    <w:name w:val="Balloon Text Char"/>
    <w:basedOn w:val="DefaultParagraphFont"/>
    <w:link w:val="BalloonText"/>
    <w:uiPriority w:val="99"/>
    <w:rsid w:val="0027785A"/>
    <w:rPr>
      <w:rFonts w:ascii="Tahoma" w:eastAsia="Bookman Old Styl" w:hAnsi="Tahoma" w:cs="Tahoma"/>
      <w:kern w:val="2"/>
      <w:sz w:val="16"/>
      <w:szCs w:val="16"/>
      <w:lang w:eastAsia="ko-KR"/>
    </w:rPr>
  </w:style>
  <w:style w:type="paragraph" w:styleId="NormalWeb">
    <w:name w:val="Normal (Web)"/>
    <w:basedOn w:val="Normal"/>
    <w:uiPriority w:val="99"/>
    <w:semiHidden/>
    <w:unhideWhenUsed/>
    <w:rsid w:val="007F20DA"/>
    <w:pPr>
      <w:widowControl/>
      <w:wordWrap/>
      <w:autoSpaceDE/>
      <w:autoSpaceDN/>
      <w:spacing w:before="100" w:beforeAutospacing="1" w:after="100" w:afterAutospacing="1"/>
      <w:jc w:val="left"/>
    </w:pPr>
    <w:rPr>
      <w:rFonts w:ascii="Times New Roman" w:eastAsia="Times New Roman"/>
      <w:kern w:val="0"/>
      <w:sz w:val="24"/>
      <w:lang w:eastAsia="en-US"/>
    </w:rPr>
  </w:style>
</w:styles>
</file>

<file path=word/webSettings.xml><?xml version="1.0" encoding="utf-8"?>
<w:webSettings xmlns:r="http://schemas.openxmlformats.org/officeDocument/2006/relationships" xmlns:w="http://schemas.openxmlformats.org/wordprocessingml/2006/main">
  <w:divs>
    <w:div w:id="275598162">
      <w:bodyDiv w:val="1"/>
      <w:marLeft w:val="0"/>
      <w:marRight w:val="0"/>
      <w:marTop w:val="0"/>
      <w:marBottom w:val="0"/>
      <w:divBdr>
        <w:top w:val="none" w:sz="0" w:space="0" w:color="auto"/>
        <w:left w:val="none" w:sz="0" w:space="0" w:color="auto"/>
        <w:bottom w:val="none" w:sz="0" w:space="0" w:color="auto"/>
        <w:right w:val="none" w:sz="0" w:space="0" w:color="auto"/>
      </w:divBdr>
      <w:divsChild>
        <w:div w:id="1566599990">
          <w:marLeft w:val="0"/>
          <w:marRight w:val="0"/>
          <w:marTop w:val="0"/>
          <w:marBottom w:val="0"/>
          <w:divBdr>
            <w:top w:val="none" w:sz="0" w:space="0" w:color="auto"/>
            <w:left w:val="none" w:sz="0" w:space="0" w:color="auto"/>
            <w:bottom w:val="none" w:sz="0" w:space="0" w:color="auto"/>
            <w:right w:val="none" w:sz="0" w:space="0" w:color="auto"/>
          </w:divBdr>
        </w:div>
        <w:div w:id="524681493">
          <w:marLeft w:val="0"/>
          <w:marRight w:val="0"/>
          <w:marTop w:val="0"/>
          <w:marBottom w:val="0"/>
          <w:divBdr>
            <w:top w:val="none" w:sz="0" w:space="0" w:color="auto"/>
            <w:left w:val="none" w:sz="0" w:space="0" w:color="auto"/>
            <w:bottom w:val="none" w:sz="0" w:space="0" w:color="auto"/>
            <w:right w:val="none" w:sz="0" w:space="0" w:color="auto"/>
          </w:divBdr>
        </w:div>
      </w:divsChild>
    </w:div>
    <w:div w:id="299697576">
      <w:bodyDiv w:val="1"/>
      <w:marLeft w:val="0"/>
      <w:marRight w:val="0"/>
      <w:marTop w:val="0"/>
      <w:marBottom w:val="0"/>
      <w:divBdr>
        <w:top w:val="none" w:sz="0" w:space="0" w:color="auto"/>
        <w:left w:val="none" w:sz="0" w:space="0" w:color="auto"/>
        <w:bottom w:val="none" w:sz="0" w:space="0" w:color="auto"/>
        <w:right w:val="none" w:sz="0" w:space="0" w:color="auto"/>
      </w:divBdr>
    </w:div>
    <w:div w:id="967009686">
      <w:bodyDiv w:val="1"/>
      <w:marLeft w:val="0"/>
      <w:marRight w:val="0"/>
      <w:marTop w:val="0"/>
      <w:marBottom w:val="0"/>
      <w:divBdr>
        <w:top w:val="none" w:sz="0" w:space="0" w:color="auto"/>
        <w:left w:val="none" w:sz="0" w:space="0" w:color="auto"/>
        <w:bottom w:val="none" w:sz="0" w:space="0" w:color="auto"/>
        <w:right w:val="none" w:sz="0" w:space="0" w:color="auto"/>
      </w:divBdr>
      <w:divsChild>
        <w:div w:id="1785886895">
          <w:marLeft w:val="0"/>
          <w:marRight w:val="0"/>
          <w:marTop w:val="0"/>
          <w:marBottom w:val="0"/>
          <w:divBdr>
            <w:top w:val="none" w:sz="0" w:space="0" w:color="auto"/>
            <w:left w:val="none" w:sz="0" w:space="0" w:color="auto"/>
            <w:bottom w:val="none" w:sz="0" w:space="0" w:color="auto"/>
            <w:right w:val="none" w:sz="0" w:space="0" w:color="auto"/>
          </w:divBdr>
        </w:div>
        <w:div w:id="120005069">
          <w:marLeft w:val="0"/>
          <w:marRight w:val="0"/>
          <w:marTop w:val="0"/>
          <w:marBottom w:val="0"/>
          <w:divBdr>
            <w:top w:val="none" w:sz="0" w:space="0" w:color="auto"/>
            <w:left w:val="none" w:sz="0" w:space="0" w:color="auto"/>
            <w:bottom w:val="none" w:sz="0" w:space="0" w:color="auto"/>
            <w:right w:val="none" w:sz="0" w:space="0" w:color="auto"/>
          </w:divBdr>
        </w:div>
      </w:divsChild>
    </w:div>
    <w:div w:id="1052192218">
      <w:bodyDiv w:val="1"/>
      <w:marLeft w:val="0"/>
      <w:marRight w:val="0"/>
      <w:marTop w:val="0"/>
      <w:marBottom w:val="0"/>
      <w:divBdr>
        <w:top w:val="none" w:sz="0" w:space="0" w:color="auto"/>
        <w:left w:val="none" w:sz="0" w:space="0" w:color="auto"/>
        <w:bottom w:val="none" w:sz="0" w:space="0" w:color="auto"/>
        <w:right w:val="none" w:sz="0" w:space="0" w:color="auto"/>
      </w:divBdr>
      <w:divsChild>
        <w:div w:id="2036497422">
          <w:marLeft w:val="0"/>
          <w:marRight w:val="0"/>
          <w:marTop w:val="0"/>
          <w:marBottom w:val="0"/>
          <w:divBdr>
            <w:top w:val="none" w:sz="0" w:space="0" w:color="auto"/>
            <w:left w:val="none" w:sz="0" w:space="0" w:color="auto"/>
            <w:bottom w:val="none" w:sz="0" w:space="0" w:color="auto"/>
            <w:right w:val="none" w:sz="0" w:space="0" w:color="auto"/>
          </w:divBdr>
        </w:div>
        <w:div w:id="1255433772">
          <w:marLeft w:val="0"/>
          <w:marRight w:val="0"/>
          <w:marTop w:val="0"/>
          <w:marBottom w:val="0"/>
          <w:divBdr>
            <w:top w:val="none" w:sz="0" w:space="0" w:color="auto"/>
            <w:left w:val="none" w:sz="0" w:space="0" w:color="auto"/>
            <w:bottom w:val="none" w:sz="0" w:space="0" w:color="auto"/>
            <w:right w:val="none" w:sz="0" w:space="0" w:color="auto"/>
          </w:divBdr>
        </w:div>
      </w:divsChild>
    </w:div>
    <w:div w:id="1088386739">
      <w:bodyDiv w:val="1"/>
      <w:marLeft w:val="0"/>
      <w:marRight w:val="0"/>
      <w:marTop w:val="0"/>
      <w:marBottom w:val="0"/>
      <w:divBdr>
        <w:top w:val="none" w:sz="0" w:space="0" w:color="auto"/>
        <w:left w:val="none" w:sz="0" w:space="0" w:color="auto"/>
        <w:bottom w:val="none" w:sz="0" w:space="0" w:color="auto"/>
        <w:right w:val="none" w:sz="0" w:space="0" w:color="auto"/>
      </w:divBdr>
      <w:divsChild>
        <w:div w:id="112868803">
          <w:marLeft w:val="0"/>
          <w:marRight w:val="0"/>
          <w:marTop w:val="0"/>
          <w:marBottom w:val="0"/>
          <w:divBdr>
            <w:top w:val="none" w:sz="0" w:space="0" w:color="auto"/>
            <w:left w:val="none" w:sz="0" w:space="0" w:color="auto"/>
            <w:bottom w:val="none" w:sz="0" w:space="0" w:color="auto"/>
            <w:right w:val="none" w:sz="0" w:space="0" w:color="auto"/>
          </w:divBdr>
        </w:div>
        <w:div w:id="1893930287">
          <w:marLeft w:val="0"/>
          <w:marRight w:val="0"/>
          <w:marTop w:val="0"/>
          <w:marBottom w:val="0"/>
          <w:divBdr>
            <w:top w:val="none" w:sz="0" w:space="0" w:color="auto"/>
            <w:left w:val="none" w:sz="0" w:space="0" w:color="auto"/>
            <w:bottom w:val="none" w:sz="0" w:space="0" w:color="auto"/>
            <w:right w:val="none" w:sz="0" w:space="0" w:color="auto"/>
          </w:divBdr>
        </w:div>
      </w:divsChild>
    </w:div>
    <w:div w:id="1250776722">
      <w:bodyDiv w:val="1"/>
      <w:marLeft w:val="0"/>
      <w:marRight w:val="0"/>
      <w:marTop w:val="0"/>
      <w:marBottom w:val="0"/>
      <w:divBdr>
        <w:top w:val="none" w:sz="0" w:space="0" w:color="auto"/>
        <w:left w:val="none" w:sz="0" w:space="0" w:color="auto"/>
        <w:bottom w:val="none" w:sz="0" w:space="0" w:color="auto"/>
        <w:right w:val="none" w:sz="0" w:space="0" w:color="auto"/>
      </w:divBdr>
    </w:div>
    <w:div w:id="196792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E31F-B671-4466-9A85-ABD4A119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Vyan</dc:creator>
  <cp:lastModifiedBy>acer</cp:lastModifiedBy>
  <cp:revision>528</cp:revision>
  <cp:lastPrinted>2018-05-14T03:52:00Z</cp:lastPrinted>
  <dcterms:created xsi:type="dcterms:W3CDTF">2006-06-01T09:49:00Z</dcterms:created>
  <dcterms:modified xsi:type="dcterms:W3CDTF">2018-05-14T03:53:00Z</dcterms:modified>
</cp:coreProperties>
</file>