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35" w:rsidRPr="00B05727" w:rsidRDefault="00254EF3" w:rsidP="00C8712D">
      <w:pPr>
        <w:tabs>
          <w:tab w:val="left" w:pos="3405"/>
          <w:tab w:val="center" w:pos="4680"/>
        </w:tabs>
        <w:spacing w:after="240" w:line="240" w:lineRule="auto"/>
        <w:jc w:val="both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-19050</wp:posOffset>
            </wp:positionV>
            <wp:extent cx="866775" cy="1116965"/>
            <wp:effectExtent l="38100" t="19050" r="28575" b="26035"/>
            <wp:wrapThrough wrapText="bothSides">
              <wp:wrapPolygon edited="0">
                <wp:start x="-949" y="-368"/>
                <wp:lineTo x="-949" y="22103"/>
                <wp:lineTo x="22312" y="22103"/>
                <wp:lineTo x="22312" y="-368"/>
                <wp:lineTo x="-949" y="-368"/>
              </wp:wrapPolygon>
            </wp:wrapThrough>
            <wp:docPr id="1" name="Picture 1" descr="C:\Users\Administrator.HP.019\Desktop\FM8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HP.019\Desktop\FM81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6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31A" w:rsidRPr="00B05727">
        <w:rPr>
          <w:rFonts w:asciiTheme="majorHAnsi" w:hAnsiTheme="majorHAnsi"/>
          <w:b/>
          <w:color w:val="000000" w:themeColor="text1"/>
          <w:sz w:val="24"/>
          <w:szCs w:val="24"/>
          <w:lang w:val="en-GB"/>
        </w:rPr>
        <w:tab/>
      </w:r>
      <w:r w:rsidR="0012531A" w:rsidRPr="00B05727">
        <w:rPr>
          <w:rFonts w:asciiTheme="majorHAnsi" w:hAnsiTheme="majorHAnsi"/>
          <w:b/>
          <w:color w:val="000000" w:themeColor="text1"/>
          <w:sz w:val="24"/>
          <w:szCs w:val="24"/>
          <w:lang w:val="en-GB"/>
        </w:rPr>
        <w:tab/>
      </w:r>
      <w:r w:rsidR="009E3B7E" w:rsidRPr="00B05727">
        <w:rPr>
          <w:rFonts w:asciiTheme="majorHAnsi" w:hAnsiTheme="majorHAnsi"/>
          <w:b/>
          <w:color w:val="000000" w:themeColor="text1"/>
          <w:sz w:val="24"/>
          <w:szCs w:val="24"/>
          <w:lang w:val="en-GB"/>
        </w:rPr>
        <w:t>CUR</w:t>
      </w:r>
      <w:r w:rsidR="00E72035" w:rsidRPr="00B05727">
        <w:rPr>
          <w:rFonts w:asciiTheme="majorHAnsi" w:hAnsiTheme="majorHAnsi"/>
          <w:b/>
          <w:color w:val="000000" w:themeColor="text1"/>
          <w:sz w:val="24"/>
          <w:szCs w:val="24"/>
          <w:lang w:val="en-GB"/>
        </w:rPr>
        <w:t>R</w:t>
      </w:r>
      <w:r w:rsidR="009E3B7E" w:rsidRPr="00B05727">
        <w:rPr>
          <w:rFonts w:asciiTheme="majorHAnsi" w:hAnsiTheme="majorHAnsi"/>
          <w:b/>
          <w:color w:val="000000" w:themeColor="text1"/>
          <w:sz w:val="24"/>
          <w:szCs w:val="24"/>
          <w:lang w:val="en-GB"/>
        </w:rPr>
        <w:t>ICULUM</w:t>
      </w:r>
      <w:r w:rsidR="00E72035" w:rsidRPr="00B05727">
        <w:rPr>
          <w:rFonts w:asciiTheme="majorHAnsi" w:hAnsiTheme="majorHAnsi"/>
          <w:b/>
          <w:color w:val="000000" w:themeColor="text1"/>
          <w:sz w:val="24"/>
          <w:szCs w:val="24"/>
          <w:lang w:val="en-GB"/>
        </w:rPr>
        <w:t xml:space="preserve"> VITAE</w:t>
      </w:r>
    </w:p>
    <w:p w:rsidR="00E72035" w:rsidRPr="00B05727" w:rsidRDefault="00691492" w:rsidP="00C8712D">
      <w:pPr>
        <w:spacing w:after="0" w:line="240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Dr. </w:t>
      </w:r>
      <w:r w:rsidR="0012531A" w:rsidRPr="00B05727">
        <w:rPr>
          <w:b/>
          <w:sz w:val="28"/>
          <w:szCs w:val="28"/>
          <w:lang w:val="en-GB"/>
        </w:rPr>
        <w:t>Jesmi Antony</w:t>
      </w:r>
    </w:p>
    <w:p w:rsidR="0012531A" w:rsidRPr="00B05727" w:rsidRDefault="0012531A" w:rsidP="00C8712D">
      <w:pPr>
        <w:spacing w:after="0" w:line="240" w:lineRule="auto"/>
        <w:jc w:val="both"/>
        <w:rPr>
          <w:sz w:val="24"/>
          <w:szCs w:val="24"/>
          <w:lang w:val="en-GB"/>
        </w:rPr>
      </w:pPr>
      <w:r w:rsidRPr="00B05727">
        <w:rPr>
          <w:sz w:val="24"/>
          <w:szCs w:val="24"/>
          <w:lang w:val="en-GB"/>
        </w:rPr>
        <w:t>Bachelor of dental surgery (BDS)</w:t>
      </w:r>
    </w:p>
    <w:p w:rsidR="0012531A" w:rsidRPr="00B05727" w:rsidRDefault="0012531A" w:rsidP="00C8712D">
      <w:pPr>
        <w:spacing w:after="0" w:line="240" w:lineRule="auto"/>
        <w:jc w:val="both"/>
        <w:rPr>
          <w:sz w:val="24"/>
          <w:szCs w:val="24"/>
          <w:lang w:val="en-GB"/>
        </w:rPr>
      </w:pPr>
      <w:r w:rsidRPr="00B05727">
        <w:rPr>
          <w:sz w:val="24"/>
          <w:szCs w:val="24"/>
          <w:lang w:val="en-GB"/>
        </w:rPr>
        <w:t xml:space="preserve">Email: </w:t>
      </w:r>
      <w:hyperlink r:id="rId8" w:history="1">
        <w:r w:rsidR="00691492" w:rsidRPr="008203F7">
          <w:rPr>
            <w:rStyle w:val="Hyperlink"/>
            <w:sz w:val="24"/>
            <w:szCs w:val="24"/>
            <w:lang w:val="en-GB"/>
          </w:rPr>
          <w:t>jesmiantony@gmail.com</w:t>
        </w:r>
      </w:hyperlink>
      <w:r w:rsidR="00691492">
        <w:rPr>
          <w:sz w:val="24"/>
          <w:szCs w:val="24"/>
          <w:lang w:val="en-GB"/>
        </w:rPr>
        <w:t xml:space="preserve"> </w:t>
      </w:r>
    </w:p>
    <w:p w:rsidR="0012531A" w:rsidRPr="00B05727" w:rsidRDefault="0012531A" w:rsidP="00C8712D">
      <w:pPr>
        <w:spacing w:after="0" w:line="240" w:lineRule="auto"/>
        <w:jc w:val="both"/>
        <w:rPr>
          <w:sz w:val="24"/>
          <w:szCs w:val="24"/>
          <w:lang w:val="en-GB"/>
        </w:rPr>
      </w:pPr>
      <w:r w:rsidRPr="00B05727">
        <w:rPr>
          <w:sz w:val="24"/>
          <w:szCs w:val="24"/>
          <w:lang w:val="en-GB"/>
        </w:rPr>
        <w:t>Mob: +91 9496219500</w:t>
      </w:r>
    </w:p>
    <w:p w:rsidR="0012531A" w:rsidRPr="00B05727" w:rsidRDefault="001020B8" w:rsidP="00C8712D">
      <w:pPr>
        <w:spacing w:after="0" w:line="240" w:lineRule="auto"/>
        <w:jc w:val="both"/>
        <w:rPr>
          <w:b/>
          <w:sz w:val="24"/>
          <w:szCs w:val="24"/>
          <w:lang w:val="en-GB"/>
        </w:rPr>
      </w:pPr>
      <w:r w:rsidRPr="001020B8">
        <w:rPr>
          <w:noProof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6.3pt;width:465pt;height:0;z-index:251658240" o:connectortype="straight" strokeweight="1.25pt"/>
        </w:pict>
      </w:r>
    </w:p>
    <w:p w:rsidR="0012531A" w:rsidRPr="00B05727" w:rsidRDefault="00770254" w:rsidP="00691492">
      <w:pPr>
        <w:tabs>
          <w:tab w:val="right" w:pos="9360"/>
        </w:tabs>
        <w:spacing w:after="240" w:line="240" w:lineRule="auto"/>
        <w:jc w:val="center"/>
        <w:rPr>
          <w:b/>
          <w:sz w:val="24"/>
          <w:szCs w:val="24"/>
          <w:lang w:val="en-GB"/>
        </w:rPr>
      </w:pPr>
      <w:r w:rsidRPr="00B05727">
        <w:rPr>
          <w:b/>
          <w:sz w:val="24"/>
          <w:szCs w:val="24"/>
          <w:lang w:val="en-GB"/>
        </w:rPr>
        <w:t>Assistant Dental Surgeon with 1.5 years experience</w:t>
      </w:r>
    </w:p>
    <w:p w:rsidR="0012531A" w:rsidRPr="00B05727" w:rsidRDefault="00770254" w:rsidP="00C8712D">
      <w:pPr>
        <w:shd w:val="clear" w:color="auto" w:fill="DBE5F1" w:themeFill="accent1" w:themeFillTint="33"/>
        <w:spacing w:after="0" w:line="240" w:lineRule="auto"/>
        <w:jc w:val="both"/>
        <w:rPr>
          <w:b/>
          <w:sz w:val="24"/>
          <w:szCs w:val="24"/>
          <w:lang w:val="en-GB"/>
        </w:rPr>
      </w:pPr>
      <w:r w:rsidRPr="00B05727">
        <w:rPr>
          <w:b/>
          <w:sz w:val="24"/>
          <w:szCs w:val="24"/>
          <w:lang w:val="en-GB"/>
        </w:rPr>
        <w:t>Objective:</w:t>
      </w:r>
    </w:p>
    <w:p w:rsidR="00B456F6" w:rsidRPr="00B05727" w:rsidRDefault="00586BA3" w:rsidP="00C8712D">
      <w:pPr>
        <w:spacing w:before="120" w:after="12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My objective is t</w:t>
      </w:r>
      <w:r w:rsidR="00B456F6" w:rsidRPr="00B05727">
        <w:rPr>
          <w:sz w:val="24"/>
          <w:szCs w:val="24"/>
          <w:lang w:val="en-GB"/>
        </w:rPr>
        <w:t xml:space="preserve">o seek </w:t>
      </w:r>
      <w:r>
        <w:rPr>
          <w:sz w:val="24"/>
          <w:szCs w:val="24"/>
          <w:lang w:val="en-GB"/>
        </w:rPr>
        <w:t>a position in</w:t>
      </w:r>
      <w:r w:rsidR="00B456F6" w:rsidRPr="00B05727">
        <w:rPr>
          <w:sz w:val="24"/>
          <w:szCs w:val="24"/>
          <w:lang w:val="en-GB"/>
        </w:rPr>
        <w:t xml:space="preserve"> dental surgeon</w:t>
      </w:r>
      <w:r w:rsidR="00C8712D">
        <w:rPr>
          <w:sz w:val="24"/>
          <w:szCs w:val="24"/>
          <w:lang w:val="en-GB"/>
        </w:rPr>
        <w:t>,</w:t>
      </w:r>
      <w:r w:rsidR="00B456F6" w:rsidRPr="00B05727">
        <w:rPr>
          <w:sz w:val="24"/>
          <w:szCs w:val="24"/>
          <w:lang w:val="en-GB"/>
        </w:rPr>
        <w:t xml:space="preserve"> </w:t>
      </w:r>
      <w:r w:rsidR="00254EF3">
        <w:rPr>
          <w:sz w:val="24"/>
          <w:szCs w:val="24"/>
          <w:lang w:val="en-GB"/>
        </w:rPr>
        <w:t xml:space="preserve">where I can </w:t>
      </w:r>
      <w:r w:rsidR="00B456F6" w:rsidRPr="00B05727">
        <w:rPr>
          <w:sz w:val="24"/>
          <w:szCs w:val="24"/>
          <w:lang w:val="en-GB"/>
        </w:rPr>
        <w:t xml:space="preserve">use my knowledge and practices to </w:t>
      </w:r>
      <w:r w:rsidR="00C8712D">
        <w:rPr>
          <w:sz w:val="24"/>
          <w:szCs w:val="24"/>
          <w:lang w:val="en-GB"/>
        </w:rPr>
        <w:t xml:space="preserve">develop </w:t>
      </w:r>
      <w:r w:rsidR="00254EF3">
        <w:rPr>
          <w:sz w:val="24"/>
          <w:szCs w:val="24"/>
          <w:lang w:val="en-GB"/>
        </w:rPr>
        <w:t>my professional career.</w:t>
      </w:r>
      <w:r w:rsidR="00B456F6" w:rsidRPr="00B05727">
        <w:rPr>
          <w:sz w:val="24"/>
          <w:szCs w:val="24"/>
          <w:lang w:val="en-GB"/>
        </w:rPr>
        <w:t xml:space="preserve"> Also to be able to contribute to the field of dentistry, impart best of the treatment to every patient and be recognized.</w:t>
      </w:r>
    </w:p>
    <w:p w:rsidR="00E72035" w:rsidRPr="00B05727" w:rsidRDefault="00770254" w:rsidP="00C8712D">
      <w:pPr>
        <w:shd w:val="clear" w:color="auto" w:fill="DBE5F1" w:themeFill="accent1" w:themeFillTint="33"/>
        <w:spacing w:after="0" w:line="240" w:lineRule="auto"/>
        <w:jc w:val="both"/>
        <w:rPr>
          <w:b/>
          <w:sz w:val="24"/>
          <w:szCs w:val="24"/>
          <w:lang w:val="en-GB"/>
        </w:rPr>
      </w:pPr>
      <w:r w:rsidRPr="00B05727">
        <w:rPr>
          <w:b/>
          <w:sz w:val="24"/>
          <w:szCs w:val="24"/>
          <w:lang w:val="en-GB"/>
        </w:rPr>
        <w:t>Educational Qualification</w:t>
      </w:r>
      <w:r w:rsidR="00313DAA" w:rsidRPr="00B05727">
        <w:rPr>
          <w:b/>
          <w:sz w:val="24"/>
          <w:szCs w:val="24"/>
          <w:lang w:val="en-GB"/>
        </w:rPr>
        <w:t>:</w:t>
      </w:r>
    </w:p>
    <w:p w:rsidR="00313DAA" w:rsidRPr="00B05727" w:rsidRDefault="00B456F6" w:rsidP="00C8712D">
      <w:pPr>
        <w:spacing w:before="120" w:after="120" w:line="240" w:lineRule="auto"/>
        <w:jc w:val="both"/>
        <w:rPr>
          <w:sz w:val="24"/>
          <w:szCs w:val="24"/>
          <w:lang w:val="en-GB"/>
        </w:rPr>
      </w:pPr>
      <w:r w:rsidRPr="00B05727">
        <w:rPr>
          <w:b/>
          <w:sz w:val="24"/>
          <w:szCs w:val="24"/>
          <w:lang w:val="en-GB"/>
        </w:rPr>
        <w:t xml:space="preserve">Bachelor of dental </w:t>
      </w:r>
      <w:r w:rsidR="006F02F4" w:rsidRPr="006F02F4">
        <w:rPr>
          <w:b/>
          <w:sz w:val="24"/>
          <w:szCs w:val="24"/>
          <w:lang w:val="en-GB"/>
        </w:rPr>
        <w:t>surgery</w:t>
      </w:r>
      <w:r w:rsidRPr="00B05727">
        <w:rPr>
          <w:b/>
          <w:sz w:val="24"/>
          <w:szCs w:val="24"/>
          <w:lang w:val="en-GB"/>
        </w:rPr>
        <w:t xml:space="preserve"> (</w:t>
      </w:r>
      <w:r w:rsidR="00E72035" w:rsidRPr="00B05727">
        <w:rPr>
          <w:b/>
          <w:sz w:val="24"/>
          <w:szCs w:val="24"/>
          <w:lang w:val="en-GB"/>
        </w:rPr>
        <w:t>BDS</w:t>
      </w:r>
      <w:r w:rsidR="00DE1EA6" w:rsidRPr="00B05727">
        <w:rPr>
          <w:b/>
          <w:sz w:val="24"/>
          <w:szCs w:val="24"/>
          <w:lang w:val="en-GB"/>
        </w:rPr>
        <w:t>)</w:t>
      </w:r>
      <w:r w:rsidR="00691492">
        <w:rPr>
          <w:b/>
          <w:sz w:val="24"/>
          <w:szCs w:val="24"/>
          <w:lang w:val="en-GB"/>
        </w:rPr>
        <w:t xml:space="preserve">: </w:t>
      </w:r>
      <w:r w:rsidR="00E95252" w:rsidRPr="00B05727">
        <w:rPr>
          <w:sz w:val="24"/>
          <w:szCs w:val="24"/>
          <w:lang w:val="en-GB"/>
        </w:rPr>
        <w:t>The</w:t>
      </w:r>
      <w:r w:rsidR="00DE1EA6" w:rsidRPr="00B05727">
        <w:rPr>
          <w:sz w:val="24"/>
          <w:szCs w:val="24"/>
          <w:lang w:val="en-GB"/>
        </w:rPr>
        <w:t xml:space="preserve"> Oxford Dental College </w:t>
      </w:r>
      <w:r w:rsidR="00691492">
        <w:rPr>
          <w:sz w:val="24"/>
          <w:szCs w:val="24"/>
          <w:lang w:val="en-GB"/>
        </w:rPr>
        <w:t>Bangalore-</w:t>
      </w:r>
      <w:r w:rsidR="00E72035" w:rsidRPr="00B05727">
        <w:rPr>
          <w:sz w:val="24"/>
          <w:szCs w:val="24"/>
          <w:lang w:val="en-GB"/>
        </w:rPr>
        <w:t>Karnataka</w:t>
      </w:r>
      <w:r w:rsidR="00DE1EA6" w:rsidRPr="00B05727">
        <w:rPr>
          <w:sz w:val="24"/>
          <w:szCs w:val="24"/>
          <w:lang w:val="en-GB"/>
        </w:rPr>
        <w:t>. (Rajiv Gandhi University of Health and Science</w:t>
      </w:r>
      <w:r w:rsidR="00E95252" w:rsidRPr="00B05727">
        <w:rPr>
          <w:sz w:val="24"/>
          <w:szCs w:val="24"/>
          <w:lang w:val="en-GB"/>
        </w:rPr>
        <w:t xml:space="preserve"> affiliated</w:t>
      </w:r>
      <w:r w:rsidR="00DE1EA6" w:rsidRPr="00B05727">
        <w:rPr>
          <w:sz w:val="24"/>
          <w:szCs w:val="24"/>
          <w:lang w:val="en-GB"/>
        </w:rPr>
        <w:t>)</w:t>
      </w:r>
    </w:p>
    <w:p w:rsidR="00E72035" w:rsidRPr="00B05727" w:rsidRDefault="00313DAA" w:rsidP="00C8712D">
      <w:pPr>
        <w:shd w:val="clear" w:color="auto" w:fill="DBE5F1" w:themeFill="accent1" w:themeFillTint="33"/>
        <w:spacing w:after="0" w:line="240" w:lineRule="auto"/>
        <w:jc w:val="both"/>
        <w:rPr>
          <w:b/>
          <w:sz w:val="24"/>
          <w:szCs w:val="24"/>
          <w:lang w:val="en-GB"/>
        </w:rPr>
      </w:pPr>
      <w:r w:rsidRPr="00B05727">
        <w:rPr>
          <w:b/>
          <w:sz w:val="24"/>
          <w:szCs w:val="24"/>
          <w:lang w:val="en-GB"/>
        </w:rPr>
        <w:t>Professional Experience:</w:t>
      </w:r>
    </w:p>
    <w:p w:rsidR="00B05727" w:rsidRPr="00B05727" w:rsidRDefault="00B05727" w:rsidP="00C8712D">
      <w:pPr>
        <w:pStyle w:val="ListParagraph"/>
        <w:numPr>
          <w:ilvl w:val="0"/>
          <w:numId w:val="5"/>
        </w:numPr>
        <w:spacing w:before="120" w:after="120" w:line="240" w:lineRule="auto"/>
        <w:ind w:left="446"/>
        <w:contextualSpacing w:val="0"/>
        <w:jc w:val="both"/>
        <w:rPr>
          <w:sz w:val="24"/>
          <w:szCs w:val="24"/>
          <w:lang w:val="en-GB"/>
        </w:rPr>
      </w:pPr>
      <w:r w:rsidRPr="00B05727">
        <w:rPr>
          <w:b/>
          <w:sz w:val="24"/>
          <w:szCs w:val="24"/>
          <w:lang w:val="en-GB"/>
        </w:rPr>
        <w:t>Dr. Shereefs Cosmetic Dental Clinic</w:t>
      </w:r>
      <w:r w:rsidR="00691492">
        <w:rPr>
          <w:sz w:val="24"/>
          <w:szCs w:val="24"/>
          <w:lang w:val="en-GB"/>
        </w:rPr>
        <w:t xml:space="preserve">, </w:t>
      </w:r>
      <w:r w:rsidRPr="00B05727">
        <w:rPr>
          <w:sz w:val="24"/>
          <w:szCs w:val="24"/>
          <w:lang w:val="en-GB"/>
        </w:rPr>
        <w:t>Aluva- Kerala. Tenure: June 2017 to till the date.</w:t>
      </w:r>
    </w:p>
    <w:p w:rsidR="00B05727" w:rsidRDefault="00E72035" w:rsidP="00C8712D">
      <w:pPr>
        <w:pStyle w:val="ListParagraph"/>
        <w:numPr>
          <w:ilvl w:val="0"/>
          <w:numId w:val="5"/>
        </w:numPr>
        <w:spacing w:before="120" w:after="120" w:line="240" w:lineRule="auto"/>
        <w:ind w:left="446"/>
        <w:contextualSpacing w:val="0"/>
        <w:jc w:val="both"/>
        <w:rPr>
          <w:sz w:val="24"/>
          <w:szCs w:val="24"/>
          <w:lang w:val="en-GB"/>
        </w:rPr>
      </w:pPr>
      <w:r w:rsidRPr="00B05727">
        <w:rPr>
          <w:b/>
          <w:sz w:val="24"/>
          <w:szCs w:val="24"/>
          <w:lang w:val="en-GB"/>
        </w:rPr>
        <w:t>Sunkris Dental Healthcare &amp; Implant centre</w:t>
      </w:r>
      <w:r w:rsidR="00313DAA" w:rsidRPr="00B05727">
        <w:rPr>
          <w:sz w:val="24"/>
          <w:szCs w:val="24"/>
          <w:lang w:val="en-GB"/>
        </w:rPr>
        <w:t xml:space="preserve">. </w:t>
      </w:r>
      <w:r w:rsidR="00E95252" w:rsidRPr="00B05727">
        <w:rPr>
          <w:sz w:val="24"/>
          <w:szCs w:val="24"/>
          <w:lang w:val="en-GB"/>
        </w:rPr>
        <w:t>HSR Layout, Bangalore. Tenure:</w:t>
      </w:r>
      <w:r w:rsidR="00313DAA" w:rsidRPr="00B05727">
        <w:rPr>
          <w:sz w:val="24"/>
          <w:szCs w:val="24"/>
          <w:lang w:val="en-GB"/>
        </w:rPr>
        <w:t xml:space="preserve"> January 2016 to May 2017.</w:t>
      </w:r>
    </w:p>
    <w:p w:rsidR="00950F79" w:rsidRPr="00B05727" w:rsidRDefault="00313DAA" w:rsidP="00C8712D">
      <w:pPr>
        <w:pStyle w:val="ListParagraph"/>
        <w:numPr>
          <w:ilvl w:val="0"/>
          <w:numId w:val="5"/>
        </w:numPr>
        <w:spacing w:before="120" w:after="120" w:line="240" w:lineRule="auto"/>
        <w:ind w:left="446"/>
        <w:contextualSpacing w:val="0"/>
        <w:jc w:val="both"/>
        <w:rPr>
          <w:sz w:val="24"/>
          <w:szCs w:val="24"/>
          <w:lang w:val="en-GB"/>
        </w:rPr>
      </w:pPr>
      <w:r w:rsidRPr="00B05727">
        <w:rPr>
          <w:b/>
          <w:sz w:val="24"/>
          <w:szCs w:val="24"/>
          <w:lang w:val="en-GB"/>
        </w:rPr>
        <w:t>Compulsory Ro</w:t>
      </w:r>
      <w:r w:rsidR="00E95252" w:rsidRPr="00B05727">
        <w:rPr>
          <w:b/>
          <w:sz w:val="24"/>
          <w:szCs w:val="24"/>
          <w:lang w:val="en-GB"/>
        </w:rPr>
        <w:t>tated Residency Internship (CRRI</w:t>
      </w:r>
      <w:r w:rsidR="00B456F6" w:rsidRPr="00B05727">
        <w:rPr>
          <w:b/>
          <w:sz w:val="24"/>
          <w:szCs w:val="24"/>
          <w:lang w:val="en-GB"/>
        </w:rPr>
        <w:t>)</w:t>
      </w:r>
      <w:r w:rsidR="00B456F6" w:rsidRPr="00B05727">
        <w:rPr>
          <w:sz w:val="24"/>
          <w:szCs w:val="24"/>
          <w:lang w:val="en-GB"/>
        </w:rPr>
        <w:t xml:space="preserve"> - </w:t>
      </w:r>
      <w:r w:rsidR="00E72035" w:rsidRPr="00B05727">
        <w:rPr>
          <w:sz w:val="24"/>
          <w:szCs w:val="24"/>
          <w:lang w:val="en-GB"/>
        </w:rPr>
        <w:t>The Oxford Dental College &amp; Hospital</w:t>
      </w:r>
      <w:r w:rsidR="00E95252" w:rsidRPr="00B05727">
        <w:rPr>
          <w:sz w:val="24"/>
          <w:szCs w:val="24"/>
          <w:lang w:val="en-GB"/>
        </w:rPr>
        <w:t>-Bangalore. Tenure:</w:t>
      </w:r>
      <w:r w:rsidRPr="00B05727">
        <w:rPr>
          <w:sz w:val="24"/>
          <w:szCs w:val="24"/>
          <w:lang w:val="en-GB"/>
        </w:rPr>
        <w:t xml:space="preserve"> Oct 2015 to Oct </w:t>
      </w:r>
      <w:r w:rsidR="00C879F7" w:rsidRPr="00B05727">
        <w:rPr>
          <w:sz w:val="24"/>
          <w:szCs w:val="24"/>
          <w:lang w:val="en-GB"/>
        </w:rPr>
        <w:t>16</w:t>
      </w:r>
    </w:p>
    <w:p w:rsidR="00B05727" w:rsidRPr="00B05727" w:rsidRDefault="00B05727" w:rsidP="00C8712D">
      <w:pPr>
        <w:spacing w:before="120" w:after="120" w:line="240" w:lineRule="auto"/>
        <w:jc w:val="both"/>
        <w:rPr>
          <w:sz w:val="24"/>
          <w:szCs w:val="24"/>
          <w:u w:val="single"/>
          <w:lang w:val="en-GB"/>
        </w:rPr>
      </w:pPr>
      <w:r w:rsidRPr="00B05727">
        <w:rPr>
          <w:sz w:val="24"/>
          <w:szCs w:val="24"/>
          <w:u w:val="single"/>
          <w:lang w:val="en-GB"/>
        </w:rPr>
        <w:t xml:space="preserve">Certificates Obtained: </w:t>
      </w:r>
    </w:p>
    <w:p w:rsidR="00B05727" w:rsidRPr="00B05727" w:rsidRDefault="00B05727" w:rsidP="00C8712D">
      <w:pPr>
        <w:pStyle w:val="ListParagraph"/>
        <w:numPr>
          <w:ilvl w:val="0"/>
          <w:numId w:val="6"/>
        </w:numPr>
        <w:spacing w:after="120" w:line="240" w:lineRule="auto"/>
        <w:ind w:left="547"/>
        <w:contextualSpacing w:val="0"/>
        <w:jc w:val="both"/>
        <w:rPr>
          <w:b/>
          <w:sz w:val="24"/>
          <w:szCs w:val="24"/>
          <w:lang w:val="en-GB"/>
        </w:rPr>
      </w:pPr>
      <w:r w:rsidRPr="00B05727">
        <w:rPr>
          <w:b/>
          <w:sz w:val="24"/>
          <w:szCs w:val="24"/>
          <w:lang w:val="en-GB"/>
        </w:rPr>
        <w:t xml:space="preserve">An Intensive academic review programme </w:t>
      </w:r>
      <w:r w:rsidRPr="00B05727">
        <w:rPr>
          <w:sz w:val="24"/>
          <w:szCs w:val="24"/>
          <w:lang w:val="en-GB"/>
        </w:rPr>
        <w:t xml:space="preserve">by Indian Society of Period ontology </w:t>
      </w:r>
      <w:r w:rsidR="005D6598">
        <w:rPr>
          <w:sz w:val="24"/>
          <w:szCs w:val="24"/>
          <w:lang w:val="en-GB"/>
        </w:rPr>
        <w:t>Conducted at Amrita School of Dentistry- Kochi. (15Points)</w:t>
      </w:r>
    </w:p>
    <w:p w:rsidR="005519CF" w:rsidRPr="00B05727" w:rsidRDefault="00313DAA" w:rsidP="00C8712D">
      <w:pPr>
        <w:pStyle w:val="ListParagraph"/>
        <w:numPr>
          <w:ilvl w:val="0"/>
          <w:numId w:val="6"/>
        </w:numPr>
        <w:spacing w:after="120" w:line="240" w:lineRule="auto"/>
        <w:ind w:left="547"/>
        <w:contextualSpacing w:val="0"/>
        <w:jc w:val="both"/>
        <w:rPr>
          <w:b/>
          <w:sz w:val="24"/>
          <w:szCs w:val="24"/>
          <w:lang w:val="en-GB"/>
        </w:rPr>
      </w:pPr>
      <w:r w:rsidRPr="00B05727">
        <w:rPr>
          <w:b/>
          <w:sz w:val="24"/>
          <w:szCs w:val="24"/>
          <w:lang w:val="en-GB"/>
        </w:rPr>
        <w:t xml:space="preserve">CDE </w:t>
      </w:r>
      <w:r w:rsidR="00E95252" w:rsidRPr="00B05727">
        <w:rPr>
          <w:b/>
          <w:sz w:val="24"/>
          <w:szCs w:val="24"/>
          <w:lang w:val="en-GB"/>
        </w:rPr>
        <w:t>Program -</w:t>
      </w:r>
      <w:r w:rsidR="00691492">
        <w:rPr>
          <w:b/>
          <w:sz w:val="24"/>
          <w:szCs w:val="24"/>
          <w:lang w:val="en-GB"/>
        </w:rPr>
        <w:t xml:space="preserve"> </w:t>
      </w:r>
      <w:r w:rsidR="005519CF" w:rsidRPr="00B05727">
        <w:rPr>
          <w:b/>
          <w:sz w:val="24"/>
          <w:szCs w:val="24"/>
          <w:lang w:val="en-GB"/>
        </w:rPr>
        <w:t xml:space="preserve">Live surgical workshop on </w:t>
      </w:r>
      <w:r w:rsidR="00E95252" w:rsidRPr="00B05727">
        <w:rPr>
          <w:b/>
          <w:sz w:val="24"/>
          <w:szCs w:val="24"/>
          <w:lang w:val="en-GB"/>
        </w:rPr>
        <w:t>orthogenetic</w:t>
      </w:r>
      <w:r w:rsidR="005519CF" w:rsidRPr="00B05727">
        <w:rPr>
          <w:b/>
          <w:sz w:val="24"/>
          <w:szCs w:val="24"/>
          <w:lang w:val="en-GB"/>
        </w:rPr>
        <w:t xml:space="preserve"> surgery</w:t>
      </w:r>
      <w:r w:rsidR="005519CF" w:rsidRPr="00B05727">
        <w:rPr>
          <w:sz w:val="24"/>
          <w:szCs w:val="24"/>
          <w:lang w:val="en-GB"/>
        </w:rPr>
        <w:t xml:space="preserve"> –</w:t>
      </w:r>
      <w:r w:rsidR="00E95252" w:rsidRPr="00B05727">
        <w:rPr>
          <w:sz w:val="24"/>
          <w:szCs w:val="24"/>
          <w:lang w:val="en-GB"/>
        </w:rPr>
        <w:t xml:space="preserve"> The Oxford Dental College &amp; Hospital</w:t>
      </w:r>
      <w:r w:rsidR="005D6598">
        <w:rPr>
          <w:sz w:val="24"/>
          <w:szCs w:val="24"/>
          <w:lang w:val="en-GB"/>
        </w:rPr>
        <w:t xml:space="preserve">. </w:t>
      </w:r>
      <w:r w:rsidR="00B05727" w:rsidRPr="00B05727">
        <w:rPr>
          <w:sz w:val="24"/>
          <w:szCs w:val="24"/>
          <w:lang w:val="en-GB"/>
        </w:rPr>
        <w:t>(</w:t>
      </w:r>
      <w:r w:rsidR="005519CF" w:rsidRPr="00B05727">
        <w:rPr>
          <w:sz w:val="24"/>
          <w:szCs w:val="24"/>
          <w:lang w:val="en-GB"/>
        </w:rPr>
        <w:t>6 points</w:t>
      </w:r>
      <w:r w:rsidR="00B05727" w:rsidRPr="00B05727">
        <w:rPr>
          <w:sz w:val="24"/>
          <w:szCs w:val="24"/>
          <w:lang w:val="en-GB"/>
        </w:rPr>
        <w:t>)</w:t>
      </w:r>
    </w:p>
    <w:p w:rsidR="00950F79" w:rsidRPr="00B05727" w:rsidRDefault="00E95252" w:rsidP="00C8712D">
      <w:pPr>
        <w:shd w:val="clear" w:color="auto" w:fill="DBE5F1" w:themeFill="accent1" w:themeFillTint="33"/>
        <w:spacing w:after="0" w:line="240" w:lineRule="auto"/>
        <w:jc w:val="both"/>
        <w:rPr>
          <w:sz w:val="24"/>
          <w:szCs w:val="24"/>
          <w:u w:val="single"/>
          <w:lang w:val="en-GB"/>
        </w:rPr>
      </w:pPr>
      <w:r w:rsidRPr="00B05727">
        <w:rPr>
          <w:b/>
          <w:sz w:val="24"/>
          <w:szCs w:val="24"/>
          <w:lang w:val="en-GB"/>
        </w:rPr>
        <w:t>Technical Skills:</w:t>
      </w:r>
    </w:p>
    <w:p w:rsidR="00950F79" w:rsidRPr="00B05727" w:rsidRDefault="00950F79" w:rsidP="00C8712D">
      <w:pPr>
        <w:pStyle w:val="ListParagraph"/>
        <w:numPr>
          <w:ilvl w:val="0"/>
          <w:numId w:val="2"/>
        </w:numPr>
        <w:spacing w:before="120" w:after="0"/>
        <w:contextualSpacing w:val="0"/>
        <w:jc w:val="both"/>
        <w:rPr>
          <w:sz w:val="24"/>
          <w:szCs w:val="24"/>
          <w:lang w:val="en-GB"/>
        </w:rPr>
      </w:pPr>
      <w:r w:rsidRPr="00B05727">
        <w:rPr>
          <w:sz w:val="24"/>
          <w:szCs w:val="24"/>
          <w:lang w:val="en-GB"/>
        </w:rPr>
        <w:t xml:space="preserve">Performed </w:t>
      </w:r>
      <w:r w:rsidR="003B5E8B" w:rsidRPr="00B05727">
        <w:rPr>
          <w:sz w:val="24"/>
          <w:szCs w:val="24"/>
          <w:lang w:val="en-GB"/>
        </w:rPr>
        <w:t>scaling &amp;</w:t>
      </w:r>
      <w:r w:rsidRPr="00B05727">
        <w:rPr>
          <w:sz w:val="24"/>
          <w:szCs w:val="24"/>
          <w:lang w:val="en-GB"/>
        </w:rPr>
        <w:t xml:space="preserve"> polishing.</w:t>
      </w:r>
    </w:p>
    <w:p w:rsidR="00950F79" w:rsidRPr="00B05727" w:rsidRDefault="00950F79" w:rsidP="00C8712D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  <w:lang w:val="en-GB"/>
        </w:rPr>
      </w:pPr>
      <w:r w:rsidRPr="00B05727">
        <w:rPr>
          <w:sz w:val="24"/>
          <w:szCs w:val="24"/>
          <w:lang w:val="en-GB"/>
        </w:rPr>
        <w:t>Placed amalgam /composite restorations.</w:t>
      </w:r>
    </w:p>
    <w:p w:rsidR="00C43C39" w:rsidRPr="00B05727" w:rsidRDefault="00950F79" w:rsidP="00C8712D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  <w:lang w:val="en-GB"/>
        </w:rPr>
      </w:pPr>
      <w:r w:rsidRPr="00B05727">
        <w:rPr>
          <w:sz w:val="24"/>
          <w:szCs w:val="24"/>
          <w:lang w:val="en-GB"/>
        </w:rPr>
        <w:t>Performed root canal treatment for anterior teeth</w:t>
      </w:r>
      <w:r w:rsidR="00C43C39" w:rsidRPr="00B05727">
        <w:rPr>
          <w:sz w:val="24"/>
          <w:szCs w:val="24"/>
          <w:lang w:val="en-GB"/>
        </w:rPr>
        <w:t>.</w:t>
      </w:r>
    </w:p>
    <w:p w:rsidR="00BE5751" w:rsidRPr="00B05727" w:rsidRDefault="00BE5751" w:rsidP="00C8712D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  <w:lang w:val="en-GB"/>
        </w:rPr>
      </w:pPr>
      <w:r w:rsidRPr="00B05727">
        <w:rPr>
          <w:sz w:val="24"/>
          <w:szCs w:val="24"/>
          <w:lang w:val="en-GB"/>
        </w:rPr>
        <w:t xml:space="preserve">Delivered upper &amp;lower </w:t>
      </w:r>
      <w:r w:rsidR="00C43C39" w:rsidRPr="00B05727">
        <w:rPr>
          <w:sz w:val="24"/>
          <w:szCs w:val="24"/>
          <w:lang w:val="en-GB"/>
        </w:rPr>
        <w:t>Hawley’s</w:t>
      </w:r>
      <w:r w:rsidRPr="00B05727">
        <w:rPr>
          <w:sz w:val="24"/>
          <w:szCs w:val="24"/>
          <w:lang w:val="en-GB"/>
        </w:rPr>
        <w:t xml:space="preserve"> appliance for orthodontic correction.</w:t>
      </w:r>
    </w:p>
    <w:p w:rsidR="00BE5751" w:rsidRDefault="00C43C39" w:rsidP="00C8712D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  <w:lang w:val="en-GB"/>
        </w:rPr>
      </w:pPr>
      <w:r w:rsidRPr="00B05727">
        <w:rPr>
          <w:sz w:val="24"/>
          <w:szCs w:val="24"/>
          <w:lang w:val="en-GB"/>
        </w:rPr>
        <w:t>Performed extractions.</w:t>
      </w:r>
    </w:p>
    <w:p w:rsidR="00C43C39" w:rsidRPr="00B05727" w:rsidRDefault="00C43C39" w:rsidP="00C8712D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  <w:lang w:val="en-GB"/>
        </w:rPr>
      </w:pPr>
      <w:r w:rsidRPr="00B05727">
        <w:rPr>
          <w:sz w:val="24"/>
          <w:szCs w:val="24"/>
          <w:lang w:val="en-GB"/>
        </w:rPr>
        <w:t xml:space="preserve">Fabricated removable partial </w:t>
      </w:r>
      <w:r w:rsidR="003B5E8B" w:rsidRPr="00B05727">
        <w:rPr>
          <w:sz w:val="24"/>
          <w:szCs w:val="24"/>
          <w:lang w:val="en-GB"/>
        </w:rPr>
        <w:t>denture, complete</w:t>
      </w:r>
      <w:r w:rsidRPr="00B05727">
        <w:rPr>
          <w:sz w:val="24"/>
          <w:szCs w:val="24"/>
          <w:lang w:val="en-GB"/>
        </w:rPr>
        <w:t xml:space="preserve"> dentures.</w:t>
      </w:r>
    </w:p>
    <w:p w:rsidR="00C43C39" w:rsidRPr="00B05727" w:rsidRDefault="00C43C39" w:rsidP="00C8712D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  <w:lang w:val="en-GB"/>
        </w:rPr>
      </w:pPr>
      <w:r w:rsidRPr="00B05727">
        <w:rPr>
          <w:sz w:val="24"/>
          <w:szCs w:val="24"/>
          <w:lang w:val="en-GB"/>
        </w:rPr>
        <w:t>Performed teeth whitening procedures.</w:t>
      </w:r>
    </w:p>
    <w:p w:rsidR="00C43C39" w:rsidRPr="00B05727" w:rsidRDefault="003B5E8B" w:rsidP="00C8712D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  <w:lang w:val="en-GB"/>
        </w:rPr>
      </w:pPr>
      <w:r w:rsidRPr="00B05727">
        <w:rPr>
          <w:sz w:val="24"/>
          <w:szCs w:val="24"/>
          <w:lang w:val="en-GB"/>
        </w:rPr>
        <w:t>Exposed,</w:t>
      </w:r>
      <w:r w:rsidR="00C43C39" w:rsidRPr="00B05727">
        <w:rPr>
          <w:sz w:val="24"/>
          <w:szCs w:val="24"/>
          <w:lang w:val="en-GB"/>
        </w:rPr>
        <w:t xml:space="preserve"> developed &amp; mounted X-rays.</w:t>
      </w:r>
    </w:p>
    <w:p w:rsidR="00C8712D" w:rsidRPr="00B51BEC" w:rsidRDefault="00C43C39" w:rsidP="00B51BEC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  <w:lang w:val="en-GB"/>
        </w:rPr>
      </w:pPr>
      <w:r w:rsidRPr="00B05727">
        <w:rPr>
          <w:sz w:val="24"/>
          <w:szCs w:val="24"/>
          <w:lang w:val="en-GB"/>
        </w:rPr>
        <w:t>Mixed and took impressions.</w:t>
      </w:r>
    </w:p>
    <w:p w:rsidR="00C43C39" w:rsidRPr="00B05727" w:rsidRDefault="00E95252" w:rsidP="00C8712D">
      <w:pPr>
        <w:shd w:val="clear" w:color="auto" w:fill="DBE5F1" w:themeFill="accent1" w:themeFillTint="33"/>
        <w:spacing w:after="0" w:line="240" w:lineRule="auto"/>
        <w:jc w:val="both"/>
        <w:rPr>
          <w:b/>
          <w:sz w:val="24"/>
          <w:szCs w:val="24"/>
          <w:lang w:val="en-GB"/>
        </w:rPr>
      </w:pPr>
      <w:r w:rsidRPr="00B05727">
        <w:rPr>
          <w:b/>
          <w:sz w:val="24"/>
          <w:szCs w:val="24"/>
          <w:lang w:val="en-GB"/>
        </w:rPr>
        <w:lastRenderedPageBreak/>
        <w:t>Managerial Skills:</w:t>
      </w:r>
    </w:p>
    <w:p w:rsidR="00C43C39" w:rsidRPr="00B05727" w:rsidRDefault="00C43C39" w:rsidP="00B51BEC">
      <w:pPr>
        <w:pStyle w:val="ListParagraph"/>
        <w:numPr>
          <w:ilvl w:val="0"/>
          <w:numId w:val="2"/>
        </w:numPr>
        <w:spacing w:before="120" w:after="0"/>
        <w:contextualSpacing w:val="0"/>
        <w:jc w:val="both"/>
        <w:rPr>
          <w:sz w:val="24"/>
          <w:szCs w:val="24"/>
          <w:lang w:val="en-GB"/>
        </w:rPr>
      </w:pPr>
      <w:r w:rsidRPr="00B05727">
        <w:rPr>
          <w:sz w:val="24"/>
          <w:szCs w:val="24"/>
          <w:lang w:val="en-GB"/>
        </w:rPr>
        <w:t>Self motivated &amp; able to handle responsibility independently.</w:t>
      </w:r>
    </w:p>
    <w:p w:rsidR="00C43C39" w:rsidRPr="00B05727" w:rsidRDefault="005E0970" w:rsidP="00B51BEC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  <w:lang w:val="en-GB"/>
        </w:rPr>
      </w:pPr>
      <w:r w:rsidRPr="00B05727">
        <w:rPr>
          <w:sz w:val="24"/>
          <w:szCs w:val="24"/>
          <w:lang w:val="en-GB"/>
        </w:rPr>
        <w:t>Flexible in adapting to new policies &amp; procedures.</w:t>
      </w:r>
    </w:p>
    <w:p w:rsidR="005E0970" w:rsidRPr="00B05727" w:rsidRDefault="005E0970" w:rsidP="00B51BEC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  <w:lang w:val="en-GB"/>
        </w:rPr>
      </w:pPr>
      <w:r w:rsidRPr="00B05727">
        <w:rPr>
          <w:sz w:val="24"/>
          <w:szCs w:val="24"/>
          <w:lang w:val="en-GB"/>
        </w:rPr>
        <w:t>Able to work independently or as part of a team.</w:t>
      </w:r>
    </w:p>
    <w:p w:rsidR="005E0970" w:rsidRPr="00B05727" w:rsidRDefault="005E0970" w:rsidP="00B51BEC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  <w:lang w:val="en-GB"/>
        </w:rPr>
      </w:pPr>
      <w:r w:rsidRPr="00B05727">
        <w:rPr>
          <w:sz w:val="24"/>
          <w:szCs w:val="24"/>
          <w:lang w:val="en-GB"/>
        </w:rPr>
        <w:t xml:space="preserve">Excellent communication </w:t>
      </w:r>
      <w:r w:rsidR="003B5E8B" w:rsidRPr="00B05727">
        <w:rPr>
          <w:sz w:val="24"/>
          <w:szCs w:val="24"/>
          <w:lang w:val="en-GB"/>
        </w:rPr>
        <w:t>skills,</w:t>
      </w:r>
      <w:r w:rsidRPr="00B05727">
        <w:rPr>
          <w:sz w:val="24"/>
          <w:szCs w:val="24"/>
          <w:lang w:val="en-GB"/>
        </w:rPr>
        <w:t xml:space="preserve"> providing detailed instructions to patient on dental care.</w:t>
      </w:r>
    </w:p>
    <w:p w:rsidR="005E0970" w:rsidRPr="00B05727" w:rsidRDefault="00C8712D" w:rsidP="00C8712D">
      <w:pPr>
        <w:shd w:val="clear" w:color="auto" w:fill="DBE5F1" w:themeFill="accent1" w:themeFillTint="33"/>
        <w:spacing w:after="0" w:line="24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Personal Details:</w:t>
      </w:r>
    </w:p>
    <w:p w:rsidR="00F540DA" w:rsidRDefault="00C8712D" w:rsidP="00F540DA">
      <w:pPr>
        <w:spacing w:before="120" w:after="0" w:line="240" w:lineRule="auto"/>
        <w:ind w:left="187"/>
        <w:jc w:val="both"/>
        <w:rPr>
          <w:sz w:val="24"/>
          <w:szCs w:val="24"/>
          <w:lang w:val="en-GB"/>
        </w:rPr>
      </w:pPr>
      <w:r w:rsidRPr="00B51BEC">
        <w:rPr>
          <w:sz w:val="24"/>
          <w:szCs w:val="24"/>
          <w:lang w:val="en-GB"/>
        </w:rPr>
        <w:t>Date of birth: 10-07-1992</w:t>
      </w:r>
    </w:p>
    <w:p w:rsidR="00F540DA" w:rsidRDefault="003B5E8B" w:rsidP="00F540DA">
      <w:pPr>
        <w:spacing w:before="120" w:after="0" w:line="240" w:lineRule="auto"/>
        <w:ind w:left="187"/>
        <w:jc w:val="both"/>
        <w:rPr>
          <w:sz w:val="24"/>
          <w:szCs w:val="24"/>
          <w:lang w:val="en-GB"/>
        </w:rPr>
      </w:pPr>
      <w:r w:rsidRPr="00F540DA">
        <w:rPr>
          <w:sz w:val="24"/>
          <w:szCs w:val="24"/>
          <w:lang w:val="en-GB"/>
        </w:rPr>
        <w:t>Sex:</w:t>
      </w:r>
      <w:r w:rsidR="00E95252" w:rsidRPr="00F540DA">
        <w:rPr>
          <w:sz w:val="24"/>
          <w:szCs w:val="24"/>
          <w:lang w:val="en-GB"/>
        </w:rPr>
        <w:t xml:space="preserve"> Female</w:t>
      </w:r>
    </w:p>
    <w:p w:rsidR="00F540DA" w:rsidRDefault="00C8712D" w:rsidP="00F540DA">
      <w:pPr>
        <w:spacing w:before="120" w:after="0" w:line="240" w:lineRule="auto"/>
        <w:ind w:left="187"/>
        <w:jc w:val="both"/>
        <w:rPr>
          <w:sz w:val="24"/>
          <w:szCs w:val="24"/>
          <w:lang w:val="en-GB"/>
        </w:rPr>
      </w:pPr>
      <w:r w:rsidRPr="00F540DA">
        <w:rPr>
          <w:sz w:val="24"/>
          <w:szCs w:val="24"/>
          <w:lang w:val="en-GB"/>
        </w:rPr>
        <w:t>Marital status: Single</w:t>
      </w:r>
    </w:p>
    <w:p w:rsidR="00F540DA" w:rsidRDefault="003B5E8B" w:rsidP="00F540DA">
      <w:pPr>
        <w:spacing w:before="120" w:after="0" w:line="240" w:lineRule="auto"/>
        <w:ind w:left="187"/>
        <w:jc w:val="both"/>
        <w:rPr>
          <w:sz w:val="24"/>
          <w:szCs w:val="24"/>
          <w:lang w:val="en-GB"/>
        </w:rPr>
      </w:pPr>
      <w:r w:rsidRPr="00F540DA">
        <w:rPr>
          <w:sz w:val="24"/>
          <w:szCs w:val="24"/>
          <w:lang w:val="en-GB"/>
        </w:rPr>
        <w:t>Nationality:</w:t>
      </w:r>
      <w:r w:rsidR="005E0970" w:rsidRPr="00F540DA">
        <w:rPr>
          <w:sz w:val="24"/>
          <w:szCs w:val="24"/>
          <w:lang w:val="en-GB"/>
        </w:rPr>
        <w:t xml:space="preserve"> </w:t>
      </w:r>
      <w:r w:rsidR="00E95252" w:rsidRPr="00F540DA">
        <w:rPr>
          <w:sz w:val="24"/>
          <w:szCs w:val="24"/>
          <w:lang w:val="en-GB"/>
        </w:rPr>
        <w:t>Indian</w:t>
      </w:r>
    </w:p>
    <w:p w:rsidR="00F540DA" w:rsidRDefault="00B456F6" w:rsidP="00F540DA">
      <w:pPr>
        <w:spacing w:before="120" w:after="0" w:line="240" w:lineRule="auto"/>
        <w:ind w:left="187"/>
        <w:jc w:val="both"/>
        <w:rPr>
          <w:sz w:val="24"/>
          <w:szCs w:val="24"/>
          <w:lang w:val="en-GB"/>
        </w:rPr>
      </w:pPr>
      <w:r w:rsidRPr="00F540DA">
        <w:rPr>
          <w:sz w:val="24"/>
          <w:szCs w:val="24"/>
          <w:lang w:val="en-GB"/>
        </w:rPr>
        <w:t xml:space="preserve">Religion: Christian </w:t>
      </w:r>
    </w:p>
    <w:p w:rsidR="00C8712D" w:rsidRPr="00B51BEC" w:rsidRDefault="00C8712D" w:rsidP="00F540DA">
      <w:pPr>
        <w:spacing w:after="120" w:line="240" w:lineRule="auto"/>
        <w:ind w:left="187"/>
        <w:jc w:val="both"/>
        <w:rPr>
          <w:sz w:val="24"/>
          <w:szCs w:val="24"/>
          <w:lang w:val="en-GB"/>
        </w:rPr>
      </w:pPr>
      <w:r w:rsidRPr="00B51BEC">
        <w:rPr>
          <w:sz w:val="24"/>
          <w:szCs w:val="24"/>
          <w:lang w:val="en-GB"/>
        </w:rPr>
        <w:t>Languages Known: English, Malayalam, Hindi &amp; Tamil</w:t>
      </w:r>
    </w:p>
    <w:p w:rsidR="00B51BEC" w:rsidRDefault="00C8712D" w:rsidP="00C8712D">
      <w:pPr>
        <w:shd w:val="clear" w:color="auto" w:fill="DBE5F1" w:themeFill="accent1" w:themeFillTint="33"/>
        <w:spacing w:after="0" w:line="240" w:lineRule="auto"/>
        <w:jc w:val="both"/>
        <w:rPr>
          <w:b/>
          <w:sz w:val="24"/>
          <w:szCs w:val="24"/>
          <w:lang w:val="en-GB"/>
        </w:rPr>
      </w:pPr>
      <w:r w:rsidRPr="00C8712D">
        <w:rPr>
          <w:b/>
          <w:sz w:val="24"/>
          <w:szCs w:val="24"/>
          <w:lang w:val="en-GB"/>
        </w:rPr>
        <w:t>Reference:</w:t>
      </w:r>
    </w:p>
    <w:p w:rsidR="00C43C39" w:rsidRDefault="00F540DA" w:rsidP="00F540DA">
      <w:pPr>
        <w:tabs>
          <w:tab w:val="left" w:pos="5400"/>
        </w:tabs>
        <w:spacing w:before="120" w:after="0" w:line="240" w:lineRule="auto"/>
        <w:rPr>
          <w:sz w:val="24"/>
          <w:szCs w:val="24"/>
          <w:lang w:val="en-GB"/>
        </w:rPr>
      </w:pPr>
      <w:r w:rsidRPr="00F330D9">
        <w:rPr>
          <w:b/>
          <w:sz w:val="24"/>
          <w:szCs w:val="24"/>
          <w:lang w:val="en-GB"/>
        </w:rPr>
        <w:t>Dr. Narayan Babu</w:t>
      </w:r>
      <w:r>
        <w:rPr>
          <w:sz w:val="24"/>
          <w:szCs w:val="24"/>
          <w:lang w:val="en-GB"/>
        </w:rPr>
        <w:t xml:space="preserve">- Dental Surgeon </w:t>
      </w:r>
    </w:p>
    <w:p w:rsidR="00F540DA" w:rsidRDefault="00F540DA" w:rsidP="00F540DA">
      <w:pPr>
        <w:tabs>
          <w:tab w:val="left" w:pos="5400"/>
        </w:tabs>
        <w:spacing w:before="120" w:after="12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Sunkris Dental Health Care, Bangalore-560102</w:t>
      </w:r>
    </w:p>
    <w:p w:rsidR="00B51BEC" w:rsidRDefault="00F540DA" w:rsidP="00F540DA">
      <w:pPr>
        <w:tabs>
          <w:tab w:val="left" w:pos="5400"/>
        </w:tabs>
        <w:spacing w:after="12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Mob: +91 9886060757</w:t>
      </w:r>
    </w:p>
    <w:p w:rsidR="00B51BEC" w:rsidRDefault="00B51BEC" w:rsidP="00B51BEC">
      <w:pPr>
        <w:shd w:val="clear" w:color="auto" w:fill="DBE5F1" w:themeFill="accent1" w:themeFillTint="33"/>
        <w:spacing w:after="0" w:line="240" w:lineRule="auto"/>
        <w:jc w:val="both"/>
        <w:rPr>
          <w:b/>
          <w:sz w:val="24"/>
          <w:szCs w:val="24"/>
          <w:lang w:val="en-GB"/>
        </w:rPr>
      </w:pPr>
      <w:r w:rsidRPr="00B51BEC">
        <w:rPr>
          <w:b/>
          <w:sz w:val="24"/>
          <w:szCs w:val="24"/>
          <w:lang w:val="en-GB"/>
        </w:rPr>
        <w:t>Declaration:</w:t>
      </w:r>
    </w:p>
    <w:p w:rsidR="00B51BEC" w:rsidRDefault="00B51BEC" w:rsidP="00691492">
      <w:pPr>
        <w:tabs>
          <w:tab w:val="left" w:pos="1515"/>
        </w:tabs>
        <w:spacing w:before="120"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declare that all the particulars furnished </w:t>
      </w:r>
      <w:r w:rsidR="00691492">
        <w:rPr>
          <w:sz w:val="24"/>
          <w:szCs w:val="24"/>
          <w:lang w:val="en-GB"/>
        </w:rPr>
        <w:t>above are</w:t>
      </w:r>
      <w:r>
        <w:rPr>
          <w:sz w:val="24"/>
          <w:szCs w:val="24"/>
          <w:lang w:val="en-GB"/>
        </w:rPr>
        <w:t xml:space="preserve"> correct and true to the best of my knowledge.</w:t>
      </w:r>
    </w:p>
    <w:p w:rsidR="00691492" w:rsidRDefault="00691492" w:rsidP="00B51BEC">
      <w:pPr>
        <w:tabs>
          <w:tab w:val="left" w:pos="1515"/>
        </w:tabs>
        <w:spacing w:after="0" w:line="240" w:lineRule="auto"/>
        <w:rPr>
          <w:sz w:val="24"/>
          <w:szCs w:val="24"/>
          <w:lang w:val="en-GB"/>
        </w:rPr>
      </w:pPr>
    </w:p>
    <w:p w:rsidR="00691492" w:rsidRDefault="00691492" w:rsidP="00B51BEC">
      <w:pPr>
        <w:tabs>
          <w:tab w:val="left" w:pos="1515"/>
        </w:tabs>
        <w:spacing w:after="0" w:line="240" w:lineRule="auto"/>
        <w:rPr>
          <w:sz w:val="24"/>
          <w:szCs w:val="24"/>
          <w:lang w:val="en-GB"/>
        </w:rPr>
      </w:pPr>
    </w:p>
    <w:p w:rsidR="00B51BEC" w:rsidRDefault="00B51BEC" w:rsidP="00B51BEC">
      <w:pPr>
        <w:tabs>
          <w:tab w:val="left" w:pos="1515"/>
        </w:tabs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Place: Aluva </w:t>
      </w:r>
      <w:r w:rsidR="00691492">
        <w:rPr>
          <w:sz w:val="24"/>
          <w:szCs w:val="24"/>
          <w:lang w:val="en-GB"/>
        </w:rPr>
        <w:t xml:space="preserve">                              </w:t>
      </w:r>
    </w:p>
    <w:p w:rsidR="00B51BEC" w:rsidRPr="00B51BEC" w:rsidRDefault="00B51BEC" w:rsidP="00B51BEC">
      <w:pPr>
        <w:tabs>
          <w:tab w:val="left" w:pos="1515"/>
        </w:tabs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</w:t>
      </w:r>
      <w:r w:rsidR="0069149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09 March 2018</w:t>
      </w:r>
      <w:r w:rsidR="00691492">
        <w:rPr>
          <w:sz w:val="24"/>
          <w:szCs w:val="24"/>
          <w:lang w:val="en-GB"/>
        </w:rPr>
        <w:t xml:space="preserve">                                                                                                              Jesmi Antony</w:t>
      </w:r>
    </w:p>
    <w:sectPr w:rsidR="00B51BEC" w:rsidRPr="00B51BEC" w:rsidSect="0069149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98A" w:rsidRDefault="000D598A" w:rsidP="0066520B">
      <w:pPr>
        <w:spacing w:after="0" w:line="240" w:lineRule="auto"/>
      </w:pPr>
      <w:r>
        <w:separator/>
      </w:r>
    </w:p>
  </w:endnote>
  <w:endnote w:type="continuationSeparator" w:id="1">
    <w:p w:rsidR="000D598A" w:rsidRDefault="000D598A" w:rsidP="0066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98A" w:rsidRDefault="000D598A" w:rsidP="0066520B">
      <w:pPr>
        <w:spacing w:after="0" w:line="240" w:lineRule="auto"/>
      </w:pPr>
      <w:r>
        <w:separator/>
      </w:r>
    </w:p>
  </w:footnote>
  <w:footnote w:type="continuationSeparator" w:id="1">
    <w:p w:rsidR="000D598A" w:rsidRDefault="000D598A" w:rsidP="0066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50E"/>
    <w:multiLevelType w:val="hybridMultilevel"/>
    <w:tmpl w:val="80D8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7DE7"/>
    <w:multiLevelType w:val="hybridMultilevel"/>
    <w:tmpl w:val="BACEEF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2C521C1"/>
    <w:multiLevelType w:val="hybridMultilevel"/>
    <w:tmpl w:val="615C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A54D7"/>
    <w:multiLevelType w:val="hybridMultilevel"/>
    <w:tmpl w:val="F00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80C4D"/>
    <w:multiLevelType w:val="hybridMultilevel"/>
    <w:tmpl w:val="12BC25F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A0274B0"/>
    <w:multiLevelType w:val="hybridMultilevel"/>
    <w:tmpl w:val="F970FD22"/>
    <w:lvl w:ilvl="0" w:tplc="B1047CDE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F79"/>
    <w:rsid w:val="000626E7"/>
    <w:rsid w:val="000A1535"/>
    <w:rsid w:val="000C5673"/>
    <w:rsid w:val="000D598A"/>
    <w:rsid w:val="001020B8"/>
    <w:rsid w:val="0012531A"/>
    <w:rsid w:val="00173EFE"/>
    <w:rsid w:val="00237F6E"/>
    <w:rsid w:val="00254EF3"/>
    <w:rsid w:val="00291A4C"/>
    <w:rsid w:val="002A7647"/>
    <w:rsid w:val="00313DAA"/>
    <w:rsid w:val="00345BD0"/>
    <w:rsid w:val="003B5E8B"/>
    <w:rsid w:val="004D4880"/>
    <w:rsid w:val="00527494"/>
    <w:rsid w:val="005519CF"/>
    <w:rsid w:val="00586BA3"/>
    <w:rsid w:val="005D6598"/>
    <w:rsid w:val="005E0970"/>
    <w:rsid w:val="00655A48"/>
    <w:rsid w:val="0066520B"/>
    <w:rsid w:val="00677EA0"/>
    <w:rsid w:val="00691492"/>
    <w:rsid w:val="006C4FA9"/>
    <w:rsid w:val="006F02F4"/>
    <w:rsid w:val="00770254"/>
    <w:rsid w:val="007A64E2"/>
    <w:rsid w:val="00814991"/>
    <w:rsid w:val="008300BE"/>
    <w:rsid w:val="00885A11"/>
    <w:rsid w:val="00950F79"/>
    <w:rsid w:val="00986C7F"/>
    <w:rsid w:val="009E3B7E"/>
    <w:rsid w:val="00AE0CA7"/>
    <w:rsid w:val="00B05727"/>
    <w:rsid w:val="00B20B5A"/>
    <w:rsid w:val="00B456F6"/>
    <w:rsid w:val="00B51BEC"/>
    <w:rsid w:val="00BE5751"/>
    <w:rsid w:val="00BE666E"/>
    <w:rsid w:val="00C1766A"/>
    <w:rsid w:val="00C213B5"/>
    <w:rsid w:val="00C43C39"/>
    <w:rsid w:val="00C8712D"/>
    <w:rsid w:val="00C879F7"/>
    <w:rsid w:val="00DA3427"/>
    <w:rsid w:val="00DA34F9"/>
    <w:rsid w:val="00DE1EA6"/>
    <w:rsid w:val="00E45BE6"/>
    <w:rsid w:val="00E72035"/>
    <w:rsid w:val="00E90E7E"/>
    <w:rsid w:val="00E95252"/>
    <w:rsid w:val="00F330D9"/>
    <w:rsid w:val="00F540DA"/>
    <w:rsid w:val="00FA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48"/>
  </w:style>
  <w:style w:type="paragraph" w:styleId="Heading1">
    <w:name w:val="heading 1"/>
    <w:basedOn w:val="Normal"/>
    <w:next w:val="Normal"/>
    <w:link w:val="Heading1Char"/>
    <w:uiPriority w:val="9"/>
    <w:qFormat/>
    <w:rsid w:val="00950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20B"/>
  </w:style>
  <w:style w:type="paragraph" w:styleId="Footer">
    <w:name w:val="footer"/>
    <w:basedOn w:val="Normal"/>
    <w:link w:val="FooterChar"/>
    <w:uiPriority w:val="99"/>
    <w:semiHidden/>
    <w:unhideWhenUsed/>
    <w:rsid w:val="0066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20B"/>
  </w:style>
  <w:style w:type="character" w:styleId="Hyperlink">
    <w:name w:val="Hyperlink"/>
    <w:basedOn w:val="DefaultParagraphFont"/>
    <w:uiPriority w:val="99"/>
    <w:unhideWhenUsed/>
    <w:rsid w:val="001253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mianton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2018-03-09T11:55:00Z</dcterms:created>
  <dcterms:modified xsi:type="dcterms:W3CDTF">2018-03-09T13:29:00Z</dcterms:modified>
</cp:coreProperties>
</file>