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color w:val="000000"/>
          <w:sz w:val="36"/>
          <w:szCs w:val="36"/>
        </w:rPr>
      </w:pPr>
      <w:r>
        <w:rPr>
          <w:color w:val="000000"/>
          <w:sz w:val="36"/>
          <w:szCs w:val="36"/>
        </w:rPr>
        <w:t xml:space="preserve">                                                               </w:t>
      </w:r>
    </w:p>
    <w:p>
      <w:pPr>
        <w:pStyle w:val="style0"/>
        <w:rPr>
          <w:b/>
          <w:color w:val="000000"/>
          <w:sz w:val="40"/>
          <w:szCs w:val="40"/>
          <w:u w:val="single"/>
        </w:rPr>
      </w:pPr>
      <w:r>
        <w:rPr>
          <w:color w:val="000000"/>
          <w:sz w:val="36"/>
          <w:szCs w:val="36"/>
        </w:rPr>
        <w:t xml:space="preserve">      </w:t>
      </w:r>
      <w:r>
        <w:rPr>
          <w:color w:val="000000"/>
          <w:sz w:val="36"/>
          <w:szCs w:val="36"/>
        </w:rPr>
        <w:t xml:space="preserve">                          </w:t>
      </w:r>
      <w:r>
        <w:rPr>
          <w:b/>
          <w:color w:val="000000"/>
          <w:sz w:val="36"/>
          <w:szCs w:val="36"/>
        </w:rPr>
        <w:t xml:space="preserve">  </w:t>
      </w:r>
      <w:r>
        <w:rPr>
          <w:b/>
          <w:color w:val="000000"/>
          <w:sz w:val="40"/>
          <w:szCs w:val="40"/>
          <w:u w:val="single"/>
        </w:rPr>
        <w:t>CURRICULUM VITAE</w:t>
      </w:r>
    </w:p>
    <w:p>
      <w:pPr>
        <w:pStyle w:val="style0"/>
        <w:rPr>
          <w:b/>
          <w:sz w:val="28"/>
          <w:szCs w:val="28"/>
          <w:u w:val="single"/>
        </w:rPr>
      </w:pPr>
      <w:r>
        <w:rPr>
          <w:b/>
          <w:sz w:val="28"/>
          <w:szCs w:val="28"/>
          <w:u w:val="single"/>
        </w:rPr>
        <w:t>PERSONAL DATA</w:t>
      </w:r>
    </w:p>
    <w:p>
      <w:pPr>
        <w:pStyle w:val="style0"/>
        <w:rPr>
          <w:sz w:val="20"/>
          <w:szCs w:val="20"/>
        </w:rPr>
      </w:pPr>
      <w:r>
        <w:rPr>
          <w:sz w:val="20"/>
          <w:szCs w:val="20"/>
        </w:rPr>
        <w:t>Full Name                                           : Mrs.Bincy Kuriakose</w:t>
      </w:r>
    </w:p>
    <w:p>
      <w:pPr>
        <w:pStyle w:val="style0"/>
        <w:rPr>
          <w:sz w:val="20"/>
          <w:szCs w:val="20"/>
        </w:rPr>
      </w:pPr>
      <w:r>
        <w:rPr>
          <w:sz w:val="20"/>
          <w:szCs w:val="20"/>
        </w:rPr>
        <w:t>Father’s  Name                                  : Late Mr.Kuriakose</w:t>
      </w:r>
    </w:p>
    <w:p>
      <w:pPr>
        <w:pStyle w:val="style0"/>
        <w:rPr>
          <w:sz w:val="20"/>
          <w:szCs w:val="20"/>
        </w:rPr>
      </w:pPr>
      <w:r>
        <w:rPr>
          <w:sz w:val="20"/>
          <w:szCs w:val="20"/>
        </w:rPr>
        <w:t>Husband’s Name                               : Mr.Wilson Joseph</w:t>
      </w:r>
    </w:p>
    <w:p>
      <w:pPr>
        <w:pStyle w:val="style0"/>
        <w:rPr>
          <w:sz w:val="20"/>
          <w:szCs w:val="20"/>
        </w:rPr>
      </w:pPr>
      <w:r>
        <w:rPr>
          <w:sz w:val="20"/>
          <w:szCs w:val="20"/>
        </w:rPr>
        <w:t>Date of birth                                       : 26/03/1993</w:t>
      </w:r>
    </w:p>
    <w:p>
      <w:pPr>
        <w:pStyle w:val="style0"/>
        <w:rPr>
          <w:sz w:val="20"/>
          <w:szCs w:val="20"/>
        </w:rPr>
      </w:pPr>
      <w:r>
        <w:rPr>
          <w:sz w:val="20"/>
          <w:szCs w:val="20"/>
        </w:rPr>
        <w:t>Sex                                                        : Female</w:t>
      </w:r>
    </w:p>
    <w:p>
      <w:pPr>
        <w:pStyle w:val="style0"/>
        <w:rPr>
          <w:sz w:val="20"/>
          <w:szCs w:val="20"/>
        </w:rPr>
      </w:pPr>
      <w:r>
        <w:rPr>
          <w:sz w:val="20"/>
          <w:szCs w:val="20"/>
        </w:rPr>
        <w:t>Marital status                                     : Married</w:t>
      </w:r>
    </w:p>
    <w:p>
      <w:pPr>
        <w:pStyle w:val="style0"/>
        <w:rPr>
          <w:sz w:val="20"/>
          <w:szCs w:val="20"/>
        </w:rPr>
      </w:pPr>
      <w:r>
        <w:rPr>
          <w:sz w:val="20"/>
          <w:szCs w:val="20"/>
        </w:rPr>
        <w:t>Designation                                         : Staff nurse</w:t>
      </w:r>
    </w:p>
    <w:p>
      <w:pPr>
        <w:pStyle w:val="style0"/>
        <w:rPr>
          <w:sz w:val="20"/>
          <w:szCs w:val="20"/>
        </w:rPr>
      </w:pPr>
      <w:r>
        <w:rPr>
          <w:sz w:val="20"/>
          <w:szCs w:val="20"/>
        </w:rPr>
        <w:t>Permanent address                           : Vadakkethayyadayil(H)</w:t>
      </w:r>
    </w:p>
    <w:p>
      <w:pPr>
        <w:pStyle w:val="style0"/>
        <w:rPr>
          <w:sz w:val="20"/>
          <w:szCs w:val="20"/>
        </w:rPr>
      </w:pPr>
      <w:r>
        <w:rPr>
          <w:sz w:val="20"/>
          <w:szCs w:val="20"/>
        </w:rPr>
        <w:t xml:space="preserve">                                                                T.V.Puram P O Vaikom</w:t>
      </w:r>
    </w:p>
    <w:p>
      <w:pPr>
        <w:pStyle w:val="style0"/>
        <w:rPr>
          <w:sz w:val="20"/>
          <w:szCs w:val="20"/>
        </w:rPr>
      </w:pPr>
      <w:r>
        <w:rPr>
          <w:sz w:val="20"/>
          <w:szCs w:val="20"/>
        </w:rPr>
        <w:t xml:space="preserve">                                                                Kottayam,Kerala</w:t>
      </w:r>
    </w:p>
    <w:p>
      <w:pPr>
        <w:pStyle w:val="style0"/>
        <w:rPr>
          <w:sz w:val="20"/>
          <w:szCs w:val="20"/>
        </w:rPr>
      </w:pPr>
      <w:r>
        <w:rPr>
          <w:sz w:val="20"/>
          <w:szCs w:val="20"/>
        </w:rPr>
        <w:t xml:space="preserve">                                                                India-686606</w:t>
      </w:r>
    </w:p>
    <w:p>
      <w:pPr>
        <w:pStyle w:val="style0"/>
        <w:rPr>
          <w:sz w:val="20"/>
          <w:szCs w:val="20"/>
        </w:rPr>
      </w:pPr>
      <w:r>
        <w:rPr>
          <w:sz w:val="20"/>
          <w:szCs w:val="20"/>
        </w:rPr>
        <w:t>Present address                                  : Madhavasseril(H)</w:t>
      </w:r>
    </w:p>
    <w:p>
      <w:pPr>
        <w:pStyle w:val="style0"/>
        <w:rPr>
          <w:sz w:val="20"/>
          <w:szCs w:val="20"/>
        </w:rPr>
      </w:pPr>
      <w:r>
        <w:rPr>
          <w:sz w:val="20"/>
          <w:szCs w:val="20"/>
        </w:rPr>
        <w:t xml:space="preserve">                                                                 T.V.Puram P O Vaikom</w:t>
      </w:r>
    </w:p>
    <w:p>
      <w:pPr>
        <w:pStyle w:val="style0"/>
        <w:rPr>
          <w:sz w:val="20"/>
          <w:szCs w:val="20"/>
        </w:rPr>
      </w:pPr>
      <w:r>
        <w:rPr>
          <w:sz w:val="20"/>
          <w:szCs w:val="20"/>
        </w:rPr>
        <w:t xml:space="preserve">                                                                  Kottayam,Kerala</w:t>
      </w:r>
    </w:p>
    <w:p>
      <w:pPr>
        <w:pStyle w:val="style0"/>
        <w:rPr>
          <w:sz w:val="20"/>
          <w:szCs w:val="20"/>
        </w:rPr>
      </w:pPr>
      <w:r>
        <w:rPr>
          <w:sz w:val="20"/>
          <w:szCs w:val="20"/>
        </w:rPr>
        <w:t xml:space="preserve">                                                                  India-686606</w:t>
      </w:r>
    </w:p>
    <w:p>
      <w:pPr>
        <w:pStyle w:val="style0"/>
        <w:rPr>
          <w:sz w:val="20"/>
          <w:szCs w:val="20"/>
        </w:rPr>
      </w:pPr>
      <w:r>
        <w:rPr>
          <w:sz w:val="20"/>
          <w:szCs w:val="20"/>
        </w:rPr>
        <w:t>Mob.No.                                               : +91-9895007961</w:t>
      </w:r>
    </w:p>
    <w:p>
      <w:pPr>
        <w:pStyle w:val="style0"/>
        <w:rPr>
          <w:sz w:val="20"/>
          <w:szCs w:val="20"/>
        </w:rPr>
      </w:pPr>
      <w:r>
        <w:rPr>
          <w:sz w:val="20"/>
          <w:szCs w:val="20"/>
        </w:rPr>
        <w:t>Email Id                                                 : bincykuriakose</w:t>
      </w:r>
      <w:r>
        <w:rPr>
          <w:sz w:val="20"/>
          <w:szCs w:val="20"/>
        </w:rPr>
        <w:t>19</w:t>
      </w:r>
      <w:r>
        <w:rPr>
          <w:sz w:val="20"/>
          <w:szCs w:val="20"/>
        </w:rPr>
        <w:t>93@gmail.com</w:t>
      </w:r>
    </w:p>
    <w:p>
      <w:pPr>
        <w:pStyle w:val="style0"/>
        <w:rPr>
          <w:sz w:val="20"/>
          <w:szCs w:val="20"/>
        </w:rPr>
      </w:pPr>
      <w:r>
        <w:rPr>
          <w:sz w:val="20"/>
          <w:szCs w:val="20"/>
        </w:rPr>
        <w:t>Nationality                                           : Indian</w:t>
      </w:r>
    </w:p>
    <w:p>
      <w:pPr>
        <w:pStyle w:val="style0"/>
        <w:rPr>
          <w:sz w:val="20"/>
          <w:szCs w:val="20"/>
        </w:rPr>
      </w:pPr>
      <w:r>
        <w:rPr>
          <w:sz w:val="20"/>
          <w:szCs w:val="20"/>
        </w:rPr>
        <w:t>Religion                                                 : Christian</w:t>
      </w:r>
    </w:p>
    <w:p>
      <w:pPr>
        <w:pStyle w:val="style0"/>
        <w:rPr>
          <w:sz w:val="20"/>
          <w:szCs w:val="20"/>
        </w:rPr>
      </w:pPr>
      <w:r>
        <w:rPr>
          <w:sz w:val="20"/>
          <w:szCs w:val="20"/>
        </w:rPr>
        <w:t>Mother Tongue                                   : Malayalam</w:t>
      </w:r>
    </w:p>
    <w:p>
      <w:pPr>
        <w:pStyle w:val="style0"/>
        <w:rPr>
          <w:sz w:val="20"/>
          <w:szCs w:val="20"/>
        </w:rPr>
      </w:pPr>
      <w:r>
        <w:rPr>
          <w:sz w:val="20"/>
          <w:szCs w:val="20"/>
        </w:rPr>
        <w:t>Language known                                 : English,Hindi,Malayalam and Kannada</w:t>
      </w:r>
    </w:p>
    <w:p>
      <w:pPr>
        <w:pStyle w:val="style0"/>
        <w:rPr>
          <w:sz w:val="20"/>
          <w:szCs w:val="20"/>
        </w:rPr>
      </w:pPr>
      <w:r>
        <w:rPr>
          <w:sz w:val="20"/>
          <w:szCs w:val="20"/>
        </w:rPr>
        <w:t>Hobbies and Interest</w:t>
      </w:r>
      <w:r>
        <w:rPr>
          <w:sz w:val="20"/>
          <w:szCs w:val="20"/>
        </w:rPr>
        <w:t xml:space="preserve">                          </w:t>
      </w:r>
      <w:r>
        <w:rPr>
          <w:sz w:val="20"/>
          <w:szCs w:val="20"/>
        </w:rPr>
        <w:t>:</w:t>
      </w:r>
      <w:r>
        <w:rPr>
          <w:sz w:val="20"/>
          <w:szCs w:val="20"/>
        </w:rPr>
        <w:t xml:space="preserve"> </w:t>
      </w:r>
      <w:r>
        <w:rPr>
          <w:sz w:val="20"/>
          <w:szCs w:val="20"/>
        </w:rPr>
        <w:t>Dancing,Music and Reading</w:t>
      </w:r>
      <w:r>
        <w:rPr>
          <w:sz w:val="20"/>
          <w:szCs w:val="20"/>
        </w:rPr>
        <w:t xml:space="preserve"> </w:t>
      </w:r>
    </w:p>
    <w:p>
      <w:pPr>
        <w:pStyle w:val="style0"/>
        <w:rPr>
          <w:b/>
          <w:sz w:val="28"/>
          <w:szCs w:val="28"/>
          <w:u w:val="single"/>
        </w:rPr>
      </w:pPr>
      <w:r>
        <w:rPr>
          <w:b/>
          <w:sz w:val="28"/>
          <w:szCs w:val="28"/>
          <w:u w:val="single"/>
        </w:rPr>
        <w:t xml:space="preserve"> </w:t>
      </w:r>
      <w:r>
        <w:rPr>
          <w:b/>
          <w:sz w:val="28"/>
          <w:szCs w:val="28"/>
          <w:u w:val="single"/>
        </w:rPr>
        <w:t>EDUCATIONAL DETAILS</w:t>
      </w:r>
    </w:p>
    <w:p>
      <w:pPr>
        <w:pStyle w:val="style0"/>
        <w:rPr>
          <w:sz w:val="28"/>
          <w:szCs w:val="28"/>
        </w:rPr>
      </w:pPr>
    </w:p>
    <w:tbl>
      <w:tblPr>
        <w:tblStyle w:val="style154"/>
        <w:tblW w:w="0" w:type="auto"/>
        <w:tblLook w:val="04A0" w:firstRow="1" w:lastRow="0" w:firstColumn="1" w:lastColumn="0" w:noHBand="0" w:noVBand="1"/>
      </w:tblPr>
      <w:tblGrid>
        <w:gridCol w:w="3192"/>
        <w:gridCol w:w="3192"/>
        <w:gridCol w:w="2904"/>
      </w:tblGrid>
      <w:tr>
        <w:trPr/>
        <w:tc>
          <w:tcPr>
            <w:tcW w:w="3192" w:type="dxa"/>
            <w:tcBorders/>
            <w:tcFitText w:val="false"/>
          </w:tcPr>
          <w:p>
            <w:pPr>
              <w:pStyle w:val="style0"/>
              <w:jc w:val="center"/>
              <w:rPr>
                <w:b/>
                <w:sz w:val="20"/>
                <w:szCs w:val="20"/>
                <w:u w:val="single"/>
              </w:rPr>
            </w:pPr>
            <w:r>
              <w:rPr>
                <w:b/>
                <w:sz w:val="20"/>
                <w:szCs w:val="20"/>
              </w:rPr>
              <w:t>Qualification</w:t>
            </w:r>
          </w:p>
        </w:tc>
        <w:tc>
          <w:tcPr>
            <w:tcW w:w="3192" w:type="dxa"/>
            <w:tcBorders/>
            <w:tcFitText w:val="false"/>
          </w:tcPr>
          <w:p>
            <w:pPr>
              <w:pStyle w:val="style0"/>
              <w:jc w:val="center"/>
              <w:rPr>
                <w:b/>
                <w:sz w:val="20"/>
                <w:szCs w:val="20"/>
              </w:rPr>
            </w:pPr>
            <w:r>
              <w:rPr>
                <w:b/>
                <w:sz w:val="20"/>
                <w:szCs w:val="20"/>
              </w:rPr>
              <w:t>School study</w:t>
            </w:r>
          </w:p>
        </w:tc>
        <w:tc>
          <w:tcPr>
            <w:tcW w:w="2904" w:type="dxa"/>
            <w:tcBorders/>
            <w:tcFitText w:val="false"/>
          </w:tcPr>
          <w:p>
            <w:pPr>
              <w:pStyle w:val="style0"/>
              <w:jc w:val="center"/>
              <w:rPr>
                <w:b/>
                <w:sz w:val="20"/>
                <w:szCs w:val="20"/>
              </w:rPr>
            </w:pPr>
            <w:r>
              <w:rPr>
                <w:b/>
                <w:sz w:val="20"/>
                <w:szCs w:val="20"/>
              </w:rPr>
              <w:t>Year of passing</w:t>
            </w:r>
          </w:p>
          <w:p>
            <w:pPr>
              <w:pStyle w:val="style0"/>
              <w:jc w:val="center"/>
              <w:rPr>
                <w:b/>
                <w:sz w:val="20"/>
                <w:szCs w:val="20"/>
              </w:rPr>
            </w:pPr>
          </w:p>
        </w:tc>
      </w:tr>
      <w:tr>
        <w:tblPrEx/>
        <w:trPr>
          <w:trHeight w:val="287" w:hRule="atLeast"/>
        </w:trPr>
        <w:tc>
          <w:tcPr>
            <w:tcW w:w="3192" w:type="dxa"/>
            <w:tcBorders/>
            <w:tcFitText w:val="false"/>
          </w:tcPr>
          <w:p>
            <w:pPr>
              <w:pStyle w:val="style0"/>
              <w:rPr>
                <w:sz w:val="20"/>
                <w:szCs w:val="20"/>
              </w:rPr>
            </w:pPr>
            <w:r>
              <w:rPr>
                <w:sz w:val="20"/>
                <w:szCs w:val="20"/>
              </w:rPr>
              <w:t>S.S.L.C</w:t>
            </w:r>
          </w:p>
        </w:tc>
        <w:tc>
          <w:tcPr>
            <w:tcW w:w="3192" w:type="dxa"/>
            <w:tcBorders/>
            <w:tcFitText w:val="false"/>
          </w:tcPr>
          <w:p>
            <w:pPr>
              <w:pStyle w:val="style0"/>
              <w:rPr>
                <w:sz w:val="20"/>
                <w:szCs w:val="20"/>
              </w:rPr>
            </w:pPr>
            <w:r>
              <w:rPr>
                <w:sz w:val="20"/>
                <w:szCs w:val="20"/>
              </w:rPr>
              <w:t>St.Little Teresas G.H.S.S.Vaikom</w:t>
            </w:r>
          </w:p>
        </w:tc>
        <w:tc>
          <w:tcPr>
            <w:tcW w:w="2904" w:type="dxa"/>
            <w:tcBorders/>
            <w:tcFitText w:val="false"/>
          </w:tcPr>
          <w:p>
            <w:pPr>
              <w:pStyle w:val="style0"/>
              <w:rPr>
                <w:sz w:val="20"/>
                <w:szCs w:val="20"/>
              </w:rPr>
            </w:pPr>
            <w:r>
              <w:rPr>
                <w:sz w:val="20"/>
                <w:szCs w:val="20"/>
              </w:rPr>
              <w:t>2008</w:t>
            </w:r>
          </w:p>
        </w:tc>
      </w:tr>
      <w:tr>
        <w:tblPrEx/>
        <w:trPr>
          <w:trHeight w:val="260" w:hRule="atLeast"/>
        </w:trPr>
        <w:tc>
          <w:tcPr>
            <w:tcW w:w="3192" w:type="dxa"/>
            <w:tcBorders/>
            <w:tcFitText w:val="false"/>
          </w:tcPr>
          <w:p>
            <w:pPr>
              <w:pStyle w:val="style0"/>
              <w:rPr>
                <w:sz w:val="20"/>
                <w:szCs w:val="20"/>
              </w:rPr>
            </w:pPr>
            <w:r>
              <w:rPr>
                <w:sz w:val="20"/>
                <w:szCs w:val="20"/>
              </w:rPr>
              <w:t>Plus  Two</w:t>
            </w:r>
          </w:p>
        </w:tc>
        <w:tc>
          <w:tcPr>
            <w:tcW w:w="3192" w:type="dxa"/>
            <w:tcBorders/>
            <w:tcFitText w:val="false"/>
          </w:tcPr>
          <w:p>
            <w:pPr>
              <w:pStyle w:val="style0"/>
              <w:rPr>
                <w:sz w:val="20"/>
                <w:szCs w:val="20"/>
                <w:u w:val="single"/>
              </w:rPr>
            </w:pPr>
            <w:r>
              <w:rPr>
                <w:sz w:val="20"/>
                <w:szCs w:val="20"/>
              </w:rPr>
              <w:t>St.Little Teresas G.H.S.S.Vaikom</w:t>
            </w:r>
          </w:p>
        </w:tc>
        <w:tc>
          <w:tcPr>
            <w:tcW w:w="2904" w:type="dxa"/>
            <w:tcBorders/>
            <w:tcFitText w:val="false"/>
          </w:tcPr>
          <w:p>
            <w:pPr>
              <w:pStyle w:val="style0"/>
              <w:rPr>
                <w:sz w:val="20"/>
                <w:szCs w:val="20"/>
              </w:rPr>
            </w:pPr>
            <w:r>
              <w:rPr>
                <w:sz w:val="20"/>
                <w:szCs w:val="20"/>
              </w:rPr>
              <w:t>2010</w:t>
            </w:r>
          </w:p>
        </w:tc>
      </w:tr>
    </w:tbl>
    <w:p>
      <w:pPr>
        <w:pStyle w:val="style0"/>
        <w:rPr>
          <w:sz w:val="20"/>
          <w:szCs w:val="20"/>
          <w:u w:val="single"/>
        </w:rPr>
      </w:pPr>
      <w:r>
        <w:rPr>
          <w:sz w:val="20"/>
          <w:szCs w:val="20"/>
          <w:u w:val="single"/>
        </w:rPr>
        <w:t xml:space="preserve"> </w:t>
      </w:r>
    </w:p>
    <w:p>
      <w:pPr>
        <w:pStyle w:val="style0"/>
        <w:rPr>
          <w:b/>
          <w:sz w:val="28"/>
          <w:szCs w:val="28"/>
          <w:u w:val="single"/>
        </w:rPr>
      </w:pPr>
      <w:r>
        <w:rPr>
          <w:b/>
          <w:sz w:val="28"/>
          <w:szCs w:val="28"/>
          <w:u w:val="single"/>
        </w:rPr>
        <w:t>PROFESSIONAL QUALIFICATION</w:t>
      </w:r>
    </w:p>
    <w:p>
      <w:pPr>
        <w:pStyle w:val="style0"/>
        <w:rPr>
          <w:b/>
          <w:sz w:val="28"/>
          <w:szCs w:val="28"/>
          <w:u w:val="single"/>
        </w:rPr>
      </w:pPr>
    </w:p>
    <w:tbl>
      <w:tblPr>
        <w:tblStyle w:val="style154"/>
        <w:tblW w:w="0" w:type="auto"/>
        <w:tblLook w:val="04A0" w:firstRow="1" w:lastRow="0" w:firstColumn="1" w:lastColumn="0" w:noHBand="0" w:noVBand="1"/>
      </w:tblPr>
      <w:tblGrid>
        <w:gridCol w:w="1915"/>
        <w:gridCol w:w="1915"/>
        <w:gridCol w:w="1915"/>
        <w:gridCol w:w="1915"/>
        <w:gridCol w:w="1628"/>
      </w:tblGrid>
      <w:tr>
        <w:trPr>
          <w:trHeight w:val="440" w:hRule="atLeast"/>
        </w:trPr>
        <w:tc>
          <w:tcPr>
            <w:tcW w:w="1915" w:type="dxa"/>
            <w:tcBorders/>
            <w:tcFitText w:val="false"/>
          </w:tcPr>
          <w:p>
            <w:pPr>
              <w:pStyle w:val="style0"/>
              <w:rPr>
                <w:b/>
                <w:sz w:val="20"/>
                <w:szCs w:val="20"/>
              </w:rPr>
            </w:pPr>
            <w:r>
              <w:rPr>
                <w:b/>
                <w:sz w:val="20"/>
                <w:szCs w:val="20"/>
              </w:rPr>
              <w:t>Year</w:t>
            </w:r>
          </w:p>
        </w:tc>
        <w:tc>
          <w:tcPr>
            <w:tcW w:w="1915" w:type="dxa"/>
            <w:tcBorders/>
            <w:tcFitText w:val="false"/>
          </w:tcPr>
          <w:p>
            <w:pPr>
              <w:pStyle w:val="style0"/>
              <w:rPr>
                <w:b/>
                <w:sz w:val="20"/>
                <w:szCs w:val="20"/>
              </w:rPr>
            </w:pPr>
            <w:r>
              <w:rPr>
                <w:b/>
                <w:sz w:val="20"/>
                <w:szCs w:val="20"/>
              </w:rPr>
              <w:t>Institute/University</w:t>
            </w:r>
          </w:p>
        </w:tc>
        <w:tc>
          <w:tcPr>
            <w:tcW w:w="1915" w:type="dxa"/>
            <w:tcBorders/>
            <w:tcFitText w:val="false"/>
          </w:tcPr>
          <w:p>
            <w:pPr>
              <w:pStyle w:val="style0"/>
              <w:rPr>
                <w:b/>
                <w:sz w:val="20"/>
                <w:szCs w:val="20"/>
              </w:rPr>
            </w:pPr>
            <w:r>
              <w:rPr>
                <w:b/>
                <w:sz w:val="20"/>
                <w:szCs w:val="20"/>
              </w:rPr>
              <w:t xml:space="preserve">Year of passing </w:t>
            </w:r>
          </w:p>
        </w:tc>
        <w:tc>
          <w:tcPr>
            <w:tcW w:w="1915" w:type="dxa"/>
            <w:tcBorders/>
            <w:tcFitText w:val="false"/>
          </w:tcPr>
          <w:p>
            <w:pPr>
              <w:pStyle w:val="style0"/>
              <w:rPr>
                <w:b/>
                <w:sz w:val="20"/>
                <w:szCs w:val="20"/>
              </w:rPr>
            </w:pPr>
            <w:r>
              <w:rPr>
                <w:b/>
                <w:sz w:val="20"/>
                <w:szCs w:val="20"/>
              </w:rPr>
              <w:t>Marks obtained</w:t>
            </w:r>
          </w:p>
        </w:tc>
        <w:tc>
          <w:tcPr>
            <w:tcW w:w="1628" w:type="dxa"/>
            <w:tcBorders/>
            <w:tcFitText w:val="false"/>
          </w:tcPr>
          <w:p>
            <w:pPr>
              <w:pStyle w:val="style0"/>
              <w:rPr>
                <w:b/>
                <w:sz w:val="20"/>
                <w:szCs w:val="20"/>
              </w:rPr>
            </w:pPr>
            <w:r>
              <w:rPr>
                <w:b/>
                <w:sz w:val="20"/>
                <w:szCs w:val="20"/>
              </w:rPr>
              <w:t>Percentage</w:t>
            </w:r>
          </w:p>
        </w:tc>
      </w:tr>
      <w:tr>
        <w:tblPrEx/>
        <w:trPr>
          <w:trHeight w:val="350" w:hRule="atLeast"/>
        </w:trPr>
        <w:tc>
          <w:tcPr>
            <w:tcW w:w="1915" w:type="dxa"/>
            <w:tcBorders/>
            <w:tcFitText w:val="false"/>
          </w:tcPr>
          <w:p>
            <w:pPr>
              <w:pStyle w:val="style0"/>
              <w:rPr>
                <w:sz w:val="20"/>
                <w:szCs w:val="20"/>
              </w:rPr>
            </w:pPr>
            <w:r>
              <w:rPr>
                <w:sz w:val="20"/>
                <w:szCs w:val="20"/>
              </w:rPr>
              <w:t>First year</w:t>
            </w:r>
          </w:p>
        </w:tc>
        <w:tc>
          <w:tcPr>
            <w:tcW w:w="1915" w:type="dxa"/>
            <w:tcBorders/>
            <w:tcFitText w:val="false"/>
          </w:tcPr>
          <w:p>
            <w:pPr>
              <w:pStyle w:val="style0"/>
              <w:rPr>
                <w:sz w:val="20"/>
                <w:szCs w:val="20"/>
              </w:rPr>
            </w:pPr>
            <w:r>
              <w:rPr>
                <w:sz w:val="20"/>
                <w:szCs w:val="20"/>
              </w:rPr>
              <w:t>K L E University</w:t>
            </w:r>
          </w:p>
        </w:tc>
        <w:tc>
          <w:tcPr>
            <w:tcW w:w="1915" w:type="dxa"/>
            <w:tcBorders/>
            <w:tcFitText w:val="false"/>
          </w:tcPr>
          <w:p>
            <w:pPr>
              <w:pStyle w:val="style0"/>
              <w:rPr>
                <w:sz w:val="20"/>
                <w:szCs w:val="20"/>
              </w:rPr>
            </w:pPr>
            <w:r>
              <w:rPr>
                <w:sz w:val="20"/>
                <w:szCs w:val="20"/>
              </w:rPr>
              <w:t xml:space="preserve">       </w:t>
            </w:r>
            <w:r>
              <w:rPr>
                <w:sz w:val="20"/>
                <w:szCs w:val="20"/>
              </w:rPr>
              <w:t>2012</w:t>
            </w:r>
          </w:p>
        </w:tc>
        <w:tc>
          <w:tcPr>
            <w:tcW w:w="1915" w:type="dxa"/>
            <w:tcBorders/>
            <w:tcFitText w:val="false"/>
          </w:tcPr>
          <w:p>
            <w:pPr>
              <w:pStyle w:val="style0"/>
              <w:rPr>
                <w:sz w:val="20"/>
                <w:szCs w:val="20"/>
              </w:rPr>
            </w:pPr>
            <w:r>
              <w:rPr>
                <w:sz w:val="20"/>
                <w:szCs w:val="20"/>
              </w:rPr>
              <w:t xml:space="preserve">         </w:t>
            </w:r>
            <w:r>
              <w:rPr>
                <w:sz w:val="20"/>
                <w:szCs w:val="20"/>
              </w:rPr>
              <w:t>443</w:t>
            </w:r>
          </w:p>
        </w:tc>
        <w:tc>
          <w:tcPr>
            <w:tcW w:w="1628" w:type="dxa"/>
            <w:tcBorders/>
            <w:tcFitText w:val="false"/>
          </w:tcPr>
          <w:p>
            <w:pPr>
              <w:pStyle w:val="style0"/>
              <w:rPr>
                <w:sz w:val="20"/>
                <w:szCs w:val="20"/>
              </w:rPr>
            </w:pPr>
            <w:r>
              <w:rPr>
                <w:sz w:val="20"/>
                <w:szCs w:val="20"/>
              </w:rPr>
              <w:t xml:space="preserve">      </w:t>
            </w:r>
            <w:r>
              <w:rPr>
                <w:sz w:val="20"/>
                <w:szCs w:val="20"/>
              </w:rPr>
              <w:t>63</w:t>
            </w:r>
          </w:p>
        </w:tc>
      </w:tr>
      <w:tr>
        <w:tblPrEx/>
        <w:trPr>
          <w:trHeight w:val="350" w:hRule="atLeast"/>
        </w:trPr>
        <w:tc>
          <w:tcPr>
            <w:tcW w:w="1915" w:type="dxa"/>
            <w:tcBorders/>
            <w:tcFitText w:val="false"/>
          </w:tcPr>
          <w:p>
            <w:pPr>
              <w:pStyle w:val="style0"/>
              <w:rPr>
                <w:sz w:val="20"/>
                <w:szCs w:val="20"/>
              </w:rPr>
            </w:pPr>
            <w:r>
              <w:rPr>
                <w:sz w:val="20"/>
                <w:szCs w:val="20"/>
              </w:rPr>
              <w:t>Second year</w:t>
            </w:r>
          </w:p>
        </w:tc>
        <w:tc>
          <w:tcPr>
            <w:tcW w:w="1915" w:type="dxa"/>
            <w:tcBorders/>
            <w:tcFitText w:val="false"/>
          </w:tcPr>
          <w:p>
            <w:pPr>
              <w:pStyle w:val="style0"/>
              <w:rPr>
                <w:sz w:val="20"/>
                <w:szCs w:val="20"/>
              </w:rPr>
            </w:pPr>
            <w:r>
              <w:rPr>
                <w:sz w:val="20"/>
                <w:szCs w:val="20"/>
              </w:rPr>
              <w:t>K L E University</w:t>
            </w:r>
          </w:p>
        </w:tc>
        <w:tc>
          <w:tcPr>
            <w:tcW w:w="1915" w:type="dxa"/>
            <w:tcBorders/>
            <w:tcFitText w:val="false"/>
          </w:tcPr>
          <w:p>
            <w:pPr>
              <w:pStyle w:val="style0"/>
              <w:rPr>
                <w:sz w:val="20"/>
                <w:szCs w:val="20"/>
              </w:rPr>
            </w:pPr>
            <w:r>
              <w:rPr>
                <w:sz w:val="20"/>
                <w:szCs w:val="20"/>
              </w:rPr>
              <w:t xml:space="preserve">       </w:t>
            </w:r>
            <w:r>
              <w:rPr>
                <w:sz w:val="20"/>
                <w:szCs w:val="20"/>
              </w:rPr>
              <w:t>2013</w:t>
            </w:r>
          </w:p>
        </w:tc>
        <w:tc>
          <w:tcPr>
            <w:tcW w:w="1915" w:type="dxa"/>
            <w:tcBorders/>
            <w:tcFitText w:val="false"/>
          </w:tcPr>
          <w:p>
            <w:pPr>
              <w:pStyle w:val="style0"/>
              <w:rPr>
                <w:sz w:val="20"/>
                <w:szCs w:val="20"/>
              </w:rPr>
            </w:pPr>
            <w:r>
              <w:rPr>
                <w:sz w:val="20"/>
                <w:szCs w:val="20"/>
              </w:rPr>
              <w:t xml:space="preserve">         </w:t>
            </w:r>
            <w:r>
              <w:rPr>
                <w:sz w:val="20"/>
                <w:szCs w:val="20"/>
              </w:rPr>
              <w:t>423</w:t>
            </w:r>
          </w:p>
        </w:tc>
        <w:tc>
          <w:tcPr>
            <w:tcW w:w="1628" w:type="dxa"/>
            <w:tcBorders/>
            <w:tcFitText w:val="false"/>
          </w:tcPr>
          <w:p>
            <w:pPr>
              <w:pStyle w:val="style0"/>
              <w:rPr>
                <w:sz w:val="20"/>
                <w:szCs w:val="20"/>
              </w:rPr>
            </w:pPr>
            <w:r>
              <w:rPr>
                <w:sz w:val="20"/>
                <w:szCs w:val="20"/>
              </w:rPr>
              <w:t xml:space="preserve">      </w:t>
            </w:r>
            <w:r>
              <w:rPr>
                <w:sz w:val="20"/>
                <w:szCs w:val="20"/>
              </w:rPr>
              <w:t>60</w:t>
            </w:r>
          </w:p>
        </w:tc>
      </w:tr>
      <w:tr>
        <w:tblPrEx/>
        <w:trPr>
          <w:trHeight w:val="350" w:hRule="atLeast"/>
        </w:trPr>
        <w:tc>
          <w:tcPr>
            <w:tcW w:w="1915" w:type="dxa"/>
            <w:tcBorders/>
            <w:tcFitText w:val="false"/>
          </w:tcPr>
          <w:p>
            <w:pPr>
              <w:pStyle w:val="style0"/>
              <w:rPr>
                <w:sz w:val="20"/>
                <w:szCs w:val="20"/>
              </w:rPr>
            </w:pPr>
            <w:r>
              <w:rPr>
                <w:sz w:val="20"/>
                <w:szCs w:val="20"/>
              </w:rPr>
              <w:t>Third year</w:t>
            </w:r>
          </w:p>
        </w:tc>
        <w:tc>
          <w:tcPr>
            <w:tcW w:w="1915" w:type="dxa"/>
            <w:tcBorders/>
            <w:tcFitText w:val="false"/>
          </w:tcPr>
          <w:p>
            <w:pPr>
              <w:pStyle w:val="style0"/>
              <w:rPr>
                <w:sz w:val="20"/>
                <w:szCs w:val="20"/>
              </w:rPr>
            </w:pPr>
            <w:r>
              <w:rPr>
                <w:sz w:val="20"/>
                <w:szCs w:val="20"/>
              </w:rPr>
              <w:t>K L E University</w:t>
            </w:r>
          </w:p>
        </w:tc>
        <w:tc>
          <w:tcPr>
            <w:tcW w:w="1915" w:type="dxa"/>
            <w:tcBorders/>
            <w:tcFitText w:val="false"/>
          </w:tcPr>
          <w:p>
            <w:pPr>
              <w:pStyle w:val="style0"/>
              <w:rPr>
                <w:sz w:val="20"/>
                <w:szCs w:val="20"/>
              </w:rPr>
            </w:pPr>
            <w:r>
              <w:rPr>
                <w:sz w:val="20"/>
                <w:szCs w:val="20"/>
              </w:rPr>
              <w:t xml:space="preserve">       </w:t>
            </w:r>
            <w:r>
              <w:rPr>
                <w:sz w:val="20"/>
                <w:szCs w:val="20"/>
              </w:rPr>
              <w:t>2014</w:t>
            </w:r>
          </w:p>
        </w:tc>
        <w:tc>
          <w:tcPr>
            <w:tcW w:w="1915" w:type="dxa"/>
            <w:tcBorders/>
            <w:tcFitText w:val="false"/>
          </w:tcPr>
          <w:p>
            <w:pPr>
              <w:pStyle w:val="style0"/>
              <w:rPr>
                <w:sz w:val="20"/>
                <w:szCs w:val="20"/>
              </w:rPr>
            </w:pPr>
            <w:r>
              <w:rPr>
                <w:sz w:val="20"/>
                <w:szCs w:val="20"/>
              </w:rPr>
              <w:t xml:space="preserve">         </w:t>
            </w:r>
            <w:r>
              <w:rPr>
                <w:sz w:val="20"/>
                <w:szCs w:val="20"/>
              </w:rPr>
              <w:t>393</w:t>
            </w:r>
          </w:p>
        </w:tc>
        <w:tc>
          <w:tcPr>
            <w:tcW w:w="1628" w:type="dxa"/>
            <w:tcBorders/>
            <w:tcFitText w:val="false"/>
          </w:tcPr>
          <w:p>
            <w:pPr>
              <w:pStyle w:val="style0"/>
              <w:rPr>
                <w:sz w:val="20"/>
                <w:szCs w:val="20"/>
              </w:rPr>
            </w:pPr>
            <w:r>
              <w:rPr>
                <w:sz w:val="20"/>
                <w:szCs w:val="20"/>
              </w:rPr>
              <w:t xml:space="preserve">      </w:t>
            </w:r>
            <w:r>
              <w:rPr>
                <w:sz w:val="20"/>
                <w:szCs w:val="20"/>
              </w:rPr>
              <w:t>65</w:t>
            </w:r>
          </w:p>
        </w:tc>
      </w:tr>
      <w:tr>
        <w:tblPrEx/>
        <w:trPr>
          <w:trHeight w:val="350" w:hRule="atLeast"/>
        </w:trPr>
        <w:tc>
          <w:tcPr>
            <w:tcW w:w="1915" w:type="dxa"/>
            <w:tcBorders/>
            <w:tcFitText w:val="false"/>
          </w:tcPr>
          <w:p>
            <w:pPr>
              <w:pStyle w:val="style0"/>
              <w:rPr>
                <w:sz w:val="20"/>
                <w:szCs w:val="20"/>
              </w:rPr>
            </w:pPr>
            <w:r>
              <w:rPr>
                <w:sz w:val="20"/>
                <w:szCs w:val="20"/>
              </w:rPr>
              <w:t>Fourth year</w:t>
            </w:r>
          </w:p>
        </w:tc>
        <w:tc>
          <w:tcPr>
            <w:tcW w:w="1915" w:type="dxa"/>
            <w:tcBorders/>
            <w:tcFitText w:val="false"/>
          </w:tcPr>
          <w:p>
            <w:pPr>
              <w:pStyle w:val="style0"/>
              <w:rPr>
                <w:sz w:val="20"/>
                <w:szCs w:val="20"/>
              </w:rPr>
            </w:pPr>
            <w:r>
              <w:rPr>
                <w:sz w:val="20"/>
                <w:szCs w:val="20"/>
              </w:rPr>
              <w:t>K L E University</w:t>
            </w:r>
          </w:p>
        </w:tc>
        <w:tc>
          <w:tcPr>
            <w:tcW w:w="1915" w:type="dxa"/>
            <w:tcBorders/>
            <w:tcFitText w:val="false"/>
          </w:tcPr>
          <w:p>
            <w:pPr>
              <w:pStyle w:val="style0"/>
              <w:rPr>
                <w:sz w:val="20"/>
                <w:szCs w:val="20"/>
              </w:rPr>
            </w:pPr>
            <w:r>
              <w:rPr>
                <w:sz w:val="20"/>
                <w:szCs w:val="20"/>
              </w:rPr>
              <w:t xml:space="preserve">       </w:t>
            </w:r>
            <w:r>
              <w:rPr>
                <w:sz w:val="20"/>
                <w:szCs w:val="20"/>
              </w:rPr>
              <w:t>2015</w:t>
            </w:r>
          </w:p>
        </w:tc>
        <w:tc>
          <w:tcPr>
            <w:tcW w:w="1915" w:type="dxa"/>
            <w:tcBorders/>
            <w:tcFitText w:val="false"/>
          </w:tcPr>
          <w:p>
            <w:pPr>
              <w:pStyle w:val="style0"/>
              <w:rPr>
                <w:sz w:val="20"/>
                <w:szCs w:val="20"/>
              </w:rPr>
            </w:pPr>
            <w:r>
              <w:rPr>
                <w:sz w:val="20"/>
                <w:szCs w:val="20"/>
              </w:rPr>
              <w:t xml:space="preserve">         </w:t>
            </w:r>
            <w:r>
              <w:rPr>
                <w:sz w:val="20"/>
                <w:szCs w:val="20"/>
              </w:rPr>
              <w:t>397</w:t>
            </w:r>
          </w:p>
        </w:tc>
        <w:tc>
          <w:tcPr>
            <w:tcW w:w="1628" w:type="dxa"/>
            <w:tcBorders/>
            <w:tcFitText w:val="false"/>
          </w:tcPr>
          <w:p>
            <w:pPr>
              <w:pStyle w:val="style0"/>
              <w:rPr>
                <w:sz w:val="20"/>
                <w:szCs w:val="20"/>
              </w:rPr>
            </w:pPr>
            <w:r>
              <w:rPr>
                <w:sz w:val="20"/>
                <w:szCs w:val="20"/>
              </w:rPr>
              <w:t xml:space="preserve">      </w:t>
            </w:r>
            <w:r>
              <w:rPr>
                <w:sz w:val="20"/>
                <w:szCs w:val="20"/>
              </w:rPr>
              <w:t>66</w:t>
            </w:r>
          </w:p>
        </w:tc>
      </w:tr>
    </w:tbl>
    <w:p>
      <w:pPr>
        <w:pStyle w:val="style0"/>
        <w:rPr>
          <w:sz w:val="20"/>
          <w:szCs w:val="20"/>
        </w:rPr>
      </w:pPr>
    </w:p>
    <w:p>
      <w:pPr>
        <w:pStyle w:val="style0"/>
        <w:rPr>
          <w:b/>
          <w:sz w:val="28"/>
          <w:szCs w:val="28"/>
          <w:u w:val="single"/>
        </w:rPr>
      </w:pPr>
      <w:r>
        <w:rPr>
          <w:sz w:val="20"/>
          <w:szCs w:val="20"/>
        </w:rPr>
        <w:t xml:space="preserve"> </w:t>
      </w:r>
      <w:r>
        <w:rPr>
          <w:b/>
          <w:sz w:val="28"/>
          <w:szCs w:val="28"/>
          <w:u w:val="single"/>
        </w:rPr>
        <w:t>PROFESSIONAL EXPERIENCE</w:t>
      </w:r>
    </w:p>
    <w:p>
      <w:pPr>
        <w:pStyle w:val="style0"/>
        <w:rPr>
          <w:b/>
          <w:sz w:val="28"/>
          <w:szCs w:val="28"/>
          <w:u w:val="single"/>
        </w:rPr>
      </w:pPr>
    </w:p>
    <w:tbl>
      <w:tblPr>
        <w:tblStyle w:val="style154"/>
        <w:tblW w:w="0" w:type="auto"/>
        <w:tblLook w:val="04A0" w:firstRow="1" w:lastRow="0" w:firstColumn="1" w:lastColumn="0" w:noHBand="0" w:noVBand="1"/>
      </w:tblPr>
      <w:tblGrid>
        <w:gridCol w:w="2394"/>
        <w:gridCol w:w="2394"/>
        <w:gridCol w:w="2394"/>
        <w:gridCol w:w="2106"/>
      </w:tblGrid>
      <w:tr>
        <w:trPr/>
        <w:tc>
          <w:tcPr>
            <w:tcW w:w="2394" w:type="dxa"/>
            <w:tcBorders/>
            <w:tcFitText w:val="false"/>
          </w:tcPr>
          <w:p>
            <w:pPr>
              <w:pStyle w:val="style0"/>
              <w:rPr>
                <w:b/>
                <w:sz w:val="20"/>
                <w:szCs w:val="20"/>
              </w:rPr>
            </w:pPr>
            <w:r>
              <w:rPr>
                <w:b/>
                <w:sz w:val="20"/>
                <w:szCs w:val="20"/>
              </w:rPr>
              <w:t>Name and Location of the</w:t>
            </w:r>
          </w:p>
          <w:p>
            <w:pPr>
              <w:pStyle w:val="style0"/>
              <w:rPr>
                <w:b/>
                <w:sz w:val="20"/>
                <w:szCs w:val="20"/>
              </w:rPr>
            </w:pPr>
            <w:r>
              <w:rPr>
                <w:b/>
                <w:sz w:val="20"/>
                <w:szCs w:val="20"/>
              </w:rPr>
              <w:t>Employer</w:t>
            </w:r>
          </w:p>
        </w:tc>
        <w:tc>
          <w:tcPr>
            <w:tcW w:w="2394" w:type="dxa"/>
            <w:tcBorders/>
            <w:tcFitText w:val="false"/>
          </w:tcPr>
          <w:p>
            <w:pPr>
              <w:pStyle w:val="style0"/>
              <w:rPr>
                <w:b/>
                <w:sz w:val="20"/>
                <w:szCs w:val="20"/>
              </w:rPr>
            </w:pPr>
            <w:r>
              <w:rPr>
                <w:b/>
                <w:sz w:val="20"/>
                <w:szCs w:val="20"/>
              </w:rPr>
              <w:t>Period</w:t>
            </w:r>
          </w:p>
        </w:tc>
        <w:tc>
          <w:tcPr>
            <w:tcW w:w="2394" w:type="dxa"/>
            <w:tcBorders/>
            <w:tcFitText w:val="false"/>
          </w:tcPr>
          <w:p>
            <w:pPr>
              <w:pStyle w:val="style0"/>
              <w:rPr>
                <w:b/>
                <w:sz w:val="20"/>
                <w:szCs w:val="20"/>
              </w:rPr>
            </w:pPr>
            <w:r>
              <w:rPr>
                <w:b/>
                <w:sz w:val="20"/>
                <w:szCs w:val="20"/>
              </w:rPr>
              <w:t>Position held and it’s</w:t>
            </w:r>
          </w:p>
          <w:p>
            <w:pPr>
              <w:pStyle w:val="style0"/>
              <w:rPr>
                <w:b/>
                <w:sz w:val="20"/>
                <w:szCs w:val="20"/>
              </w:rPr>
            </w:pPr>
            <w:r>
              <w:rPr>
                <w:b/>
                <w:sz w:val="20"/>
                <w:szCs w:val="20"/>
              </w:rPr>
              <w:t>Description</w:t>
            </w:r>
          </w:p>
        </w:tc>
        <w:tc>
          <w:tcPr>
            <w:tcW w:w="2106" w:type="dxa"/>
            <w:tcBorders/>
            <w:tcFitText w:val="false"/>
          </w:tcPr>
          <w:p>
            <w:pPr>
              <w:pStyle w:val="style0"/>
              <w:rPr>
                <w:b/>
                <w:sz w:val="20"/>
                <w:szCs w:val="20"/>
              </w:rPr>
            </w:pPr>
            <w:r>
              <w:rPr>
                <w:b/>
                <w:sz w:val="20"/>
                <w:szCs w:val="20"/>
              </w:rPr>
              <w:t>Bed Strength</w:t>
            </w:r>
          </w:p>
        </w:tc>
      </w:tr>
      <w:tr>
        <w:tblPrEx/>
        <w:trPr/>
        <w:tc>
          <w:tcPr>
            <w:tcW w:w="2394" w:type="dxa"/>
            <w:tcBorders/>
            <w:tcFitText w:val="false"/>
          </w:tcPr>
          <w:p>
            <w:pPr>
              <w:pStyle w:val="style0"/>
              <w:rPr>
                <w:sz w:val="20"/>
                <w:szCs w:val="20"/>
              </w:rPr>
            </w:pPr>
            <w:r>
              <w:rPr>
                <w:sz w:val="20"/>
                <w:szCs w:val="20"/>
              </w:rPr>
              <w:t xml:space="preserve">K L E’s Dr.Prabhakar Kore </w:t>
            </w:r>
          </w:p>
          <w:p>
            <w:pPr>
              <w:pStyle w:val="style0"/>
              <w:rPr>
                <w:sz w:val="20"/>
                <w:szCs w:val="20"/>
              </w:rPr>
            </w:pPr>
            <w:r>
              <w:rPr>
                <w:sz w:val="20"/>
                <w:szCs w:val="20"/>
              </w:rPr>
              <w:t>Hospital and MRC,Belgaum</w:t>
            </w:r>
          </w:p>
        </w:tc>
        <w:tc>
          <w:tcPr>
            <w:tcW w:w="2394" w:type="dxa"/>
            <w:tcBorders/>
            <w:tcFitText w:val="false"/>
          </w:tcPr>
          <w:p>
            <w:pPr>
              <w:pStyle w:val="style0"/>
              <w:rPr>
                <w:sz w:val="20"/>
                <w:szCs w:val="20"/>
              </w:rPr>
            </w:pPr>
            <w:r>
              <w:rPr>
                <w:sz w:val="20"/>
                <w:szCs w:val="20"/>
              </w:rPr>
              <w:t>29/10/2015 To 28/10/2016</w:t>
            </w:r>
          </w:p>
        </w:tc>
        <w:tc>
          <w:tcPr>
            <w:tcW w:w="2394" w:type="dxa"/>
            <w:tcBorders/>
            <w:tcFitText w:val="false"/>
          </w:tcPr>
          <w:p>
            <w:pPr>
              <w:pStyle w:val="style0"/>
              <w:rPr>
                <w:sz w:val="20"/>
                <w:szCs w:val="20"/>
              </w:rPr>
            </w:pPr>
            <w:r>
              <w:rPr>
                <w:sz w:val="20"/>
                <w:szCs w:val="20"/>
              </w:rPr>
              <w:t>Staff nurse in Paediatric Intensive Care Unit</w:t>
            </w:r>
          </w:p>
        </w:tc>
        <w:tc>
          <w:tcPr>
            <w:tcW w:w="2106" w:type="dxa"/>
            <w:tcBorders/>
            <w:tcFitText w:val="false"/>
          </w:tcPr>
          <w:p>
            <w:pPr>
              <w:pStyle w:val="style0"/>
              <w:rPr>
                <w:sz w:val="20"/>
                <w:szCs w:val="20"/>
              </w:rPr>
            </w:pPr>
            <w:r>
              <w:rPr>
                <w:sz w:val="20"/>
                <w:szCs w:val="20"/>
              </w:rPr>
              <w:t>2200 Bedded multispeciality hospital</w:t>
            </w:r>
          </w:p>
        </w:tc>
      </w:tr>
      <w:tr>
        <w:tblPrEx/>
        <w:trPr/>
        <w:tc>
          <w:tcPr>
            <w:tcW w:w="2394" w:type="dxa"/>
            <w:tcBorders/>
            <w:tcFitText w:val="false"/>
          </w:tcPr>
          <w:p>
            <w:pPr>
              <w:pStyle w:val="style0"/>
              <w:rPr>
                <w:sz w:val="20"/>
                <w:szCs w:val="20"/>
              </w:rPr>
            </w:pPr>
            <w:r>
              <w:rPr>
                <w:sz w:val="20"/>
                <w:szCs w:val="20"/>
              </w:rPr>
              <w:t>Highrange Super Speciality</w:t>
            </w:r>
          </w:p>
          <w:p>
            <w:pPr>
              <w:pStyle w:val="style0"/>
              <w:rPr>
                <w:sz w:val="20"/>
                <w:szCs w:val="20"/>
              </w:rPr>
            </w:pPr>
            <w:r>
              <w:rPr>
                <w:sz w:val="20"/>
                <w:szCs w:val="20"/>
              </w:rPr>
              <w:t>Co-operative Hospital Society,Thankamani,Idukki</w:t>
            </w:r>
          </w:p>
        </w:tc>
        <w:tc>
          <w:tcPr>
            <w:tcW w:w="2394" w:type="dxa"/>
            <w:tcBorders/>
            <w:tcFitText w:val="false"/>
          </w:tcPr>
          <w:p>
            <w:pPr>
              <w:pStyle w:val="style0"/>
              <w:rPr>
                <w:sz w:val="20"/>
                <w:szCs w:val="20"/>
              </w:rPr>
            </w:pPr>
            <w:r>
              <w:rPr>
                <w:sz w:val="20"/>
                <w:szCs w:val="20"/>
              </w:rPr>
              <w:t>15/01/2017 To 31/05/2018</w:t>
            </w:r>
          </w:p>
        </w:tc>
        <w:tc>
          <w:tcPr>
            <w:tcW w:w="2394" w:type="dxa"/>
            <w:tcBorders/>
            <w:tcFitText w:val="false"/>
          </w:tcPr>
          <w:p>
            <w:pPr>
              <w:pStyle w:val="style0"/>
              <w:rPr>
                <w:sz w:val="20"/>
                <w:szCs w:val="20"/>
              </w:rPr>
            </w:pPr>
            <w:r>
              <w:rPr>
                <w:sz w:val="20"/>
                <w:szCs w:val="20"/>
              </w:rPr>
              <w:t>Staff nurse in Paediatric ward</w:t>
            </w:r>
          </w:p>
        </w:tc>
        <w:tc>
          <w:tcPr>
            <w:tcW w:w="2106" w:type="dxa"/>
            <w:tcBorders/>
            <w:tcFitText w:val="false"/>
          </w:tcPr>
          <w:p>
            <w:pPr>
              <w:pStyle w:val="style0"/>
              <w:rPr>
                <w:sz w:val="20"/>
                <w:szCs w:val="20"/>
              </w:rPr>
            </w:pPr>
            <w:r>
              <w:rPr>
                <w:sz w:val="20"/>
                <w:szCs w:val="20"/>
              </w:rPr>
              <w:t xml:space="preserve">50 Bedded superspeciality </w:t>
            </w:r>
          </w:p>
          <w:p>
            <w:pPr>
              <w:pStyle w:val="style0"/>
              <w:rPr>
                <w:sz w:val="20"/>
                <w:szCs w:val="20"/>
              </w:rPr>
            </w:pPr>
            <w:r>
              <w:rPr>
                <w:sz w:val="20"/>
                <w:szCs w:val="20"/>
              </w:rPr>
              <w:t>Hospital</w:t>
            </w:r>
          </w:p>
          <w:p>
            <w:pPr>
              <w:pStyle w:val="style0"/>
              <w:rPr>
                <w:sz w:val="20"/>
                <w:szCs w:val="20"/>
              </w:rPr>
            </w:pPr>
          </w:p>
        </w:tc>
      </w:tr>
    </w:tbl>
    <w:p>
      <w:pPr>
        <w:pStyle w:val="style0"/>
        <w:rPr>
          <w:b/>
          <w:sz w:val="28"/>
          <w:szCs w:val="28"/>
        </w:rPr>
      </w:pPr>
    </w:p>
    <w:p>
      <w:pPr>
        <w:pStyle w:val="style0"/>
        <w:rPr>
          <w:b/>
          <w:sz w:val="28"/>
          <w:szCs w:val="28"/>
          <w:u w:val="single"/>
        </w:rPr>
      </w:pPr>
      <w:r>
        <w:rPr>
          <w:b/>
          <w:sz w:val="28"/>
          <w:szCs w:val="28"/>
          <w:u w:val="single"/>
        </w:rPr>
        <w:t>PROFESSIONAL MEMBERSHIP</w:t>
      </w:r>
    </w:p>
    <w:p>
      <w:pPr>
        <w:pStyle w:val="style0"/>
        <w:rPr>
          <w:b/>
          <w:sz w:val="28"/>
          <w:szCs w:val="28"/>
          <w:u w:val="single"/>
        </w:rPr>
      </w:pPr>
    </w:p>
    <w:tbl>
      <w:tblPr>
        <w:tblStyle w:val="style154"/>
        <w:tblW w:w="0" w:type="auto"/>
        <w:tblLook w:val="04A0" w:firstRow="1" w:lastRow="0" w:firstColumn="1" w:lastColumn="0" w:noHBand="0" w:noVBand="1"/>
      </w:tblPr>
      <w:tblGrid>
        <w:gridCol w:w="3528"/>
        <w:gridCol w:w="3690"/>
      </w:tblGrid>
      <w:tr>
        <w:trPr/>
        <w:tc>
          <w:tcPr>
            <w:tcW w:w="3528" w:type="dxa"/>
            <w:tcBorders/>
            <w:tcFitText w:val="false"/>
          </w:tcPr>
          <w:p>
            <w:pPr>
              <w:pStyle w:val="style0"/>
              <w:jc w:val="center"/>
              <w:rPr>
                <w:b/>
                <w:sz w:val="20"/>
                <w:szCs w:val="20"/>
              </w:rPr>
            </w:pPr>
            <w:r>
              <w:rPr>
                <w:b/>
                <w:sz w:val="20"/>
                <w:szCs w:val="20"/>
              </w:rPr>
              <w:t>Organization</w:t>
            </w:r>
          </w:p>
        </w:tc>
        <w:tc>
          <w:tcPr>
            <w:tcW w:w="3690" w:type="dxa"/>
            <w:tcBorders/>
            <w:tcFitText w:val="false"/>
          </w:tcPr>
          <w:p>
            <w:pPr>
              <w:pStyle w:val="style0"/>
              <w:jc w:val="center"/>
              <w:rPr>
                <w:b/>
                <w:sz w:val="20"/>
                <w:szCs w:val="20"/>
              </w:rPr>
            </w:pPr>
            <w:r>
              <w:rPr>
                <w:b/>
                <w:sz w:val="20"/>
                <w:szCs w:val="20"/>
              </w:rPr>
              <w:t>Membership Status</w:t>
            </w:r>
          </w:p>
          <w:p>
            <w:pPr>
              <w:pStyle w:val="style0"/>
              <w:jc w:val="center"/>
              <w:rPr>
                <w:b/>
                <w:sz w:val="20"/>
                <w:szCs w:val="20"/>
              </w:rPr>
            </w:pPr>
          </w:p>
        </w:tc>
      </w:tr>
      <w:tr>
        <w:tblPrEx/>
        <w:trPr/>
        <w:tc>
          <w:tcPr>
            <w:tcW w:w="3528" w:type="dxa"/>
            <w:tcBorders/>
            <w:tcFitText w:val="false"/>
          </w:tcPr>
          <w:p>
            <w:pPr>
              <w:pStyle w:val="style0"/>
              <w:rPr>
                <w:sz w:val="20"/>
                <w:szCs w:val="20"/>
              </w:rPr>
            </w:pPr>
          </w:p>
          <w:p>
            <w:pPr>
              <w:pStyle w:val="style0"/>
              <w:rPr>
                <w:sz w:val="20"/>
                <w:szCs w:val="20"/>
              </w:rPr>
            </w:pPr>
            <w:r>
              <w:rPr>
                <w:sz w:val="20"/>
                <w:szCs w:val="20"/>
              </w:rPr>
              <w:t>Kerala Nurses And Midwives Council</w:t>
            </w:r>
          </w:p>
        </w:tc>
        <w:tc>
          <w:tcPr>
            <w:tcW w:w="3690" w:type="dxa"/>
            <w:tcBorders/>
            <w:tcFitText w:val="false"/>
          </w:tcPr>
          <w:p>
            <w:pPr>
              <w:pStyle w:val="style0"/>
              <w:rPr>
                <w:sz w:val="20"/>
                <w:szCs w:val="20"/>
              </w:rPr>
            </w:pPr>
          </w:p>
          <w:p>
            <w:pPr>
              <w:pStyle w:val="style0"/>
              <w:rPr>
                <w:sz w:val="20"/>
                <w:szCs w:val="20"/>
              </w:rPr>
            </w:pPr>
            <w:r>
              <w:rPr>
                <w:sz w:val="20"/>
                <w:szCs w:val="20"/>
              </w:rPr>
              <w:t>Reg.no.KL04201700150</w:t>
            </w:r>
          </w:p>
          <w:p>
            <w:pPr>
              <w:pStyle w:val="style0"/>
              <w:rPr>
                <w:sz w:val="20"/>
                <w:szCs w:val="20"/>
              </w:rPr>
            </w:pPr>
          </w:p>
        </w:tc>
      </w:tr>
    </w:tbl>
    <w:p>
      <w:pPr>
        <w:pStyle w:val="style0"/>
        <w:rPr>
          <w:b/>
          <w:sz w:val="28"/>
          <w:szCs w:val="28"/>
          <w:u w:val="single"/>
        </w:rPr>
      </w:pPr>
      <w:r>
        <w:rPr>
          <w:b/>
          <w:sz w:val="28"/>
          <w:szCs w:val="28"/>
          <w:u w:val="single"/>
        </w:rPr>
        <w:t>CAREER OBJECTIVE</w:t>
      </w:r>
    </w:p>
    <w:p>
      <w:pPr>
        <w:pStyle w:val="style0"/>
        <w:rPr>
          <w:sz w:val="20"/>
          <w:szCs w:val="20"/>
        </w:rPr>
      </w:pPr>
      <w:r>
        <w:rPr>
          <w:sz w:val="20"/>
          <w:szCs w:val="20"/>
        </w:rPr>
        <w:t xml:space="preserve">                              </w:t>
      </w:r>
      <w:r>
        <w:rPr>
          <w:sz w:val="20"/>
          <w:szCs w:val="20"/>
        </w:rPr>
        <w:t>To join a dynamic organization to use my nursing skills through studies and the experiences for the betterment of my prospective employer and thus improve my nursing professional career</w:t>
      </w:r>
    </w:p>
    <w:p>
      <w:pPr>
        <w:pStyle w:val="style0"/>
        <w:rPr>
          <w:sz w:val="20"/>
          <w:szCs w:val="20"/>
        </w:rPr>
      </w:pPr>
    </w:p>
    <w:p>
      <w:pPr>
        <w:pStyle w:val="style0"/>
        <w:rPr>
          <w:b/>
          <w:sz w:val="28"/>
          <w:szCs w:val="28"/>
          <w:u w:val="single"/>
        </w:rPr>
      </w:pPr>
      <w:r>
        <w:rPr>
          <w:b/>
          <w:sz w:val="28"/>
          <w:szCs w:val="28"/>
          <w:u w:val="single"/>
        </w:rPr>
        <w:t>VALUE ADD</w:t>
      </w:r>
    </w:p>
    <w:p>
      <w:pPr>
        <w:pStyle w:val="style0"/>
        <w:rPr>
          <w:sz w:val="20"/>
          <w:szCs w:val="20"/>
        </w:rPr>
      </w:pPr>
      <w:r>
        <w:rPr>
          <w:sz w:val="20"/>
          <w:szCs w:val="20"/>
        </w:rPr>
        <w:t xml:space="preserve">                              </w:t>
      </w:r>
      <w:r>
        <w:rPr>
          <w:sz w:val="20"/>
          <w:szCs w:val="20"/>
        </w:rPr>
        <w:t>I am young, confident hard wo</w:t>
      </w:r>
      <w:r>
        <w:rPr>
          <w:sz w:val="20"/>
          <w:szCs w:val="20"/>
        </w:rPr>
        <w:t>rking and reliable person.I can work well under pressure either as individual or part of  team, the same shall help me go the specialist leader.</w:t>
      </w:r>
    </w:p>
    <w:p>
      <w:pPr>
        <w:pStyle w:val="style0"/>
        <w:rPr>
          <w:b/>
          <w:sz w:val="28"/>
          <w:szCs w:val="28"/>
          <w:u w:val="single"/>
        </w:rPr>
      </w:pPr>
    </w:p>
    <w:p>
      <w:pPr>
        <w:pStyle w:val="style0"/>
        <w:rPr>
          <w:b/>
          <w:sz w:val="28"/>
          <w:szCs w:val="28"/>
          <w:u w:val="single"/>
        </w:rPr>
      </w:pPr>
      <w:r>
        <w:rPr>
          <w:b/>
          <w:sz w:val="28"/>
          <w:szCs w:val="28"/>
          <w:u w:val="single"/>
        </w:rPr>
        <w:t>EXPERIENCE IN CARE OF</w:t>
      </w:r>
    </w:p>
    <w:p>
      <w:pPr>
        <w:pStyle w:val="style0"/>
        <w:rPr>
          <w:b/>
        </w:rPr>
      </w:pPr>
      <w:r>
        <w:rPr>
          <w:b/>
          <w:sz w:val="20"/>
          <w:szCs w:val="20"/>
        </w:rPr>
        <w:t xml:space="preserve">                                 </w:t>
      </w:r>
      <w:r>
        <w:rPr>
          <w:b/>
          <w:sz w:val="20"/>
          <w:szCs w:val="20"/>
        </w:rPr>
        <w:t>Paediatric Intensive Care Unit  and Paediatric ward</w:t>
      </w:r>
    </w:p>
    <w:p>
      <w:pPr>
        <w:pStyle w:val="style0"/>
        <w:rPr>
          <w:sz w:val="20"/>
          <w:szCs w:val="20"/>
        </w:rPr>
      </w:pPr>
      <w:r>
        <w:rPr>
          <w:sz w:val="20"/>
          <w:szCs w:val="20"/>
        </w:rPr>
        <w:t>Emergency management of all types of cases including medical, surgical include speciality department like neurology,urology , orthopadic, nephrology, neurosurgery, cardiology, respiratory cases, poisoning cases.</w:t>
      </w:r>
    </w:p>
    <w:p>
      <w:pPr>
        <w:pStyle w:val="style0"/>
        <w:rPr>
          <w:b/>
          <w:sz w:val="28"/>
          <w:szCs w:val="28"/>
          <w:u w:val="single"/>
        </w:rPr>
      </w:pPr>
    </w:p>
    <w:p>
      <w:pPr>
        <w:pStyle w:val="style0"/>
        <w:rPr>
          <w:b/>
          <w:sz w:val="28"/>
          <w:szCs w:val="28"/>
          <w:u w:val="single"/>
        </w:rPr>
      </w:pPr>
      <w:r>
        <w:rPr>
          <w:b/>
          <w:sz w:val="28"/>
          <w:szCs w:val="28"/>
          <w:u w:val="single"/>
        </w:rPr>
        <w:t>MANAGEMENTS OF EQUIPMENTS</w:t>
      </w:r>
    </w:p>
    <w:p>
      <w:pPr>
        <w:pStyle w:val="style179"/>
        <w:numPr>
          <w:ilvl w:val="0"/>
          <w:numId w:val="7"/>
        </w:numPr>
        <w:rPr>
          <w:sz w:val="20"/>
          <w:szCs w:val="20"/>
        </w:rPr>
      </w:pPr>
      <w:r>
        <w:rPr>
          <w:sz w:val="20"/>
          <w:szCs w:val="20"/>
        </w:rPr>
        <w:t>Venti</w:t>
      </w:r>
      <w:r>
        <w:rPr>
          <w:sz w:val="20"/>
          <w:szCs w:val="20"/>
        </w:rPr>
        <w:t>lator, Cardiac monitor</w:t>
      </w:r>
    </w:p>
    <w:p>
      <w:pPr>
        <w:pStyle w:val="style179"/>
        <w:numPr>
          <w:ilvl w:val="0"/>
          <w:numId w:val="7"/>
        </w:numPr>
        <w:rPr>
          <w:sz w:val="20"/>
          <w:szCs w:val="20"/>
        </w:rPr>
      </w:pPr>
      <w:r>
        <w:rPr>
          <w:sz w:val="20"/>
          <w:szCs w:val="20"/>
        </w:rPr>
        <w:t>Pulse oxymetr</w:t>
      </w:r>
    </w:p>
    <w:p>
      <w:pPr>
        <w:pStyle w:val="style179"/>
        <w:numPr>
          <w:ilvl w:val="0"/>
          <w:numId w:val="7"/>
        </w:numPr>
        <w:rPr>
          <w:sz w:val="20"/>
          <w:szCs w:val="20"/>
        </w:rPr>
      </w:pPr>
      <w:r>
        <w:rPr>
          <w:sz w:val="20"/>
          <w:szCs w:val="20"/>
        </w:rPr>
        <w:t>Infusion pump</w:t>
      </w:r>
    </w:p>
    <w:p>
      <w:pPr>
        <w:pStyle w:val="style179"/>
        <w:numPr>
          <w:ilvl w:val="0"/>
          <w:numId w:val="7"/>
        </w:numPr>
        <w:rPr>
          <w:sz w:val="20"/>
          <w:szCs w:val="20"/>
        </w:rPr>
      </w:pPr>
      <w:r>
        <w:rPr>
          <w:sz w:val="20"/>
          <w:szCs w:val="20"/>
        </w:rPr>
        <w:t xml:space="preserve"> </w:t>
      </w:r>
      <w:r>
        <w:rPr>
          <w:sz w:val="20"/>
          <w:szCs w:val="20"/>
        </w:rPr>
        <w:t>Nebulizer kit</w:t>
      </w:r>
    </w:p>
    <w:p>
      <w:pPr>
        <w:pStyle w:val="style179"/>
        <w:numPr>
          <w:ilvl w:val="0"/>
          <w:numId w:val="7"/>
        </w:numPr>
        <w:rPr>
          <w:sz w:val="20"/>
          <w:szCs w:val="20"/>
        </w:rPr>
      </w:pPr>
      <w:r>
        <w:rPr>
          <w:sz w:val="20"/>
          <w:szCs w:val="20"/>
        </w:rPr>
        <w:t xml:space="preserve"> </w:t>
      </w:r>
      <w:r>
        <w:rPr>
          <w:sz w:val="20"/>
          <w:szCs w:val="20"/>
        </w:rPr>
        <w:t>Sphygmomanometer</w:t>
      </w:r>
    </w:p>
    <w:p>
      <w:pPr>
        <w:pStyle w:val="style179"/>
        <w:numPr>
          <w:ilvl w:val="0"/>
          <w:numId w:val="7"/>
        </w:numPr>
        <w:rPr>
          <w:sz w:val="20"/>
          <w:szCs w:val="20"/>
        </w:rPr>
      </w:pPr>
      <w:r>
        <w:rPr>
          <w:sz w:val="20"/>
          <w:szCs w:val="20"/>
        </w:rPr>
        <w:t>Thermometer</w:t>
      </w:r>
    </w:p>
    <w:p>
      <w:pPr>
        <w:pStyle w:val="style179"/>
        <w:numPr>
          <w:ilvl w:val="0"/>
          <w:numId w:val="7"/>
        </w:numPr>
        <w:rPr>
          <w:sz w:val="20"/>
          <w:szCs w:val="20"/>
        </w:rPr>
      </w:pPr>
      <w:r>
        <w:rPr>
          <w:sz w:val="20"/>
          <w:szCs w:val="20"/>
        </w:rPr>
        <w:t>Defibrilator</w:t>
      </w:r>
      <w:r>
        <w:rPr>
          <w:sz w:val="20"/>
          <w:szCs w:val="20"/>
        </w:rPr>
        <w:t xml:space="preserve"> </w:t>
      </w:r>
    </w:p>
    <w:p>
      <w:pPr>
        <w:pStyle w:val="style179"/>
        <w:numPr>
          <w:ilvl w:val="0"/>
          <w:numId w:val="7"/>
        </w:numPr>
        <w:rPr>
          <w:sz w:val="20"/>
          <w:szCs w:val="20"/>
        </w:rPr>
      </w:pPr>
      <w:r>
        <w:rPr>
          <w:sz w:val="20"/>
          <w:szCs w:val="20"/>
        </w:rPr>
        <w:t xml:space="preserve">Glucometer </w:t>
      </w:r>
    </w:p>
    <w:p>
      <w:pPr>
        <w:pStyle w:val="style179"/>
        <w:numPr>
          <w:ilvl w:val="0"/>
          <w:numId w:val="7"/>
        </w:numPr>
        <w:rPr>
          <w:sz w:val="20"/>
          <w:szCs w:val="20"/>
        </w:rPr>
      </w:pPr>
      <w:r>
        <w:rPr>
          <w:sz w:val="20"/>
          <w:szCs w:val="20"/>
        </w:rPr>
        <w:t>Suction apparatus</w:t>
      </w:r>
    </w:p>
    <w:p>
      <w:pPr>
        <w:pStyle w:val="style179"/>
        <w:numPr>
          <w:ilvl w:val="0"/>
          <w:numId w:val="7"/>
        </w:numPr>
        <w:rPr>
          <w:sz w:val="20"/>
          <w:szCs w:val="20"/>
        </w:rPr>
      </w:pPr>
      <w:r>
        <w:rPr>
          <w:sz w:val="20"/>
          <w:szCs w:val="20"/>
        </w:rPr>
        <w:t>Oxygen cylinder</w:t>
      </w:r>
    </w:p>
    <w:p>
      <w:pPr>
        <w:pStyle w:val="style179"/>
        <w:numPr>
          <w:ilvl w:val="0"/>
          <w:numId w:val="7"/>
        </w:numPr>
        <w:rPr>
          <w:sz w:val="20"/>
          <w:szCs w:val="20"/>
        </w:rPr>
      </w:pPr>
      <w:r>
        <w:rPr>
          <w:sz w:val="20"/>
          <w:szCs w:val="20"/>
        </w:rPr>
        <w:t xml:space="preserve"> ECG machine</w:t>
      </w:r>
    </w:p>
    <w:p>
      <w:pPr>
        <w:pStyle w:val="style0"/>
        <w:rPr>
          <w:sz w:val="20"/>
          <w:szCs w:val="20"/>
        </w:rPr>
      </w:pPr>
    </w:p>
    <w:p>
      <w:pPr>
        <w:pStyle w:val="style0"/>
        <w:rPr>
          <w:b/>
          <w:sz w:val="28"/>
          <w:szCs w:val="28"/>
          <w:u w:val="single"/>
        </w:rPr>
      </w:pPr>
      <w:r>
        <w:rPr>
          <w:b/>
          <w:sz w:val="28"/>
          <w:szCs w:val="28"/>
          <w:u w:val="single"/>
        </w:rPr>
        <w:t>CLINICAL RESPONSIBILITIES</w:t>
      </w:r>
    </w:p>
    <w:p>
      <w:pPr>
        <w:pStyle w:val="style179"/>
        <w:numPr>
          <w:ilvl w:val="0"/>
          <w:numId w:val="9"/>
        </w:numPr>
        <w:rPr>
          <w:sz w:val="20"/>
          <w:szCs w:val="20"/>
        </w:rPr>
      </w:pPr>
      <w:r>
        <w:rPr>
          <w:sz w:val="20"/>
          <w:szCs w:val="20"/>
        </w:rPr>
        <w:t>Care of unconscious patie</w:t>
      </w:r>
      <w:r>
        <w:rPr>
          <w:sz w:val="20"/>
          <w:szCs w:val="20"/>
        </w:rPr>
        <w:t xml:space="preserve">nts </w:t>
      </w:r>
    </w:p>
    <w:p>
      <w:pPr>
        <w:pStyle w:val="style179"/>
        <w:numPr>
          <w:ilvl w:val="0"/>
          <w:numId w:val="9"/>
        </w:numPr>
        <w:rPr>
          <w:sz w:val="20"/>
          <w:szCs w:val="20"/>
        </w:rPr>
      </w:pPr>
      <w:r>
        <w:rPr>
          <w:sz w:val="20"/>
          <w:szCs w:val="20"/>
        </w:rPr>
        <w:t>Caring machine and tools</w:t>
      </w:r>
      <w:r>
        <w:rPr>
          <w:sz w:val="20"/>
          <w:szCs w:val="20"/>
        </w:rPr>
        <w:t xml:space="preserve"> </w:t>
      </w:r>
    </w:p>
    <w:p>
      <w:pPr>
        <w:pStyle w:val="style179"/>
        <w:numPr>
          <w:ilvl w:val="0"/>
          <w:numId w:val="9"/>
        </w:numPr>
        <w:rPr>
          <w:sz w:val="20"/>
          <w:szCs w:val="20"/>
        </w:rPr>
      </w:pPr>
      <w:r>
        <w:rPr>
          <w:sz w:val="20"/>
          <w:szCs w:val="20"/>
        </w:rPr>
        <w:t>Maintenance of records a</w:t>
      </w:r>
      <w:r>
        <w:rPr>
          <w:sz w:val="20"/>
          <w:szCs w:val="20"/>
        </w:rPr>
        <w:t>nd reports</w:t>
      </w:r>
    </w:p>
    <w:p>
      <w:pPr>
        <w:pStyle w:val="style179"/>
        <w:numPr>
          <w:ilvl w:val="0"/>
          <w:numId w:val="9"/>
        </w:numPr>
        <w:rPr>
          <w:sz w:val="20"/>
          <w:szCs w:val="20"/>
        </w:rPr>
      </w:pPr>
      <w:r>
        <w:rPr>
          <w:sz w:val="20"/>
          <w:szCs w:val="20"/>
        </w:rPr>
        <w:t>Giving CPR,Ventilator care,Defibrilator sho</w:t>
      </w:r>
      <w:r>
        <w:rPr>
          <w:sz w:val="20"/>
          <w:szCs w:val="20"/>
        </w:rPr>
        <w:t xml:space="preserve">ck        </w:t>
      </w:r>
    </w:p>
    <w:p>
      <w:pPr>
        <w:pStyle w:val="style179"/>
        <w:numPr>
          <w:ilvl w:val="0"/>
          <w:numId w:val="9"/>
        </w:numPr>
        <w:rPr>
          <w:sz w:val="20"/>
          <w:szCs w:val="20"/>
        </w:rPr>
      </w:pPr>
      <w:r>
        <w:rPr>
          <w:sz w:val="20"/>
          <w:szCs w:val="20"/>
        </w:rPr>
        <w:t xml:space="preserve"> </w:t>
      </w:r>
      <w:r>
        <w:rPr>
          <w:sz w:val="20"/>
          <w:szCs w:val="20"/>
        </w:rPr>
        <w:t>Collection and correction of ABG</w:t>
      </w:r>
    </w:p>
    <w:p>
      <w:pPr>
        <w:pStyle w:val="style179"/>
        <w:numPr>
          <w:ilvl w:val="0"/>
          <w:numId w:val="9"/>
        </w:numPr>
        <w:rPr>
          <w:sz w:val="20"/>
          <w:szCs w:val="20"/>
        </w:rPr>
      </w:pPr>
      <w:r>
        <w:rPr>
          <w:sz w:val="20"/>
          <w:szCs w:val="20"/>
        </w:rPr>
        <w:t>Collection of specimen</w:t>
      </w:r>
    </w:p>
    <w:p>
      <w:pPr>
        <w:pStyle w:val="style179"/>
        <w:numPr>
          <w:ilvl w:val="0"/>
          <w:numId w:val="9"/>
        </w:numPr>
        <w:rPr>
          <w:sz w:val="20"/>
          <w:szCs w:val="20"/>
        </w:rPr>
      </w:pPr>
      <w:r>
        <w:rPr>
          <w:sz w:val="20"/>
          <w:szCs w:val="20"/>
        </w:rPr>
        <w:t>Assist in central venous catheterization</w:t>
      </w:r>
    </w:p>
    <w:p>
      <w:pPr>
        <w:pStyle w:val="style179"/>
        <w:numPr>
          <w:ilvl w:val="0"/>
          <w:numId w:val="9"/>
        </w:numPr>
        <w:rPr>
          <w:sz w:val="20"/>
          <w:szCs w:val="20"/>
        </w:rPr>
      </w:pPr>
      <w:r>
        <w:rPr>
          <w:sz w:val="20"/>
          <w:szCs w:val="20"/>
        </w:rPr>
        <w:t>Administration of drugs</w:t>
      </w:r>
    </w:p>
    <w:p>
      <w:pPr>
        <w:pStyle w:val="style179"/>
        <w:numPr>
          <w:ilvl w:val="0"/>
          <w:numId w:val="9"/>
        </w:numPr>
        <w:rPr>
          <w:sz w:val="20"/>
          <w:szCs w:val="20"/>
        </w:rPr>
      </w:pPr>
      <w:r>
        <w:rPr>
          <w:sz w:val="20"/>
          <w:szCs w:val="20"/>
        </w:rPr>
        <w:t>Assist in bonemarrow sampling,Ascetic tapping and Pleural tapping</w:t>
      </w:r>
    </w:p>
    <w:p>
      <w:pPr>
        <w:pStyle w:val="style179"/>
        <w:numPr>
          <w:ilvl w:val="0"/>
          <w:numId w:val="9"/>
        </w:numPr>
        <w:rPr>
          <w:sz w:val="20"/>
          <w:szCs w:val="20"/>
        </w:rPr>
      </w:pPr>
      <w:r>
        <w:rPr>
          <w:sz w:val="20"/>
          <w:szCs w:val="20"/>
        </w:rPr>
        <w:t>Assist in ICD(Intra Coastal Drainage)fixation</w:t>
      </w:r>
    </w:p>
    <w:p>
      <w:pPr>
        <w:pStyle w:val="style179"/>
        <w:numPr>
          <w:ilvl w:val="0"/>
          <w:numId w:val="9"/>
        </w:numPr>
        <w:rPr>
          <w:sz w:val="20"/>
          <w:szCs w:val="20"/>
        </w:rPr>
      </w:pPr>
      <w:r>
        <w:rPr>
          <w:sz w:val="20"/>
          <w:szCs w:val="20"/>
        </w:rPr>
        <w:t>Assist in Lumbar Puncture</w:t>
      </w:r>
    </w:p>
    <w:p>
      <w:pPr>
        <w:pStyle w:val="style179"/>
        <w:numPr>
          <w:ilvl w:val="0"/>
          <w:numId w:val="9"/>
        </w:numPr>
        <w:rPr>
          <w:sz w:val="20"/>
          <w:szCs w:val="20"/>
        </w:rPr>
      </w:pPr>
      <w:r>
        <w:rPr>
          <w:sz w:val="20"/>
          <w:szCs w:val="20"/>
        </w:rPr>
        <w:t>Blood transfusion</w:t>
      </w:r>
    </w:p>
    <w:p>
      <w:pPr>
        <w:pStyle w:val="style179"/>
        <w:numPr>
          <w:ilvl w:val="0"/>
          <w:numId w:val="9"/>
        </w:numPr>
        <w:rPr>
          <w:sz w:val="20"/>
          <w:szCs w:val="20"/>
        </w:rPr>
      </w:pPr>
      <w:r>
        <w:rPr>
          <w:sz w:val="20"/>
          <w:szCs w:val="20"/>
        </w:rPr>
        <w:t>Giving nebulization</w:t>
      </w:r>
    </w:p>
    <w:p>
      <w:pPr>
        <w:pStyle w:val="style179"/>
        <w:numPr>
          <w:ilvl w:val="0"/>
          <w:numId w:val="9"/>
        </w:numPr>
        <w:rPr>
          <w:sz w:val="20"/>
          <w:szCs w:val="20"/>
        </w:rPr>
      </w:pPr>
      <w:r>
        <w:rPr>
          <w:sz w:val="20"/>
          <w:szCs w:val="20"/>
        </w:rPr>
        <w:t>Giving suction</w:t>
      </w:r>
    </w:p>
    <w:p>
      <w:pPr>
        <w:pStyle w:val="style179"/>
        <w:numPr>
          <w:ilvl w:val="0"/>
          <w:numId w:val="9"/>
        </w:numPr>
        <w:rPr>
          <w:sz w:val="20"/>
          <w:szCs w:val="20"/>
        </w:rPr>
      </w:pPr>
      <w:r>
        <w:rPr>
          <w:sz w:val="20"/>
          <w:szCs w:val="20"/>
        </w:rPr>
        <w:t>Monitor vital signs</w:t>
      </w:r>
    </w:p>
    <w:p>
      <w:pPr>
        <w:pStyle w:val="style179"/>
        <w:numPr>
          <w:ilvl w:val="0"/>
          <w:numId w:val="9"/>
        </w:numPr>
        <w:rPr>
          <w:sz w:val="20"/>
          <w:szCs w:val="20"/>
        </w:rPr>
      </w:pPr>
      <w:r>
        <w:rPr>
          <w:sz w:val="20"/>
          <w:szCs w:val="20"/>
        </w:rPr>
        <w:t>Dressing of major and minor wounds</w:t>
      </w:r>
    </w:p>
    <w:p>
      <w:pPr>
        <w:pStyle w:val="style179"/>
        <w:numPr>
          <w:ilvl w:val="0"/>
          <w:numId w:val="9"/>
        </w:numPr>
        <w:rPr>
          <w:sz w:val="20"/>
          <w:szCs w:val="20"/>
        </w:rPr>
      </w:pPr>
      <w:r>
        <w:rPr>
          <w:sz w:val="20"/>
          <w:szCs w:val="20"/>
        </w:rPr>
        <w:t>Insertion of self retaining catheters and bladder wash</w:t>
      </w:r>
    </w:p>
    <w:p>
      <w:pPr>
        <w:pStyle w:val="style179"/>
        <w:numPr>
          <w:ilvl w:val="0"/>
          <w:numId w:val="9"/>
        </w:numPr>
        <w:rPr>
          <w:sz w:val="20"/>
          <w:szCs w:val="20"/>
        </w:rPr>
      </w:pPr>
      <w:r>
        <w:rPr>
          <w:sz w:val="20"/>
          <w:szCs w:val="20"/>
        </w:rPr>
        <w:t>Nasogastric tube insertion</w:t>
      </w:r>
    </w:p>
    <w:p>
      <w:pPr>
        <w:pStyle w:val="style179"/>
        <w:numPr>
          <w:ilvl w:val="0"/>
          <w:numId w:val="9"/>
        </w:numPr>
        <w:rPr>
          <w:sz w:val="20"/>
          <w:szCs w:val="20"/>
        </w:rPr>
      </w:pPr>
      <w:r>
        <w:rPr>
          <w:sz w:val="20"/>
          <w:szCs w:val="20"/>
        </w:rPr>
        <w:t>Taking ECG</w:t>
      </w:r>
    </w:p>
    <w:p>
      <w:pPr>
        <w:pStyle w:val="style179"/>
        <w:numPr>
          <w:ilvl w:val="0"/>
          <w:numId w:val="9"/>
        </w:numPr>
        <w:rPr>
          <w:sz w:val="20"/>
          <w:szCs w:val="20"/>
        </w:rPr>
      </w:pPr>
      <w:r>
        <w:rPr>
          <w:sz w:val="20"/>
          <w:szCs w:val="20"/>
        </w:rPr>
        <w:t>Psychological preparation and support of the patient and co-workers</w:t>
      </w:r>
    </w:p>
    <w:p>
      <w:pPr>
        <w:pStyle w:val="style179"/>
        <w:numPr>
          <w:ilvl w:val="0"/>
          <w:numId w:val="9"/>
        </w:numPr>
        <w:rPr>
          <w:sz w:val="20"/>
          <w:szCs w:val="20"/>
        </w:rPr>
      </w:pPr>
      <w:r>
        <w:rPr>
          <w:sz w:val="20"/>
          <w:szCs w:val="20"/>
        </w:rPr>
        <w:t>Intravenous cannulation</w:t>
      </w:r>
    </w:p>
    <w:p>
      <w:pPr>
        <w:pStyle w:val="style0"/>
        <w:ind w:left="360"/>
        <w:rPr>
          <w:sz w:val="20"/>
          <w:szCs w:val="20"/>
        </w:rPr>
      </w:pPr>
    </w:p>
    <w:p>
      <w:pPr>
        <w:pStyle w:val="style0"/>
        <w:rPr>
          <w:b/>
          <w:sz w:val="28"/>
          <w:szCs w:val="28"/>
          <w:u w:val="single"/>
        </w:rPr>
      </w:pPr>
      <w:r>
        <w:rPr>
          <w:b/>
          <w:sz w:val="28"/>
          <w:szCs w:val="28"/>
          <w:u w:val="single"/>
        </w:rPr>
        <w:t>JOB DESCRIPTION</w:t>
      </w:r>
    </w:p>
    <w:p>
      <w:pPr>
        <w:pStyle w:val="style0"/>
        <w:ind w:left="360"/>
        <w:rPr>
          <w:sz w:val="20"/>
          <w:szCs w:val="20"/>
        </w:rPr>
      </w:pPr>
      <w:r>
        <w:rPr>
          <w:sz w:val="20"/>
          <w:szCs w:val="20"/>
        </w:rPr>
        <w:t>Patient assessment, monitor vital signs,management and maintenance of IV and oral fluids,ET tube and oral suctioning, collection of specimen and blood transfusion, dressing of major and minor wounds, attending hygienic needs of patient, bladder wash, stomach and bowel wash,taking ECG,caring of machines and tools, supervising the juniors and oversee administrative works in the department,counselling of patients and relatives, assessing their needs and giving all the necessary care.Overseeing the cleanliness of the units and dietary services.</w:t>
      </w:r>
    </w:p>
    <w:p>
      <w:pPr>
        <w:pStyle w:val="style0"/>
        <w:rPr>
          <w:b/>
          <w:sz w:val="28"/>
          <w:szCs w:val="28"/>
          <w:u w:val="single"/>
        </w:rPr>
      </w:pPr>
      <w:r>
        <w:rPr>
          <w:b/>
          <w:sz w:val="28"/>
          <w:szCs w:val="28"/>
          <w:u w:val="single"/>
        </w:rPr>
        <w:t>ADDITIONAL PROFESSIONAL ACTIVITIES</w:t>
      </w:r>
    </w:p>
    <w:p>
      <w:pPr>
        <w:pStyle w:val="style179"/>
        <w:numPr>
          <w:ilvl w:val="0"/>
          <w:numId w:val="3"/>
        </w:numPr>
        <w:rPr>
          <w:sz w:val="20"/>
          <w:szCs w:val="20"/>
        </w:rPr>
      </w:pPr>
      <w:r>
        <w:rPr>
          <w:sz w:val="20"/>
          <w:szCs w:val="20"/>
        </w:rPr>
        <w:t xml:space="preserve">As a community health nurse,serving on special rural health care assignments     </w:t>
      </w:r>
    </w:p>
    <w:p>
      <w:pPr>
        <w:pStyle w:val="style179"/>
        <w:numPr>
          <w:ilvl w:val="0"/>
          <w:numId w:val="3"/>
        </w:numPr>
        <w:rPr>
          <w:sz w:val="20"/>
          <w:szCs w:val="20"/>
        </w:rPr>
      </w:pPr>
      <w:r>
        <w:rPr>
          <w:sz w:val="20"/>
          <w:szCs w:val="20"/>
        </w:rPr>
        <w:t>Pulse-Polio</w:t>
      </w:r>
      <w:r>
        <w:rPr>
          <w:sz w:val="20"/>
          <w:szCs w:val="20"/>
        </w:rPr>
        <w:t xml:space="preserve">  </w:t>
      </w:r>
      <w:r>
        <w:rPr>
          <w:sz w:val="20"/>
          <w:szCs w:val="20"/>
        </w:rPr>
        <w:t>vaccination in National-wide programme for child health and care</w:t>
      </w:r>
    </w:p>
    <w:p>
      <w:pPr>
        <w:pStyle w:val="style179"/>
        <w:numPr>
          <w:ilvl w:val="0"/>
          <w:numId w:val="3"/>
        </w:numPr>
        <w:rPr>
          <w:sz w:val="20"/>
          <w:szCs w:val="20"/>
        </w:rPr>
      </w:pPr>
      <w:r>
        <w:rPr>
          <w:sz w:val="20"/>
          <w:szCs w:val="20"/>
        </w:rPr>
        <w:t>Psychiatric nursing training in Institute of Mental Health Science,Dharward,Karnataka</w:t>
      </w:r>
    </w:p>
    <w:p>
      <w:pPr>
        <w:pStyle w:val="style0"/>
        <w:ind w:left="360"/>
        <w:rPr>
          <w:sz w:val="20"/>
          <w:szCs w:val="20"/>
        </w:rPr>
      </w:pPr>
    </w:p>
    <w:p>
      <w:pPr>
        <w:pStyle w:val="style0"/>
        <w:ind w:left="360"/>
        <w:rPr>
          <w:sz w:val="20"/>
          <w:szCs w:val="20"/>
        </w:rPr>
      </w:pPr>
    </w:p>
    <w:p>
      <w:pPr>
        <w:pStyle w:val="style0"/>
        <w:rPr>
          <w:sz w:val="20"/>
          <w:szCs w:val="20"/>
        </w:rPr>
      </w:pPr>
      <w:r>
        <w:rPr>
          <w:b/>
          <w:sz w:val="28"/>
          <w:szCs w:val="28"/>
          <w:u w:val="single"/>
        </w:rPr>
        <w:t>ABOUT HOSPITAL</w:t>
      </w:r>
    </w:p>
    <w:p>
      <w:pPr>
        <w:pStyle w:val="style179"/>
        <w:numPr>
          <w:ilvl w:val="0"/>
          <w:numId w:val="11"/>
        </w:numPr>
        <w:rPr>
          <w:sz w:val="20"/>
          <w:szCs w:val="20"/>
        </w:rPr>
      </w:pPr>
      <w:r>
        <w:rPr>
          <w:sz w:val="20"/>
          <w:szCs w:val="20"/>
        </w:rPr>
        <w:t>KLE’s Dr.Prabhakar Kore Hospial and MRC is a 2200 bedded multispeciality hospital with all major department</w:t>
      </w:r>
      <w:r>
        <w:rPr>
          <w:sz w:val="20"/>
          <w:szCs w:val="20"/>
        </w:rPr>
        <w:t>s like General  medicine, General</w:t>
      </w:r>
      <w:r>
        <w:rPr>
          <w:sz w:val="20"/>
          <w:szCs w:val="20"/>
        </w:rPr>
        <w:t>surgery,</w:t>
      </w:r>
      <w:r>
        <w:rPr>
          <w:sz w:val="20"/>
          <w:szCs w:val="20"/>
        </w:rPr>
        <w:t xml:space="preserve"> </w:t>
      </w:r>
      <w:r>
        <w:rPr>
          <w:sz w:val="20"/>
          <w:szCs w:val="20"/>
        </w:rPr>
        <w:t>Cardiology,</w:t>
      </w:r>
      <w:r>
        <w:rPr>
          <w:sz w:val="20"/>
          <w:szCs w:val="20"/>
        </w:rPr>
        <w:t xml:space="preserve"> </w:t>
      </w:r>
      <w:r>
        <w:rPr>
          <w:sz w:val="20"/>
          <w:szCs w:val="20"/>
        </w:rPr>
        <w:t>Nephrology,</w:t>
      </w:r>
      <w:r>
        <w:rPr>
          <w:sz w:val="20"/>
          <w:szCs w:val="20"/>
        </w:rPr>
        <w:t xml:space="preserve"> </w:t>
      </w:r>
      <w:r>
        <w:rPr>
          <w:sz w:val="20"/>
          <w:szCs w:val="20"/>
        </w:rPr>
        <w:t>Urology,</w:t>
      </w:r>
      <w:r>
        <w:rPr>
          <w:sz w:val="20"/>
          <w:szCs w:val="20"/>
        </w:rPr>
        <w:t xml:space="preserve"> </w:t>
      </w:r>
      <w:r>
        <w:rPr>
          <w:sz w:val="20"/>
          <w:szCs w:val="20"/>
        </w:rPr>
        <w:t>Paediatric,</w:t>
      </w:r>
      <w:r>
        <w:rPr>
          <w:sz w:val="20"/>
          <w:szCs w:val="20"/>
        </w:rPr>
        <w:t xml:space="preserve"> </w:t>
      </w:r>
      <w:r>
        <w:rPr>
          <w:sz w:val="20"/>
          <w:szCs w:val="20"/>
        </w:rPr>
        <w:t>Psychiatric,</w:t>
      </w:r>
      <w:r>
        <w:rPr>
          <w:sz w:val="20"/>
          <w:szCs w:val="20"/>
        </w:rPr>
        <w:t xml:space="preserve"> </w:t>
      </w:r>
      <w:r>
        <w:rPr>
          <w:sz w:val="20"/>
          <w:szCs w:val="20"/>
        </w:rPr>
        <w:t>Respiratory medicine,</w:t>
      </w:r>
      <w:r>
        <w:rPr>
          <w:sz w:val="20"/>
          <w:szCs w:val="20"/>
        </w:rPr>
        <w:t xml:space="preserve"> </w:t>
      </w:r>
      <w:r>
        <w:rPr>
          <w:sz w:val="20"/>
          <w:szCs w:val="20"/>
        </w:rPr>
        <w:t>Orthopedics,</w:t>
      </w:r>
      <w:r>
        <w:rPr>
          <w:sz w:val="20"/>
          <w:szCs w:val="20"/>
        </w:rPr>
        <w:t xml:space="preserve"> </w:t>
      </w:r>
      <w:r>
        <w:rPr>
          <w:sz w:val="20"/>
          <w:szCs w:val="20"/>
        </w:rPr>
        <w:t>Neurology,</w:t>
      </w:r>
      <w:r>
        <w:rPr>
          <w:sz w:val="20"/>
          <w:szCs w:val="20"/>
        </w:rPr>
        <w:t xml:space="preserve"> </w:t>
      </w:r>
      <w:r>
        <w:rPr>
          <w:sz w:val="20"/>
          <w:szCs w:val="20"/>
        </w:rPr>
        <w:t>Gynaecology,</w:t>
      </w:r>
      <w:r>
        <w:rPr>
          <w:sz w:val="20"/>
          <w:szCs w:val="20"/>
        </w:rPr>
        <w:t xml:space="preserve"> </w:t>
      </w:r>
      <w:r>
        <w:rPr>
          <w:sz w:val="20"/>
          <w:szCs w:val="20"/>
        </w:rPr>
        <w:t>Ophtalmology and ENT. The hospital has special wards like ICCU,SICU,MICU,NICU,PICU,OICU,LTV,Dialysis unit and Burns ward.</w:t>
      </w:r>
    </w:p>
    <w:p>
      <w:pPr>
        <w:pStyle w:val="style179"/>
        <w:rPr>
          <w:sz w:val="20"/>
          <w:szCs w:val="20"/>
        </w:rPr>
      </w:pPr>
    </w:p>
    <w:p>
      <w:pPr>
        <w:pStyle w:val="style179"/>
        <w:numPr>
          <w:ilvl w:val="0"/>
          <w:numId w:val="11"/>
        </w:numPr>
        <w:rPr>
          <w:sz w:val="20"/>
          <w:szCs w:val="20"/>
        </w:rPr>
      </w:pPr>
      <w:r>
        <w:rPr>
          <w:sz w:val="20"/>
          <w:szCs w:val="20"/>
        </w:rPr>
        <w:t>Highrange Super Speciality Co-operative Hospital Society is a 50 bedded superspeciality hospital with various Medical Departments such as General Medicine, Dental, Cardiology, Paediatric and Gynaecology. Well equipped and advanced laboratories and pharmacy are also associated.</w:t>
      </w:r>
    </w:p>
    <w:p>
      <w:pPr>
        <w:pStyle w:val="style0"/>
        <w:rPr>
          <w:b/>
          <w:sz w:val="28"/>
          <w:szCs w:val="28"/>
          <w:u w:val="single"/>
        </w:rPr>
      </w:pPr>
      <w:r>
        <w:rPr>
          <w:b/>
          <w:sz w:val="28"/>
          <w:szCs w:val="28"/>
          <w:u w:val="single"/>
        </w:rPr>
        <w:t>COMPUTER SKILLS</w:t>
      </w:r>
    </w:p>
    <w:p>
      <w:pPr>
        <w:pStyle w:val="style0"/>
        <w:rPr>
          <w:sz w:val="20"/>
          <w:szCs w:val="20"/>
        </w:rPr>
      </w:pPr>
      <w:r>
        <w:rPr>
          <w:sz w:val="20"/>
          <w:szCs w:val="20"/>
        </w:rPr>
        <w:t>Basic working knowledge</w:t>
      </w:r>
    </w:p>
    <w:p>
      <w:pPr>
        <w:pStyle w:val="style0"/>
        <w:rPr>
          <w:sz w:val="20"/>
          <w:szCs w:val="20"/>
        </w:rPr>
      </w:pPr>
    </w:p>
    <w:p>
      <w:pPr>
        <w:pStyle w:val="style0"/>
        <w:rPr>
          <w:b/>
          <w:sz w:val="28"/>
          <w:szCs w:val="28"/>
          <w:u w:val="single"/>
        </w:rPr>
      </w:pPr>
      <w:r>
        <w:rPr>
          <w:b/>
          <w:sz w:val="28"/>
          <w:szCs w:val="28"/>
          <w:u w:val="single"/>
        </w:rPr>
        <w:t>REFERENCES</w:t>
      </w:r>
    </w:p>
    <w:tbl>
      <w:tblPr>
        <w:tblStyle w:val="style154"/>
        <w:tblW w:w="9990" w:type="dxa"/>
        <w:tblInd w:w="108" w:type="dxa"/>
        <w:tblLook w:val="04A0" w:firstRow="1" w:lastRow="0" w:firstColumn="1" w:lastColumn="0" w:noHBand="0" w:noVBand="1"/>
      </w:tblPr>
      <w:tblGrid>
        <w:gridCol w:w="9990"/>
      </w:tblGrid>
      <w:tr>
        <w:trPr/>
        <w:tc>
          <w:tcPr>
            <w:tcW w:w="9990" w:type="dxa"/>
            <w:tcBorders/>
            <w:tcFitText w:val="false"/>
          </w:tcPr>
          <w:p>
            <w:pPr>
              <w:pStyle w:val="style179"/>
              <w:numPr>
                <w:ilvl w:val="0"/>
                <w:numId w:val="2"/>
              </w:numPr>
              <w:rPr>
                <w:sz w:val="20"/>
                <w:szCs w:val="20"/>
              </w:rPr>
            </w:pPr>
            <w:r>
              <w:rPr>
                <w:sz w:val="20"/>
                <w:szCs w:val="20"/>
              </w:rPr>
              <w:t>Mrs.LUCY BAGEWADI                                                   2)Mrs.Ann Mathew</w:t>
            </w:r>
          </w:p>
          <w:p>
            <w:pPr>
              <w:pStyle w:val="style0"/>
              <w:rPr>
                <w:sz w:val="20"/>
                <w:szCs w:val="20"/>
              </w:rPr>
            </w:pPr>
            <w:r>
              <w:rPr>
                <w:sz w:val="20"/>
                <w:szCs w:val="20"/>
              </w:rPr>
              <w:t xml:space="preserve">                Nursing superintendent                                                   Nursing superintendent                                                   </w:t>
            </w:r>
          </w:p>
          <w:p>
            <w:pPr>
              <w:pStyle w:val="style0"/>
              <w:rPr>
                <w:sz w:val="20"/>
                <w:szCs w:val="20"/>
              </w:rPr>
            </w:pPr>
            <w:r>
              <w:rPr>
                <w:sz w:val="20"/>
                <w:szCs w:val="20"/>
              </w:rPr>
              <w:t xml:space="preserve">                KLE’s Dr.Prabhakar Kore Hospital and MRC,                 Highrange Super Speciality Co-operative Hospital Society                  </w:t>
            </w:r>
          </w:p>
          <w:p>
            <w:pPr>
              <w:pStyle w:val="style0"/>
              <w:ind w:left="720"/>
              <w:rPr>
                <w:sz w:val="20"/>
                <w:szCs w:val="20"/>
              </w:rPr>
            </w:pPr>
            <w:r>
              <w:rPr>
                <w:sz w:val="20"/>
                <w:szCs w:val="20"/>
              </w:rPr>
              <w:t>Nehru nagar,Belgaum                                                       Ltd.No.I-609,Thankamani P O</w:t>
            </w:r>
          </w:p>
          <w:p>
            <w:pPr>
              <w:pStyle w:val="style0"/>
              <w:ind w:left="720"/>
              <w:rPr>
                <w:sz w:val="20"/>
                <w:szCs w:val="20"/>
              </w:rPr>
            </w:pPr>
            <w:r>
              <w:rPr>
                <w:sz w:val="20"/>
                <w:szCs w:val="20"/>
              </w:rPr>
              <w:t>Karnataka,India                                                                  Idukki,Kerala,India</w:t>
            </w:r>
          </w:p>
          <w:p>
            <w:pPr>
              <w:pStyle w:val="style0"/>
              <w:ind w:left="720"/>
              <w:rPr>
                <w:sz w:val="20"/>
                <w:szCs w:val="20"/>
              </w:rPr>
            </w:pPr>
            <w:r>
              <w:rPr>
                <w:sz w:val="20"/>
                <w:szCs w:val="20"/>
              </w:rPr>
              <w:t>Ph.08312473777  EXTN.1408                                          Ph.04868375999</w:t>
            </w:r>
          </w:p>
        </w:tc>
      </w:tr>
    </w:tbl>
    <w:p>
      <w:pPr>
        <w:pStyle w:val="style0"/>
        <w:rPr>
          <w:sz w:val="20"/>
          <w:szCs w:val="20"/>
        </w:rPr>
      </w:pPr>
    </w:p>
    <w:p>
      <w:pPr>
        <w:pStyle w:val="style0"/>
        <w:rPr>
          <w:sz w:val="20"/>
          <w:szCs w:val="20"/>
        </w:rPr>
      </w:pPr>
      <w:r>
        <w:rPr>
          <w:sz w:val="20"/>
          <w:szCs w:val="20"/>
        </w:rPr>
        <w:t>DECLARATION</w:t>
      </w:r>
    </w:p>
    <w:p>
      <w:pPr>
        <w:pStyle w:val="style0"/>
        <w:rPr>
          <w:sz w:val="20"/>
          <w:szCs w:val="20"/>
        </w:rPr>
      </w:pPr>
      <w:r>
        <w:rPr>
          <w:sz w:val="20"/>
          <w:szCs w:val="20"/>
        </w:rPr>
        <w:t>I hereby declare that all the statements in these Curriculum Vitae are completely true and correct to the best of my knoewledge and brief.I will produce original documents as when required</w:t>
      </w:r>
    </w:p>
    <w:p>
      <w:pPr>
        <w:pStyle w:val="style0"/>
        <w:rPr>
          <w:sz w:val="20"/>
          <w:szCs w:val="20"/>
        </w:rPr>
      </w:pPr>
    </w:p>
    <w:p>
      <w:pPr>
        <w:pStyle w:val="style0"/>
        <w:rPr>
          <w:sz w:val="20"/>
          <w:szCs w:val="20"/>
        </w:rPr>
      </w:pPr>
    </w:p>
    <w:p>
      <w:pPr>
        <w:pStyle w:val="style0"/>
        <w:rPr>
          <w:sz w:val="20"/>
          <w:szCs w:val="20"/>
        </w:rPr>
      </w:pPr>
      <w:r>
        <w:rPr>
          <w:sz w:val="20"/>
          <w:szCs w:val="20"/>
        </w:rPr>
        <w:t>Place: T.V Puram                                                                                                          Mrs.BINCY KURIAKOSE</w:t>
      </w:r>
    </w:p>
    <w:p>
      <w:pPr>
        <w:pStyle w:val="style0"/>
        <w:rPr>
          <w:sz w:val="20"/>
          <w:szCs w:val="20"/>
        </w:rPr>
      </w:pPr>
      <w:r>
        <w:rPr>
          <w:sz w:val="20"/>
          <w:szCs w:val="20"/>
        </w:rPr>
        <w:t>Date: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8A6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1C12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777C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9DEE5EFE"/>
    <w:lvl w:ilvl="0" w:tplc="04090009">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cs="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cs="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cs="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00000004"/>
    <w:multiLevelType w:val="hybridMultilevel"/>
    <w:tmpl w:val="CD1C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9248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4E8847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86A4D292"/>
    <w:lvl w:ilvl="0" w:tplc="04090003">
      <w:start w:val="1"/>
      <w:numFmt w:val="bullet"/>
      <w:lvlText w:val="o"/>
      <w:lvlJc w:val="left"/>
      <w:pPr>
        <w:ind w:left="720" w:hanging="360"/>
      </w:pPr>
      <w:rPr>
        <w:rFonts w:ascii="Courier New" w:cs="Courier New" w:hAnsi="Courier New"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967E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F13E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8096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50B0C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A62C4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77B24A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2"/>
  </w:num>
  <w:num w:numId="3">
    <w:abstractNumId w:val="3"/>
  </w:num>
  <w:num w:numId="4">
    <w:abstractNumId w:val="0"/>
  </w:num>
  <w:num w:numId="5">
    <w:abstractNumId w:val="4"/>
  </w:num>
  <w:num w:numId="6">
    <w:abstractNumId w:val="2"/>
  </w:num>
  <w:num w:numId="7">
    <w:abstractNumId w:val="10"/>
  </w:num>
  <w:num w:numId="8">
    <w:abstractNumId w:val="5"/>
  </w:num>
  <w:num w:numId="9">
    <w:abstractNumId w:val="11"/>
  </w:num>
  <w:num w:numId="10">
    <w:abstractNumId w:val="6"/>
  </w:num>
  <w:num w:numId="11">
    <w:abstractNumId w:val="7"/>
  </w:num>
  <w:num w:numId="12">
    <w:abstractNumId w:val="13"/>
  </w:num>
  <w:num w:numId="13">
    <w:abstractNumId w:val="9"/>
  </w:num>
  <w:num w:numId="1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Words>693</Words>
  <Characters>4599</Characters>
  <Application>WPS Office</Application>
  <DocSecurity>0</DocSecurity>
  <Paragraphs>186</Paragraphs>
  <ScaleCrop>false</ScaleCrop>
  <LinksUpToDate>false</LinksUpToDate>
  <CharactersWithSpaces>6938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2018-06-11T09:38:00Z</dcterms:created>
  <dc:creator>hareesh</dc:creator>
  <lastModifiedBy>Redmi 4A</lastModifiedBy>
  <dcterms:modified xsi:type="dcterms:W3CDTF">2018-06-15T08:10:25Z</dcterms:modified>
  <revision>8</revision>
</coreProperties>
</file>