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F5" w:rsidRPr="00740812" w:rsidRDefault="00DE2DF5" w:rsidP="00DE2DF5">
      <w:pPr>
        <w:jc w:val="center"/>
        <w:rPr>
          <w:b/>
          <w:color w:val="292929"/>
          <w:spacing w:val="20"/>
          <w:sz w:val="48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5012690</wp:posOffset>
            </wp:positionH>
            <wp:positionV relativeFrom="margin">
              <wp:posOffset>-74930</wp:posOffset>
            </wp:positionV>
            <wp:extent cx="1127125" cy="1429385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115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292929"/>
          <w:spacing w:val="20"/>
          <w:sz w:val="36"/>
          <w:szCs w:val="40"/>
        </w:rPr>
        <w:t>AHANA BEHANAN</w:t>
      </w:r>
    </w:p>
    <w:p w:rsidR="00DE2DF5" w:rsidRDefault="00DE2DF5" w:rsidP="00DE2DF5">
      <w:pPr>
        <w:jc w:val="center"/>
        <w:rPr>
          <w:b/>
          <w:color w:val="292929"/>
          <w:sz w:val="32"/>
        </w:rPr>
      </w:pPr>
    </w:p>
    <w:p w:rsidR="00DE2DF5" w:rsidRPr="00334C8E" w:rsidRDefault="00DE2DF5" w:rsidP="00DE2DF5">
      <w:pPr>
        <w:jc w:val="center"/>
        <w:rPr>
          <w:b/>
          <w:color w:val="292929"/>
          <w:sz w:val="32"/>
        </w:rPr>
        <w:sectPr w:rsidR="00DE2DF5" w:rsidRPr="00334C8E" w:rsidSect="001754E3">
          <w:pgSz w:w="11906" w:h="16838"/>
          <w:pgMar w:top="899" w:right="926" w:bottom="1438" w:left="900" w:header="708" w:footer="708" w:gutter="0"/>
          <w:pgBorders w:offsetFrom="page">
            <w:top w:val="threeDEngrave" w:sz="18" w:space="24" w:color="auto"/>
            <w:left w:val="threeDEngrave" w:sz="18" w:space="24" w:color="auto"/>
            <w:bottom w:val="threeDEngrave" w:sz="18" w:space="24" w:color="auto"/>
            <w:right w:val="threeDEngrave" w:sz="18" w:space="24" w:color="auto"/>
          </w:pgBorders>
          <w:cols w:space="708"/>
          <w:docGrid w:linePitch="360"/>
        </w:sectPr>
      </w:pPr>
    </w:p>
    <w:p w:rsidR="00DE2DF5" w:rsidRDefault="00DE2DF5" w:rsidP="00DE2DF5">
      <w:pPr>
        <w:pStyle w:val="Subtitle"/>
        <w:spacing w:line="24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Pathiyarathuparambil</w:t>
      </w:r>
      <w:proofErr w:type="spellEnd"/>
      <w:r>
        <w:rPr>
          <w:rFonts w:ascii="Times New Roman" w:hAnsi="Times New Roman"/>
        </w:rPr>
        <w:t xml:space="preserve"> (H) </w:t>
      </w:r>
      <w:proofErr w:type="spellStart"/>
      <w:r>
        <w:rPr>
          <w:rFonts w:ascii="Times New Roman" w:hAnsi="Times New Roman"/>
        </w:rPr>
        <w:t>Vengola</w:t>
      </w:r>
      <w:proofErr w:type="spellEnd"/>
      <w:r>
        <w:rPr>
          <w:rFonts w:ascii="Times New Roman" w:hAnsi="Times New Roman"/>
        </w:rPr>
        <w:t xml:space="preserve"> PO </w:t>
      </w:r>
      <w:proofErr w:type="spellStart"/>
      <w:r>
        <w:rPr>
          <w:rFonts w:ascii="Times New Roman" w:hAnsi="Times New Roman"/>
        </w:rPr>
        <w:t>Arackappady</w:t>
      </w:r>
      <w:proofErr w:type="spellEnd"/>
      <w:r>
        <w:rPr>
          <w:rFonts w:ascii="Times New Roman" w:hAnsi="Times New Roman"/>
        </w:rPr>
        <w:t>,</w:t>
      </w:r>
    </w:p>
    <w:p w:rsidR="00DE2DF5" w:rsidRPr="00464E51" w:rsidRDefault="00DE2DF5" w:rsidP="00DE2DF5">
      <w:pPr>
        <w:pStyle w:val="Subtitle"/>
        <w:spacing w:line="24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Ernakulam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proofErr w:type="gramStart"/>
      <w:r>
        <w:rPr>
          <w:rFonts w:ascii="Times New Roman" w:hAnsi="Times New Roman"/>
        </w:rPr>
        <w:t>dt</w:t>
      </w:r>
      <w:proofErr w:type="spellEnd"/>
      <w:proofErr w:type="gramEnd"/>
      <w:r>
        <w:rPr>
          <w:rFonts w:ascii="Times New Roman" w:hAnsi="Times New Roman"/>
        </w:rPr>
        <w:t>) Kerala -683556</w:t>
      </w:r>
    </w:p>
    <w:p w:rsidR="00DE2DF5" w:rsidRDefault="00DE2DF5" w:rsidP="00DE2DF5">
      <w:pPr>
        <w:pStyle w:val="Subtitle"/>
        <w:spacing w:line="240" w:lineRule="atLeast"/>
        <w:rPr>
          <w:rFonts w:ascii="Times New Roman" w:hAnsi="Times New Roman"/>
          <w:color w:val="292929"/>
          <w:szCs w:val="28"/>
        </w:rPr>
      </w:pPr>
      <w:r w:rsidRPr="00464E51">
        <w:rPr>
          <w:rFonts w:ascii="Times New Roman" w:hAnsi="Times New Roman"/>
          <w:b/>
          <w:color w:val="292929"/>
          <w:szCs w:val="28"/>
        </w:rPr>
        <w:t xml:space="preserve">Contact: </w:t>
      </w:r>
      <w:r>
        <w:rPr>
          <w:rFonts w:ascii="Times New Roman" w:hAnsi="Times New Roman"/>
          <w:color w:val="292929"/>
          <w:szCs w:val="28"/>
        </w:rPr>
        <w:t>9496340050</w:t>
      </w:r>
      <w:r w:rsidR="00854439">
        <w:rPr>
          <w:rFonts w:ascii="Times New Roman" w:hAnsi="Times New Roman"/>
          <w:color w:val="292929"/>
          <w:szCs w:val="28"/>
        </w:rPr>
        <w:t>,</w:t>
      </w:r>
    </w:p>
    <w:p w:rsidR="00DE2DF5" w:rsidRPr="00854439" w:rsidRDefault="00DE2DF5" w:rsidP="00DE2DF5">
      <w:pPr>
        <w:rPr>
          <w:sz w:val="32"/>
        </w:rPr>
      </w:pPr>
      <w:r>
        <w:tab/>
      </w:r>
      <w:r>
        <w:tab/>
      </w:r>
      <w:r>
        <w:tab/>
      </w:r>
      <w:r>
        <w:tab/>
      </w:r>
      <w:r w:rsidR="00854439" w:rsidRPr="00854439">
        <w:rPr>
          <w:szCs w:val="20"/>
        </w:rPr>
        <w:t>8921858266</w:t>
      </w:r>
    </w:p>
    <w:p w:rsidR="00DE2DF5" w:rsidRPr="00DE2DF5" w:rsidRDefault="00DE2DF5" w:rsidP="006A18DE">
      <w:pPr>
        <w:pStyle w:val="Subtitle"/>
        <w:spacing w:line="240" w:lineRule="atLeast"/>
        <w:ind w:left="2160"/>
        <w:jc w:val="left"/>
        <w:rPr>
          <w:rFonts w:ascii="Times New Roman" w:hAnsi="Times New Roman"/>
        </w:rPr>
      </w:pPr>
      <w:r w:rsidRPr="00464E51">
        <w:rPr>
          <w:b/>
          <w:color w:val="292929"/>
          <w:szCs w:val="28"/>
        </w:rPr>
        <w:t xml:space="preserve">Email   : </w:t>
      </w:r>
      <w:r w:rsidRPr="00DE2DF5">
        <w:rPr>
          <w:rFonts w:ascii="Times New Roman" w:hAnsi="Times New Roman"/>
        </w:rPr>
        <w:t>ahanabehanan03@gmail.com</w:t>
      </w:r>
    </w:p>
    <w:p w:rsidR="00DE2DF5" w:rsidRPr="006A18DE" w:rsidRDefault="008573D8" w:rsidP="00DE2DF5">
      <w:pPr>
        <w:shd w:val="clear" w:color="auto" w:fill="606060"/>
        <w:tabs>
          <w:tab w:val="center" w:pos="4153"/>
        </w:tabs>
        <w:jc w:val="both"/>
        <w:rPr>
          <w:b/>
          <w:color w:val="FFFFFF"/>
        </w:rPr>
      </w:pPr>
      <w:r w:rsidRPr="006A18DE">
        <w:rPr>
          <w:b/>
          <w:color w:val="FFFFFF"/>
        </w:rPr>
        <w:t>OBJECTIVE</w:t>
      </w:r>
      <w:r w:rsidR="00DE2DF5" w:rsidRPr="006A18DE">
        <w:rPr>
          <w:b/>
          <w:color w:val="FFFFFF"/>
        </w:rPr>
        <w:t>:</w:t>
      </w:r>
    </w:p>
    <w:p w:rsidR="00B907A5" w:rsidRPr="006A18DE" w:rsidRDefault="00B907A5" w:rsidP="00DE2DF5">
      <w:pPr>
        <w:jc w:val="both"/>
        <w:rPr>
          <w:color w:val="000000"/>
          <w:shd w:val="clear" w:color="auto" w:fill="FFFFFF"/>
        </w:rPr>
      </w:pPr>
    </w:p>
    <w:p w:rsidR="00DE2DF5" w:rsidRPr="006A18DE" w:rsidRDefault="00B907A5" w:rsidP="00DE2DF5">
      <w:pPr>
        <w:jc w:val="both"/>
        <w:rPr>
          <w:color w:val="000000" w:themeColor="text1"/>
        </w:rPr>
      </w:pPr>
      <w:r w:rsidRPr="006A18DE">
        <w:rPr>
          <w:color w:val="000000"/>
          <w:shd w:val="clear" w:color="auto" w:fill="FFFFFF"/>
        </w:rPr>
        <w:t xml:space="preserve">To obtain a responsible career in life </w:t>
      </w:r>
      <w:r w:rsidR="00E44B3A" w:rsidRPr="006A18DE">
        <w:rPr>
          <w:color w:val="000000"/>
          <w:shd w:val="clear" w:color="auto" w:fill="FFFFFF"/>
        </w:rPr>
        <w:t>where I could optimally utilize</w:t>
      </w:r>
      <w:r w:rsidRPr="006A18DE">
        <w:rPr>
          <w:color w:val="000000"/>
          <w:shd w:val="clear" w:color="auto" w:fill="FFFFFF"/>
        </w:rPr>
        <w:t xml:space="preserve"> my education</w:t>
      </w:r>
      <w:r w:rsidR="00E44B3A" w:rsidRPr="006A18DE">
        <w:rPr>
          <w:color w:val="000000"/>
          <w:shd w:val="clear" w:color="auto" w:fill="FFFFFF"/>
        </w:rPr>
        <w:t>al</w:t>
      </w:r>
      <w:r w:rsidRPr="006A18DE">
        <w:rPr>
          <w:color w:val="000000"/>
          <w:shd w:val="clear" w:color="auto" w:fill="FFFFFF"/>
        </w:rPr>
        <w:t xml:space="preserve"> qualificatio</w:t>
      </w:r>
      <w:r w:rsidR="00E44B3A" w:rsidRPr="006A18DE">
        <w:rPr>
          <w:color w:val="000000"/>
          <w:shd w:val="clear" w:color="auto" w:fill="FFFFFF"/>
        </w:rPr>
        <w:t xml:space="preserve">n as well as gained </w:t>
      </w:r>
      <w:r w:rsidRPr="006A18DE">
        <w:rPr>
          <w:color w:val="000000"/>
          <w:shd w:val="clear" w:color="auto" w:fill="FFFFFF"/>
        </w:rPr>
        <w:t>experience for making significant contribution in a progressive and dynamic organization.</w:t>
      </w:r>
    </w:p>
    <w:p w:rsidR="00B907A5" w:rsidRPr="006A18DE" w:rsidRDefault="00B907A5" w:rsidP="00DE2DF5">
      <w:pPr>
        <w:jc w:val="both"/>
        <w:rPr>
          <w:color w:val="000000" w:themeColor="text1"/>
        </w:rPr>
      </w:pPr>
    </w:p>
    <w:p w:rsidR="00DE2DF5" w:rsidRPr="006A18DE" w:rsidRDefault="00AC4B6E" w:rsidP="00DE2DF5">
      <w:pPr>
        <w:shd w:val="clear" w:color="auto" w:fill="606060"/>
        <w:tabs>
          <w:tab w:val="center" w:pos="4153"/>
        </w:tabs>
        <w:spacing w:line="240" w:lineRule="exact"/>
        <w:jc w:val="both"/>
        <w:rPr>
          <w:b/>
          <w:color w:val="FFFFFF"/>
        </w:rPr>
      </w:pPr>
      <w:proofErr w:type="gramStart"/>
      <w:r w:rsidRPr="006A18DE">
        <w:rPr>
          <w:b/>
          <w:color w:val="FFFFFF"/>
        </w:rPr>
        <w:t xml:space="preserve">KEY </w:t>
      </w:r>
      <w:r w:rsidR="00DE2DF5" w:rsidRPr="006A18DE">
        <w:rPr>
          <w:b/>
          <w:color w:val="FFFFFF"/>
        </w:rPr>
        <w:t xml:space="preserve"> SKILLS</w:t>
      </w:r>
      <w:proofErr w:type="gramEnd"/>
      <w:r w:rsidR="00DE2DF5" w:rsidRPr="006A18DE">
        <w:rPr>
          <w:b/>
          <w:color w:val="FFFFFF"/>
        </w:rPr>
        <w:t>:</w:t>
      </w:r>
    </w:p>
    <w:p w:rsidR="00DE2DF5" w:rsidRPr="006A18DE" w:rsidRDefault="00DE2DF5" w:rsidP="00DE2DF5">
      <w:pPr>
        <w:tabs>
          <w:tab w:val="center" w:pos="4153"/>
        </w:tabs>
        <w:spacing w:line="240" w:lineRule="exact"/>
        <w:rPr>
          <w:color w:val="292929"/>
        </w:rPr>
      </w:pPr>
    </w:p>
    <w:p w:rsidR="00AC4B6E" w:rsidRPr="006A18DE" w:rsidRDefault="00AC4B6E" w:rsidP="00AC4B6E">
      <w:pPr>
        <w:pStyle w:val="ListParagraph"/>
        <w:numPr>
          <w:ilvl w:val="0"/>
          <w:numId w:val="13"/>
        </w:num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9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DE">
        <w:rPr>
          <w:rFonts w:ascii="Times New Roman" w:hAnsi="Times New Roman" w:cs="Times New Roman"/>
          <w:sz w:val="24"/>
          <w:szCs w:val="24"/>
        </w:rPr>
        <w:t>Hard working and sincere in fulfilling the assigned task.</w:t>
      </w:r>
    </w:p>
    <w:p w:rsidR="00AC4B6E" w:rsidRPr="006A18DE" w:rsidRDefault="00AC4B6E" w:rsidP="00AC4B6E">
      <w:pPr>
        <w:pStyle w:val="ListParagraph"/>
        <w:numPr>
          <w:ilvl w:val="0"/>
          <w:numId w:val="13"/>
        </w:num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9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DE">
        <w:rPr>
          <w:rFonts w:ascii="Times New Roman" w:hAnsi="Times New Roman" w:cs="Times New Roman"/>
          <w:sz w:val="24"/>
          <w:szCs w:val="24"/>
        </w:rPr>
        <w:t>Quick learner.</w:t>
      </w:r>
    </w:p>
    <w:p w:rsidR="00AC4B6E" w:rsidRPr="006A18DE" w:rsidRDefault="00AC4B6E" w:rsidP="00AC4B6E">
      <w:pPr>
        <w:pStyle w:val="ListParagraph"/>
        <w:numPr>
          <w:ilvl w:val="0"/>
          <w:numId w:val="13"/>
        </w:num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9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DE">
        <w:rPr>
          <w:rFonts w:ascii="Times New Roman" w:hAnsi="Times New Roman" w:cs="Times New Roman"/>
          <w:sz w:val="24"/>
          <w:szCs w:val="24"/>
        </w:rPr>
        <w:t>Time management skills.</w:t>
      </w:r>
    </w:p>
    <w:p w:rsidR="00AC4B6E" w:rsidRPr="006A18DE" w:rsidRDefault="00AC4B6E" w:rsidP="00AC4B6E">
      <w:pPr>
        <w:pStyle w:val="ListParagraph"/>
        <w:numPr>
          <w:ilvl w:val="0"/>
          <w:numId w:val="13"/>
        </w:num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9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Adaptable according to ambience</w:t>
      </w:r>
      <w:r w:rsidRPr="006A1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allows me to apply skills in the most efficient way.</w:t>
      </w:r>
    </w:p>
    <w:p w:rsidR="00AC4B6E" w:rsidRDefault="00AC4B6E" w:rsidP="00AC4B6E">
      <w:pPr>
        <w:pStyle w:val="ListParagraph"/>
        <w:numPr>
          <w:ilvl w:val="0"/>
          <w:numId w:val="13"/>
        </w:num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9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DE">
        <w:rPr>
          <w:rFonts w:ascii="Times New Roman" w:hAnsi="Times New Roman" w:cs="Times New Roman"/>
          <w:sz w:val="24"/>
          <w:szCs w:val="24"/>
        </w:rPr>
        <w:t>Good team player</w:t>
      </w:r>
      <w:r w:rsidR="009F0E70" w:rsidRPr="006A18DE">
        <w:rPr>
          <w:rFonts w:ascii="Times New Roman" w:hAnsi="Times New Roman" w:cs="Times New Roman"/>
          <w:sz w:val="24"/>
          <w:szCs w:val="24"/>
        </w:rPr>
        <w:t>.</w:t>
      </w:r>
    </w:p>
    <w:p w:rsidR="00314ECF" w:rsidRDefault="00314ECF" w:rsidP="00314ECF">
      <w:pPr>
        <w:pStyle w:val="ListParagraph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98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14ECF" w:rsidRPr="006A18DE" w:rsidRDefault="00314ECF" w:rsidP="00314ECF">
      <w:pPr>
        <w:shd w:val="clear" w:color="auto" w:fill="606060"/>
        <w:tabs>
          <w:tab w:val="center" w:pos="4153"/>
        </w:tabs>
        <w:jc w:val="both"/>
        <w:rPr>
          <w:b/>
          <w:color w:val="FFFFFF"/>
        </w:rPr>
      </w:pPr>
      <w:r w:rsidRPr="006A18DE">
        <w:rPr>
          <w:b/>
          <w:color w:val="FFFFFF" w:themeColor="background1"/>
        </w:rPr>
        <w:t>EX</w:t>
      </w:r>
      <w:r>
        <w:rPr>
          <w:b/>
          <w:color w:val="FFFFFF" w:themeColor="background1"/>
        </w:rPr>
        <w:t>ECUTIVE SUMMARY</w:t>
      </w:r>
      <w:r w:rsidRPr="006A18DE">
        <w:rPr>
          <w:b/>
          <w:color w:val="FFFFFF"/>
        </w:rPr>
        <w:t>:</w:t>
      </w:r>
    </w:p>
    <w:p w:rsidR="00314ECF" w:rsidRDefault="00314ECF" w:rsidP="00314ECF">
      <w:pPr>
        <w:suppressAutoHyphens/>
        <w:jc w:val="both"/>
      </w:pPr>
    </w:p>
    <w:p w:rsidR="00314ECF" w:rsidRPr="00255535" w:rsidRDefault="00314ECF" w:rsidP="00314ECF">
      <w:pPr>
        <w:jc w:val="both"/>
        <w:rPr>
          <w:rFonts w:asciiTheme="majorHAnsi" w:hAnsiTheme="majorHAnsi"/>
          <w:caps/>
          <w:color w:val="000000" w:themeColor="text1"/>
          <w:sz w:val="28"/>
        </w:rPr>
      </w:pPr>
      <w:r w:rsidRPr="00A74A67">
        <w:rPr>
          <w:color w:val="000000" w:themeColor="text1"/>
        </w:rPr>
        <w:t xml:space="preserve">Pursued </w:t>
      </w:r>
      <w:r w:rsidRPr="00A74A67">
        <w:rPr>
          <w:b/>
          <w:color w:val="000000" w:themeColor="text1"/>
        </w:rPr>
        <w:t>DOCTOR OF PHARMACY</w:t>
      </w:r>
      <w:r w:rsidRPr="00A74A67">
        <w:rPr>
          <w:color w:val="000000" w:themeColor="text1"/>
        </w:rPr>
        <w:t xml:space="preserve"> from </w:t>
      </w:r>
      <w:proofErr w:type="spellStart"/>
      <w:r w:rsidRPr="00A74A67">
        <w:rPr>
          <w:color w:val="000000" w:themeColor="text1"/>
        </w:rPr>
        <w:t>Nandha</w:t>
      </w:r>
      <w:proofErr w:type="spellEnd"/>
      <w:r w:rsidRPr="00A74A67">
        <w:rPr>
          <w:color w:val="000000" w:themeColor="text1"/>
        </w:rPr>
        <w:t xml:space="preserve"> College of Pharmacy, Erode, Tamil Nadu, India which is affiliated to </w:t>
      </w:r>
      <w:r w:rsidRPr="00A74A67">
        <w:rPr>
          <w:b/>
          <w:color w:val="000000" w:themeColor="text1"/>
        </w:rPr>
        <w:t>The Tamil Nadu</w:t>
      </w:r>
      <w:r w:rsidRPr="00A74A67">
        <w:rPr>
          <w:color w:val="000000" w:themeColor="text1"/>
        </w:rPr>
        <w:t xml:space="preserve"> </w:t>
      </w:r>
      <w:proofErr w:type="spellStart"/>
      <w:r w:rsidRPr="00A74A67">
        <w:rPr>
          <w:b/>
          <w:color w:val="000000" w:themeColor="text1"/>
        </w:rPr>
        <w:t>Dr.M.G.R</w:t>
      </w:r>
      <w:proofErr w:type="spellEnd"/>
      <w:r w:rsidRPr="00A74A67">
        <w:rPr>
          <w:b/>
          <w:color w:val="000000" w:themeColor="text1"/>
        </w:rPr>
        <w:t>. Medical University, Chennai</w:t>
      </w:r>
      <w:r>
        <w:rPr>
          <w:rFonts w:asciiTheme="majorHAnsi" w:hAnsiTheme="majorHAnsi"/>
          <w:color w:val="000000" w:themeColor="text1"/>
          <w:sz w:val="28"/>
        </w:rPr>
        <w:t>.</w:t>
      </w:r>
    </w:p>
    <w:p w:rsidR="00314ECF" w:rsidRPr="00E717E0" w:rsidRDefault="00314ECF" w:rsidP="00314ECF">
      <w:pPr>
        <w:suppressAutoHyphens/>
        <w:jc w:val="both"/>
      </w:pPr>
    </w:p>
    <w:p w:rsidR="00314ECF" w:rsidRDefault="00314ECF" w:rsidP="00314ECF">
      <w:pPr>
        <w:pStyle w:val="ListParagraph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98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5481" w:rsidRPr="006A18DE" w:rsidRDefault="00BD5481" w:rsidP="00BD5481">
      <w:pPr>
        <w:shd w:val="clear" w:color="auto" w:fill="606060"/>
        <w:tabs>
          <w:tab w:val="center" w:pos="4153"/>
        </w:tabs>
        <w:jc w:val="both"/>
        <w:rPr>
          <w:b/>
          <w:color w:val="FFFFFF"/>
        </w:rPr>
      </w:pPr>
      <w:r w:rsidRPr="006A18DE">
        <w:rPr>
          <w:b/>
          <w:color w:val="FFFFFF" w:themeColor="background1"/>
        </w:rPr>
        <w:t>EXPERIENCE</w:t>
      </w:r>
      <w:r w:rsidRPr="006A18DE">
        <w:rPr>
          <w:b/>
          <w:color w:val="FFFFFF"/>
        </w:rPr>
        <w:t>:</w:t>
      </w:r>
    </w:p>
    <w:p w:rsidR="00BD5481" w:rsidRPr="00E717E0" w:rsidRDefault="00BD5481" w:rsidP="00BD5481">
      <w:pPr>
        <w:suppressAutoHyphens/>
        <w:jc w:val="both"/>
      </w:pPr>
    </w:p>
    <w:p w:rsidR="00BD5481" w:rsidRPr="00E717E0" w:rsidRDefault="00BD5481" w:rsidP="00BD5481">
      <w:pPr>
        <w:pStyle w:val="ListParagraph"/>
        <w:numPr>
          <w:ilvl w:val="0"/>
          <w:numId w:val="17"/>
        </w:numPr>
        <w:tabs>
          <w:tab w:val="center" w:pos="41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17E0">
        <w:rPr>
          <w:rFonts w:ascii="Times New Roman" w:hAnsi="Times New Roman" w:cs="Times New Roman"/>
          <w:sz w:val="24"/>
          <w:szCs w:val="24"/>
        </w:rPr>
        <w:t>Currently working as</w:t>
      </w:r>
      <w:r w:rsidR="00C3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D56">
        <w:rPr>
          <w:rFonts w:ascii="Times New Roman" w:hAnsi="Times New Roman" w:cs="Times New Roman"/>
          <w:sz w:val="24"/>
          <w:szCs w:val="24"/>
        </w:rPr>
        <w:t>Pulmonology</w:t>
      </w:r>
      <w:proofErr w:type="spellEnd"/>
      <w:r w:rsidR="00C35D56">
        <w:rPr>
          <w:rFonts w:ascii="Times New Roman" w:hAnsi="Times New Roman" w:cs="Times New Roman"/>
          <w:sz w:val="24"/>
          <w:szCs w:val="24"/>
        </w:rPr>
        <w:t xml:space="preserve"> </w:t>
      </w:r>
      <w:r w:rsidRPr="00E717E0">
        <w:rPr>
          <w:rFonts w:ascii="Times New Roman" w:hAnsi="Times New Roman" w:cs="Times New Roman"/>
          <w:sz w:val="24"/>
          <w:szCs w:val="24"/>
        </w:rPr>
        <w:t xml:space="preserve">Clinical Pharmacist in </w:t>
      </w:r>
      <w:r w:rsidRPr="00300E3D">
        <w:rPr>
          <w:rFonts w:ascii="Times New Roman" w:hAnsi="Times New Roman" w:cs="Times New Roman"/>
          <w:b/>
          <w:sz w:val="24"/>
          <w:szCs w:val="24"/>
        </w:rPr>
        <w:t>PSG Hospitals</w:t>
      </w:r>
      <w:r w:rsidRPr="00E717E0">
        <w:rPr>
          <w:rFonts w:ascii="Times New Roman" w:hAnsi="Times New Roman" w:cs="Times New Roman"/>
          <w:sz w:val="24"/>
          <w:szCs w:val="24"/>
        </w:rPr>
        <w:t>, Coimbatore, Tamil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E717E0">
        <w:rPr>
          <w:rFonts w:ascii="Times New Roman" w:hAnsi="Times New Roman" w:cs="Times New Roman"/>
          <w:sz w:val="24"/>
          <w:szCs w:val="24"/>
        </w:rPr>
        <w:t>adu</w:t>
      </w:r>
      <w:r w:rsidR="00B02D16">
        <w:rPr>
          <w:rFonts w:ascii="Times New Roman" w:hAnsi="Times New Roman" w:cs="Times New Roman"/>
          <w:sz w:val="24"/>
          <w:szCs w:val="24"/>
        </w:rPr>
        <w:t>, from June 2017(1year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D5481" w:rsidRPr="00BD5481" w:rsidRDefault="00BD5481" w:rsidP="00BD5481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98"/>
        </w:tabs>
        <w:spacing w:line="360" w:lineRule="auto"/>
        <w:ind w:left="180"/>
        <w:jc w:val="both"/>
      </w:pPr>
    </w:p>
    <w:p w:rsidR="004A6E2C" w:rsidRPr="006A18DE" w:rsidRDefault="004A6E2C" w:rsidP="004A6E2C">
      <w:pPr>
        <w:shd w:val="clear" w:color="auto" w:fill="606060"/>
        <w:tabs>
          <w:tab w:val="center" w:pos="4153"/>
        </w:tabs>
        <w:spacing w:line="240" w:lineRule="exact"/>
        <w:jc w:val="both"/>
        <w:rPr>
          <w:b/>
          <w:color w:val="FFFFFF"/>
        </w:rPr>
      </w:pPr>
      <w:r w:rsidRPr="006A18DE">
        <w:rPr>
          <w:b/>
          <w:color w:val="FFFFFF"/>
        </w:rPr>
        <w:t>CLINICAL ACTIVITIES:</w:t>
      </w:r>
    </w:p>
    <w:p w:rsidR="004A6E2C" w:rsidRPr="006A18DE" w:rsidRDefault="004A6E2C" w:rsidP="006A18DE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98"/>
        </w:tabs>
        <w:spacing w:line="360" w:lineRule="auto"/>
        <w:jc w:val="both"/>
      </w:pPr>
    </w:p>
    <w:p w:rsidR="008E3733" w:rsidRPr="006A18DE" w:rsidRDefault="008E3733" w:rsidP="008E3733">
      <w:pPr>
        <w:numPr>
          <w:ilvl w:val="0"/>
          <w:numId w:val="14"/>
        </w:numPr>
        <w:spacing w:line="360" w:lineRule="auto"/>
        <w:ind w:hanging="955"/>
        <w:jc w:val="both"/>
        <w:rPr>
          <w:iCs/>
        </w:rPr>
      </w:pPr>
      <w:r>
        <w:rPr>
          <w:iCs/>
        </w:rPr>
        <w:t>Involvement Research works</w:t>
      </w:r>
    </w:p>
    <w:p w:rsidR="009F0E70" w:rsidRPr="00C35D56" w:rsidRDefault="00C35D56" w:rsidP="008573D8">
      <w:pPr>
        <w:numPr>
          <w:ilvl w:val="0"/>
          <w:numId w:val="14"/>
        </w:numPr>
        <w:spacing w:line="360" w:lineRule="auto"/>
        <w:ind w:hanging="955"/>
        <w:jc w:val="both"/>
        <w:rPr>
          <w:iCs/>
        </w:rPr>
      </w:pPr>
      <w:r w:rsidRPr="00C35D56">
        <w:rPr>
          <w:color w:val="000000" w:themeColor="text1"/>
        </w:rPr>
        <w:t xml:space="preserve">Involvement in medication monitoring </w:t>
      </w:r>
      <w:r>
        <w:rPr>
          <w:color w:val="000000" w:themeColor="text1"/>
        </w:rPr>
        <w:t>(including organ transplant)</w:t>
      </w:r>
    </w:p>
    <w:p w:rsidR="008573D8" w:rsidRDefault="009F0E70" w:rsidP="008573D8">
      <w:pPr>
        <w:numPr>
          <w:ilvl w:val="0"/>
          <w:numId w:val="14"/>
        </w:numPr>
        <w:spacing w:line="360" w:lineRule="auto"/>
        <w:ind w:hanging="955"/>
        <w:jc w:val="both"/>
        <w:rPr>
          <w:iCs/>
        </w:rPr>
      </w:pPr>
      <w:r w:rsidRPr="00C35D56">
        <w:rPr>
          <w:iCs/>
        </w:rPr>
        <w:t>Active participation in ward rounds</w:t>
      </w:r>
      <w:r w:rsidR="00A26A82" w:rsidRPr="00C35D56">
        <w:rPr>
          <w:iCs/>
        </w:rPr>
        <w:t xml:space="preserve"> and processing and submission of queries</w:t>
      </w:r>
      <w:r w:rsidRPr="00C35D56">
        <w:rPr>
          <w:iCs/>
        </w:rPr>
        <w:t>.</w:t>
      </w:r>
    </w:p>
    <w:p w:rsidR="008573D8" w:rsidRPr="006A18DE" w:rsidRDefault="008573D8" w:rsidP="008573D8">
      <w:pPr>
        <w:numPr>
          <w:ilvl w:val="0"/>
          <w:numId w:val="14"/>
        </w:numPr>
        <w:spacing w:line="360" w:lineRule="auto"/>
        <w:ind w:hanging="955"/>
        <w:jc w:val="both"/>
        <w:rPr>
          <w:iCs/>
        </w:rPr>
      </w:pPr>
      <w:r w:rsidRPr="006A18DE">
        <w:rPr>
          <w:iCs/>
          <w:color w:val="181717"/>
          <w:shd w:val="clear" w:color="auto" w:fill="FFFFFF"/>
        </w:rPr>
        <w:t>Monitored and adjusted medication dosages for patients on renal failure and hepatic failure.</w:t>
      </w:r>
    </w:p>
    <w:p w:rsidR="009F0E70" w:rsidRDefault="009F0E70" w:rsidP="009F0E70">
      <w:pPr>
        <w:numPr>
          <w:ilvl w:val="0"/>
          <w:numId w:val="14"/>
        </w:numPr>
        <w:spacing w:line="360" w:lineRule="auto"/>
        <w:ind w:hanging="955"/>
        <w:jc w:val="both"/>
        <w:rPr>
          <w:iCs/>
        </w:rPr>
      </w:pPr>
      <w:r w:rsidRPr="006A18DE">
        <w:rPr>
          <w:iCs/>
        </w:rPr>
        <w:t xml:space="preserve">Involvement in patient </w:t>
      </w:r>
      <w:r w:rsidR="008573D8" w:rsidRPr="006A18DE">
        <w:rPr>
          <w:iCs/>
        </w:rPr>
        <w:t>counselling</w:t>
      </w:r>
      <w:r w:rsidRPr="006A18DE">
        <w:rPr>
          <w:iCs/>
        </w:rPr>
        <w:t xml:space="preserve"> activities </w:t>
      </w:r>
    </w:p>
    <w:p w:rsidR="00A26A82" w:rsidRPr="006A18DE" w:rsidRDefault="00A26A82" w:rsidP="009F0E70">
      <w:pPr>
        <w:numPr>
          <w:ilvl w:val="0"/>
          <w:numId w:val="14"/>
        </w:numPr>
        <w:spacing w:line="360" w:lineRule="auto"/>
        <w:ind w:hanging="955"/>
        <w:jc w:val="both"/>
        <w:rPr>
          <w:iCs/>
        </w:rPr>
      </w:pPr>
      <w:r>
        <w:rPr>
          <w:iCs/>
        </w:rPr>
        <w:t>Instructs health care professionals in preparing solutions and infusions.</w:t>
      </w:r>
    </w:p>
    <w:p w:rsidR="009F0E70" w:rsidRPr="006A18DE" w:rsidRDefault="009F0E70" w:rsidP="009F0E70">
      <w:pPr>
        <w:numPr>
          <w:ilvl w:val="0"/>
          <w:numId w:val="14"/>
        </w:numPr>
        <w:spacing w:line="360" w:lineRule="auto"/>
        <w:ind w:hanging="955"/>
        <w:jc w:val="both"/>
        <w:rPr>
          <w:iCs/>
        </w:rPr>
      </w:pPr>
      <w:r w:rsidRPr="006A18DE">
        <w:rPr>
          <w:iCs/>
        </w:rPr>
        <w:t>Involved in checking for signs and symptoms of drug-drug interactions</w:t>
      </w:r>
    </w:p>
    <w:p w:rsidR="009F0E70" w:rsidRPr="006A18DE" w:rsidRDefault="00DE2DF5" w:rsidP="009F0E70">
      <w:pPr>
        <w:numPr>
          <w:ilvl w:val="0"/>
          <w:numId w:val="14"/>
        </w:numPr>
        <w:spacing w:line="360" w:lineRule="auto"/>
        <w:ind w:hanging="955"/>
        <w:jc w:val="both"/>
        <w:rPr>
          <w:iCs/>
        </w:rPr>
      </w:pPr>
      <w:r w:rsidRPr="006A18DE">
        <w:rPr>
          <w:color w:val="000000" w:themeColor="text1"/>
        </w:rPr>
        <w:lastRenderedPageBreak/>
        <w:t>Medication Error Management</w:t>
      </w:r>
      <w:r w:rsidR="009F0E70" w:rsidRPr="006A18DE">
        <w:rPr>
          <w:color w:val="000000" w:themeColor="text1"/>
        </w:rPr>
        <w:t>.</w:t>
      </w:r>
    </w:p>
    <w:p w:rsidR="009F0E70" w:rsidRPr="006A18DE" w:rsidRDefault="009F0E70" w:rsidP="009F0E70">
      <w:pPr>
        <w:numPr>
          <w:ilvl w:val="0"/>
          <w:numId w:val="14"/>
        </w:numPr>
        <w:spacing w:line="360" w:lineRule="auto"/>
        <w:ind w:hanging="955"/>
        <w:jc w:val="both"/>
        <w:rPr>
          <w:iCs/>
        </w:rPr>
      </w:pPr>
      <w:r w:rsidRPr="006A18DE">
        <w:rPr>
          <w:color w:val="181717"/>
        </w:rPr>
        <w:t>Managed drug shortages or clinical safety issues in collaboration with Pharmacy Manager.</w:t>
      </w:r>
    </w:p>
    <w:p w:rsidR="006A18DE" w:rsidRPr="00A74A67" w:rsidRDefault="009F0E70" w:rsidP="006A18DE">
      <w:pPr>
        <w:numPr>
          <w:ilvl w:val="0"/>
          <w:numId w:val="14"/>
        </w:numPr>
        <w:spacing w:line="360" w:lineRule="auto"/>
        <w:ind w:hanging="955"/>
        <w:jc w:val="both"/>
        <w:rPr>
          <w:iCs/>
        </w:rPr>
      </w:pPr>
      <w:r w:rsidRPr="006A18DE">
        <w:rPr>
          <w:color w:val="181717"/>
        </w:rPr>
        <w:t>Educated pharmacy staff, nurses and physicians on current drug informatio</w:t>
      </w:r>
      <w:r w:rsidR="00A74A67">
        <w:rPr>
          <w:color w:val="181717"/>
        </w:rPr>
        <w:t>n</w:t>
      </w:r>
    </w:p>
    <w:p w:rsidR="006A18DE" w:rsidRDefault="006A18DE" w:rsidP="006A18DE">
      <w:pPr>
        <w:spacing w:line="360" w:lineRule="auto"/>
        <w:jc w:val="both"/>
        <w:rPr>
          <w:color w:val="181717"/>
        </w:rPr>
      </w:pPr>
    </w:p>
    <w:p w:rsidR="00DE2DF5" w:rsidRPr="006A18DE" w:rsidRDefault="00F071C7" w:rsidP="00DE2DF5">
      <w:pPr>
        <w:shd w:val="clear" w:color="auto" w:fill="606060"/>
        <w:tabs>
          <w:tab w:val="center" w:pos="4153"/>
        </w:tabs>
        <w:jc w:val="both"/>
        <w:rPr>
          <w:b/>
          <w:color w:val="FFFFFF"/>
        </w:rPr>
      </w:pPr>
      <w:r w:rsidRPr="006A18DE">
        <w:rPr>
          <w:b/>
          <w:color w:val="FFFFFF" w:themeColor="background1"/>
        </w:rPr>
        <w:t>CLINICAL EXPOSURE</w:t>
      </w:r>
      <w:r w:rsidR="00DE2DF5" w:rsidRPr="006A18DE">
        <w:rPr>
          <w:b/>
          <w:color w:val="FFFFFF"/>
        </w:rPr>
        <w:t>:</w:t>
      </w:r>
    </w:p>
    <w:p w:rsidR="00DE2DF5" w:rsidRPr="006A18DE" w:rsidRDefault="00DE2DF5" w:rsidP="00DE2DF5">
      <w:pPr>
        <w:tabs>
          <w:tab w:val="center" w:pos="4153"/>
        </w:tabs>
        <w:jc w:val="both"/>
      </w:pPr>
    </w:p>
    <w:p w:rsidR="00F071C7" w:rsidRPr="006A18DE" w:rsidRDefault="00F071C7" w:rsidP="00F071C7">
      <w:pPr>
        <w:pStyle w:val="ListParagraph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A18DE">
        <w:rPr>
          <w:rFonts w:ascii="Times New Roman" w:hAnsi="Times New Roman" w:cs="Times New Roman"/>
          <w:sz w:val="24"/>
          <w:szCs w:val="24"/>
        </w:rPr>
        <w:t xml:space="preserve">Completed 15 days training in </w:t>
      </w:r>
      <w:r w:rsidRPr="006A18DE">
        <w:rPr>
          <w:rFonts w:ascii="Times New Roman" w:hAnsi="Times New Roman" w:cs="Times New Roman"/>
          <w:b/>
          <w:sz w:val="24"/>
          <w:szCs w:val="24"/>
        </w:rPr>
        <w:t>Erode Cancer Centre, Erode</w:t>
      </w:r>
      <w:r w:rsidRPr="006A18DE">
        <w:rPr>
          <w:rFonts w:ascii="Times New Roman" w:hAnsi="Times New Roman" w:cs="Times New Roman"/>
          <w:sz w:val="24"/>
          <w:szCs w:val="24"/>
        </w:rPr>
        <w:t xml:space="preserve"> in 2013.</w:t>
      </w:r>
    </w:p>
    <w:p w:rsidR="00F071C7" w:rsidRPr="006A18DE" w:rsidRDefault="00F071C7" w:rsidP="00F071C7">
      <w:pPr>
        <w:pStyle w:val="ListParagraph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A18DE">
        <w:rPr>
          <w:rFonts w:ascii="Times New Roman" w:hAnsi="Times New Roman" w:cs="Times New Roman"/>
          <w:sz w:val="24"/>
          <w:szCs w:val="24"/>
        </w:rPr>
        <w:t xml:space="preserve">Completed six months training and did project in </w:t>
      </w:r>
      <w:r w:rsidRPr="006A18DE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6A18DE">
        <w:rPr>
          <w:rFonts w:ascii="Times New Roman" w:hAnsi="Times New Roman" w:cs="Times New Roman"/>
          <w:b/>
          <w:sz w:val="24"/>
          <w:szCs w:val="24"/>
        </w:rPr>
        <w:t>Kuppusamy</w:t>
      </w:r>
      <w:proofErr w:type="spellEnd"/>
      <w:r w:rsidRPr="006A18DE">
        <w:rPr>
          <w:rFonts w:ascii="Times New Roman" w:hAnsi="Times New Roman" w:cs="Times New Roman"/>
          <w:b/>
          <w:sz w:val="24"/>
          <w:szCs w:val="24"/>
        </w:rPr>
        <w:t xml:space="preserve"> Naidu Memorial Hospital, Coimbatore. </w:t>
      </w:r>
    </w:p>
    <w:p w:rsidR="00F071C7" w:rsidRPr="006A18DE" w:rsidRDefault="00F071C7" w:rsidP="00F071C7">
      <w:pPr>
        <w:pStyle w:val="ListParagraph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A18DE">
        <w:rPr>
          <w:rFonts w:ascii="Times New Roman" w:hAnsi="Times New Roman" w:cs="Times New Roman"/>
          <w:sz w:val="24"/>
          <w:szCs w:val="24"/>
        </w:rPr>
        <w:t xml:space="preserve">Completed three months training in </w:t>
      </w:r>
      <w:r w:rsidRPr="006A18DE">
        <w:rPr>
          <w:rFonts w:ascii="Times New Roman" w:hAnsi="Times New Roman" w:cs="Times New Roman"/>
          <w:b/>
          <w:sz w:val="24"/>
          <w:szCs w:val="24"/>
        </w:rPr>
        <w:t>Institute of Human Behavioural &amp; Allied Sciences (IHBAS), Delhi</w:t>
      </w:r>
      <w:r w:rsidRPr="006A18DE">
        <w:rPr>
          <w:rFonts w:ascii="Times New Roman" w:hAnsi="Times New Roman" w:cs="Times New Roman"/>
          <w:sz w:val="24"/>
          <w:szCs w:val="24"/>
        </w:rPr>
        <w:t xml:space="preserve"> from December 2015 to March 2016.</w:t>
      </w:r>
    </w:p>
    <w:p w:rsidR="00F071C7" w:rsidRPr="006A18DE" w:rsidRDefault="00F071C7" w:rsidP="00F071C7">
      <w:pPr>
        <w:pStyle w:val="ListParagraph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A18DE">
        <w:rPr>
          <w:rFonts w:ascii="Times New Roman" w:hAnsi="Times New Roman" w:cs="Times New Roman"/>
          <w:sz w:val="24"/>
          <w:szCs w:val="24"/>
        </w:rPr>
        <w:t xml:space="preserve">Completed training in </w:t>
      </w:r>
      <w:r w:rsidRPr="006A18DE">
        <w:rPr>
          <w:rFonts w:ascii="Times New Roman" w:hAnsi="Times New Roman" w:cs="Times New Roman"/>
          <w:b/>
          <w:sz w:val="24"/>
          <w:szCs w:val="24"/>
        </w:rPr>
        <w:t>Perundurai Medical College &amp; Hospital</w:t>
      </w:r>
      <w:r w:rsidRPr="006A18DE">
        <w:rPr>
          <w:rFonts w:ascii="Times New Roman" w:hAnsi="Times New Roman" w:cs="Times New Roman"/>
          <w:sz w:val="24"/>
          <w:szCs w:val="24"/>
        </w:rPr>
        <w:t xml:space="preserve"> during the academic period.</w:t>
      </w:r>
    </w:p>
    <w:p w:rsidR="00DE2DF5" w:rsidRPr="006A18DE" w:rsidRDefault="00F071C7" w:rsidP="00DE2DF5">
      <w:pPr>
        <w:shd w:val="clear" w:color="auto" w:fill="606060"/>
        <w:tabs>
          <w:tab w:val="center" w:pos="4153"/>
        </w:tabs>
        <w:jc w:val="both"/>
        <w:rPr>
          <w:b/>
          <w:color w:val="FFFFFF"/>
        </w:rPr>
      </w:pPr>
      <w:r w:rsidRPr="006A18DE">
        <w:rPr>
          <w:b/>
          <w:color w:val="FFFFFF" w:themeColor="background1"/>
        </w:rPr>
        <w:t>RESEARCH ARTICLES</w:t>
      </w:r>
      <w:r w:rsidR="00DE2DF5" w:rsidRPr="006A18DE">
        <w:rPr>
          <w:b/>
          <w:color w:val="FFFFFF"/>
        </w:rPr>
        <w:t>:</w:t>
      </w:r>
    </w:p>
    <w:p w:rsidR="00DE2DF5" w:rsidRPr="006A18DE" w:rsidRDefault="00DE2DF5" w:rsidP="00DE2DF5">
      <w:pPr>
        <w:tabs>
          <w:tab w:val="center" w:pos="4153"/>
        </w:tabs>
        <w:jc w:val="both"/>
        <w:rPr>
          <w:b/>
          <w:bCs/>
        </w:rPr>
      </w:pPr>
    </w:p>
    <w:p w:rsidR="00E44B3A" w:rsidRPr="006A18DE" w:rsidRDefault="00E44B3A" w:rsidP="00F071C7">
      <w:pPr>
        <w:pStyle w:val="Normal1"/>
        <w:numPr>
          <w:ilvl w:val="0"/>
          <w:numId w:val="7"/>
        </w:numPr>
        <w:spacing w:line="360" w:lineRule="auto"/>
        <w:jc w:val="both"/>
        <w:rPr>
          <w:color w:val="000000" w:themeColor="text1"/>
          <w:szCs w:val="24"/>
        </w:rPr>
      </w:pPr>
      <w:r w:rsidRPr="006A18DE">
        <w:rPr>
          <w:color w:val="000000" w:themeColor="text1"/>
          <w:szCs w:val="24"/>
        </w:rPr>
        <w:t>A study on evaluation of anti emetics in the prevention of chemotherapy induced nausea and vomiting in cancer patients in a tertiary care hospital</w:t>
      </w:r>
      <w:r w:rsidR="00AC4B6E" w:rsidRPr="006A18DE">
        <w:rPr>
          <w:color w:val="000000" w:themeColor="text1"/>
          <w:szCs w:val="24"/>
        </w:rPr>
        <w:t>.</w:t>
      </w:r>
    </w:p>
    <w:p w:rsidR="00AC4B6E" w:rsidRPr="006A18DE" w:rsidRDefault="00AC4B6E" w:rsidP="00AC4B6E">
      <w:pPr>
        <w:pStyle w:val="Normal1"/>
        <w:numPr>
          <w:ilvl w:val="0"/>
          <w:numId w:val="7"/>
        </w:numPr>
        <w:spacing w:line="360" w:lineRule="auto"/>
        <w:jc w:val="both"/>
        <w:rPr>
          <w:color w:val="000000" w:themeColor="text1"/>
          <w:szCs w:val="24"/>
        </w:rPr>
      </w:pPr>
      <w:r w:rsidRPr="006A18DE">
        <w:rPr>
          <w:color w:val="000000" w:themeColor="text1"/>
          <w:szCs w:val="24"/>
        </w:rPr>
        <w:t>A retrospective study on antipsychotics induced metabolic diseases.</w:t>
      </w:r>
    </w:p>
    <w:p w:rsidR="00F071C7" w:rsidRPr="006A18DE" w:rsidRDefault="00F071C7" w:rsidP="00F071C7">
      <w:pPr>
        <w:pStyle w:val="Normal1"/>
        <w:numPr>
          <w:ilvl w:val="0"/>
          <w:numId w:val="7"/>
        </w:numPr>
        <w:spacing w:line="360" w:lineRule="auto"/>
        <w:jc w:val="both"/>
        <w:rPr>
          <w:color w:val="000000" w:themeColor="text1"/>
          <w:szCs w:val="24"/>
        </w:rPr>
      </w:pPr>
      <w:r w:rsidRPr="006A18DE">
        <w:rPr>
          <w:color w:val="000000" w:themeColor="text1"/>
          <w:szCs w:val="24"/>
        </w:rPr>
        <w:t>Evaluation of off-label drug prescribing in a tertiary ca</w:t>
      </w:r>
      <w:r w:rsidR="00442E7C" w:rsidRPr="006A18DE">
        <w:rPr>
          <w:color w:val="000000" w:themeColor="text1"/>
          <w:szCs w:val="24"/>
        </w:rPr>
        <w:t>r</w:t>
      </w:r>
      <w:r w:rsidR="00E44B3A" w:rsidRPr="006A18DE">
        <w:rPr>
          <w:color w:val="000000" w:themeColor="text1"/>
          <w:szCs w:val="24"/>
        </w:rPr>
        <w:t>e psychiatry hospital.</w:t>
      </w:r>
    </w:p>
    <w:p w:rsidR="00F071C7" w:rsidRPr="006A18DE" w:rsidRDefault="00F071C7" w:rsidP="00F071C7">
      <w:pPr>
        <w:pStyle w:val="Normal1"/>
        <w:numPr>
          <w:ilvl w:val="0"/>
          <w:numId w:val="7"/>
        </w:numPr>
        <w:spacing w:line="360" w:lineRule="auto"/>
        <w:jc w:val="both"/>
        <w:rPr>
          <w:color w:val="000000" w:themeColor="text1"/>
          <w:szCs w:val="24"/>
        </w:rPr>
      </w:pPr>
      <w:r w:rsidRPr="006A18DE">
        <w:rPr>
          <w:color w:val="000000" w:themeColor="text1"/>
          <w:szCs w:val="24"/>
        </w:rPr>
        <w:t>Drug utilization study of antihypertensive medications in a tertiary care teaching hospital i</w:t>
      </w:r>
      <w:r w:rsidR="00E44B3A" w:rsidRPr="006A18DE">
        <w:rPr>
          <w:color w:val="000000" w:themeColor="text1"/>
          <w:szCs w:val="24"/>
        </w:rPr>
        <w:t>n Tamil</w:t>
      </w:r>
      <w:r w:rsidR="00E717E0">
        <w:rPr>
          <w:color w:val="000000" w:themeColor="text1"/>
          <w:szCs w:val="24"/>
        </w:rPr>
        <w:t xml:space="preserve"> N</w:t>
      </w:r>
      <w:r w:rsidR="00E44B3A" w:rsidRPr="006A18DE">
        <w:rPr>
          <w:color w:val="000000" w:themeColor="text1"/>
          <w:szCs w:val="24"/>
        </w:rPr>
        <w:t>adu.</w:t>
      </w:r>
    </w:p>
    <w:p w:rsidR="00442E7C" w:rsidRPr="006A18DE" w:rsidRDefault="00442E7C" w:rsidP="00442E7C">
      <w:pPr>
        <w:pStyle w:val="Normal1"/>
        <w:numPr>
          <w:ilvl w:val="0"/>
          <w:numId w:val="7"/>
        </w:numPr>
        <w:spacing w:line="360" w:lineRule="auto"/>
        <w:jc w:val="both"/>
        <w:rPr>
          <w:color w:val="000000" w:themeColor="text1"/>
          <w:szCs w:val="24"/>
        </w:rPr>
      </w:pPr>
      <w:r w:rsidRPr="006A18DE">
        <w:rPr>
          <w:color w:val="000000" w:themeColor="text1"/>
          <w:szCs w:val="24"/>
        </w:rPr>
        <w:t>A study on knowledge and awareness among type II diabetes patients about their illness in rural areas o</w:t>
      </w:r>
      <w:r w:rsidR="00E44B3A" w:rsidRPr="006A18DE">
        <w:rPr>
          <w:color w:val="000000" w:themeColor="text1"/>
          <w:szCs w:val="24"/>
        </w:rPr>
        <w:t>f Tamil</w:t>
      </w:r>
      <w:r w:rsidR="00E717E0">
        <w:rPr>
          <w:color w:val="000000" w:themeColor="text1"/>
          <w:szCs w:val="24"/>
        </w:rPr>
        <w:t xml:space="preserve"> N</w:t>
      </w:r>
      <w:r w:rsidR="00E44B3A" w:rsidRPr="006A18DE">
        <w:rPr>
          <w:color w:val="000000" w:themeColor="text1"/>
          <w:szCs w:val="24"/>
        </w:rPr>
        <w:t>adu.</w:t>
      </w:r>
    </w:p>
    <w:p w:rsidR="00812A65" w:rsidRPr="006A18DE" w:rsidRDefault="00812A65" w:rsidP="00442E7C">
      <w:pPr>
        <w:pStyle w:val="Normal1"/>
        <w:numPr>
          <w:ilvl w:val="0"/>
          <w:numId w:val="7"/>
        </w:numPr>
        <w:spacing w:line="360" w:lineRule="auto"/>
        <w:jc w:val="both"/>
        <w:rPr>
          <w:color w:val="000000" w:themeColor="text1"/>
          <w:szCs w:val="24"/>
        </w:rPr>
      </w:pPr>
      <w:r w:rsidRPr="006A18DE">
        <w:rPr>
          <w:color w:val="000000" w:themeColor="text1"/>
          <w:szCs w:val="24"/>
        </w:rPr>
        <w:t xml:space="preserve">Adverse effects of Vitamin therapy : A review </w:t>
      </w:r>
    </w:p>
    <w:p w:rsidR="007435CC" w:rsidRPr="006A18DE" w:rsidRDefault="007435CC" w:rsidP="007435CC">
      <w:pPr>
        <w:pStyle w:val="Normal1"/>
        <w:spacing w:line="360" w:lineRule="auto"/>
        <w:jc w:val="both"/>
        <w:rPr>
          <w:color w:val="000000" w:themeColor="text1"/>
          <w:szCs w:val="24"/>
        </w:rPr>
      </w:pPr>
    </w:p>
    <w:p w:rsidR="007435CC" w:rsidRPr="006A18DE" w:rsidRDefault="00AB2B76" w:rsidP="007435CC">
      <w:pPr>
        <w:shd w:val="clear" w:color="auto" w:fill="606060"/>
        <w:tabs>
          <w:tab w:val="center" w:pos="4153"/>
        </w:tabs>
        <w:jc w:val="both"/>
        <w:rPr>
          <w:b/>
          <w:color w:val="FFFFFF"/>
        </w:rPr>
      </w:pPr>
      <w:r w:rsidRPr="006A18DE">
        <w:rPr>
          <w:b/>
          <w:color w:val="FFFFFF" w:themeColor="background1"/>
        </w:rPr>
        <w:t xml:space="preserve">COMMUNITY BASED </w:t>
      </w:r>
      <w:proofErr w:type="gramStart"/>
      <w:r w:rsidR="007435CC" w:rsidRPr="006A18DE">
        <w:rPr>
          <w:b/>
          <w:color w:val="FFFFFF" w:themeColor="background1"/>
        </w:rPr>
        <w:t xml:space="preserve">ACTIVITIES </w:t>
      </w:r>
      <w:r w:rsidR="007435CC" w:rsidRPr="006A18DE">
        <w:rPr>
          <w:b/>
          <w:color w:val="FFFFFF"/>
        </w:rPr>
        <w:t>:</w:t>
      </w:r>
      <w:proofErr w:type="gramEnd"/>
    </w:p>
    <w:p w:rsidR="007435CC" w:rsidRPr="006A18DE" w:rsidRDefault="007435CC" w:rsidP="007435CC">
      <w:pPr>
        <w:pStyle w:val="Normal1"/>
        <w:spacing w:line="360" w:lineRule="auto"/>
        <w:jc w:val="both"/>
        <w:rPr>
          <w:color w:val="000000" w:themeColor="text1"/>
          <w:szCs w:val="24"/>
        </w:rPr>
      </w:pPr>
    </w:p>
    <w:p w:rsidR="007435CC" w:rsidRPr="006A18DE" w:rsidRDefault="007435CC" w:rsidP="007435C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A18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Worked for the District AIDS Prevention and Control Unit (DAPCU) </w:t>
      </w:r>
      <w:proofErr w:type="spellStart"/>
      <w:r w:rsidRPr="006A18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Collectorate</w:t>
      </w:r>
      <w:proofErr w:type="spellEnd"/>
      <w:r w:rsidRPr="006A18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Erode in the years 2013, 2014 and 2015.</w:t>
      </w:r>
    </w:p>
    <w:p w:rsidR="007435CC" w:rsidRPr="006A18DE" w:rsidRDefault="007435CC" w:rsidP="007435C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</w:pPr>
      <w:r w:rsidRPr="006A18DE">
        <w:rPr>
          <w:rFonts w:ascii="Times New Roman" w:hAnsi="Times New Roman" w:cs="Times New Roman"/>
          <w:bCs/>
          <w:sz w:val="24"/>
          <w:szCs w:val="24"/>
        </w:rPr>
        <w:t xml:space="preserve">Participated in Cancer Awareness Programme conducted by </w:t>
      </w:r>
      <w:proofErr w:type="spellStart"/>
      <w:r w:rsidRPr="006A18DE">
        <w:rPr>
          <w:rFonts w:ascii="Times New Roman" w:hAnsi="Times New Roman" w:cs="Times New Roman"/>
          <w:bCs/>
          <w:sz w:val="24"/>
          <w:szCs w:val="24"/>
        </w:rPr>
        <w:t>Nandha</w:t>
      </w:r>
      <w:proofErr w:type="spellEnd"/>
      <w:r w:rsidRPr="006A18DE">
        <w:rPr>
          <w:rFonts w:ascii="Times New Roman" w:hAnsi="Times New Roman" w:cs="Times New Roman"/>
          <w:bCs/>
          <w:sz w:val="24"/>
          <w:szCs w:val="24"/>
        </w:rPr>
        <w:t xml:space="preserve"> College of Pharmacy in Erode District</w:t>
      </w:r>
      <w:r w:rsidRPr="006A18DE">
        <w:rPr>
          <w:rFonts w:ascii="Times New Roman" w:hAnsi="Times New Roman" w:cs="Times New Roman"/>
          <w:bCs/>
          <w:color w:val="5F497A" w:themeColor="accent4" w:themeShade="BF"/>
          <w:sz w:val="24"/>
          <w:szCs w:val="24"/>
        </w:rPr>
        <w:t>.</w:t>
      </w:r>
    </w:p>
    <w:p w:rsidR="00DE2DF5" w:rsidRPr="006A18DE" w:rsidRDefault="00DE2DF5" w:rsidP="00F071C7">
      <w:pPr>
        <w:tabs>
          <w:tab w:val="center" w:pos="4153"/>
        </w:tabs>
        <w:jc w:val="both"/>
        <w:rPr>
          <w:color w:val="292929"/>
        </w:rPr>
      </w:pPr>
    </w:p>
    <w:p w:rsidR="00DE2DF5" w:rsidRPr="006A18DE" w:rsidRDefault="00DE2DF5" w:rsidP="00DE2DF5">
      <w:pPr>
        <w:shd w:val="clear" w:color="auto" w:fill="606060"/>
        <w:tabs>
          <w:tab w:val="center" w:pos="4153"/>
        </w:tabs>
        <w:jc w:val="both"/>
        <w:rPr>
          <w:b/>
          <w:color w:val="FFFFFF"/>
        </w:rPr>
      </w:pPr>
      <w:r w:rsidRPr="006A18DE">
        <w:rPr>
          <w:b/>
          <w:color w:val="FFFFFF"/>
        </w:rPr>
        <w:t>PROJECTS/ PRESENTATION/ CONFERENCES:</w:t>
      </w:r>
    </w:p>
    <w:p w:rsidR="00DE2DF5" w:rsidRPr="006A18DE" w:rsidRDefault="00DE2DF5" w:rsidP="00DE2DF5">
      <w:pPr>
        <w:tabs>
          <w:tab w:val="center" w:pos="4153"/>
        </w:tabs>
        <w:spacing w:line="240" w:lineRule="atLeast"/>
        <w:jc w:val="both"/>
        <w:rPr>
          <w:b/>
        </w:rPr>
      </w:pPr>
    </w:p>
    <w:p w:rsidR="00F071C7" w:rsidRPr="006A18DE" w:rsidRDefault="006D1468" w:rsidP="00F071C7">
      <w:pPr>
        <w:pStyle w:val="DefaultStyle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Done research project</w:t>
      </w:r>
      <w:r w:rsidR="00E44B3A" w:rsidRPr="006A1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topic </w:t>
      </w:r>
      <w:r w:rsidR="00F071C7" w:rsidRPr="006A18D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071C7" w:rsidRPr="006A18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STUDY ON EVALUATION OF ANTIEMETICS IN THE PREVENTION OF CHEMOTHERAPY INDUCED NAUSEA AND VOMITING IN CANCER PATIENTS IN A TERTIARY CARE HOSPITAL</w:t>
      </w:r>
      <w:r w:rsidR="00F071C7" w:rsidRPr="006A1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in G </w:t>
      </w:r>
      <w:proofErr w:type="spellStart"/>
      <w:r w:rsidR="00F071C7" w:rsidRPr="006A18DE">
        <w:rPr>
          <w:rFonts w:ascii="Times New Roman" w:hAnsi="Times New Roman" w:cs="Times New Roman"/>
          <w:color w:val="000000" w:themeColor="text1"/>
          <w:sz w:val="24"/>
          <w:szCs w:val="24"/>
        </w:rPr>
        <w:t>Kuppuswamy</w:t>
      </w:r>
      <w:proofErr w:type="spellEnd"/>
      <w:r w:rsidR="00F071C7" w:rsidRPr="006A1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Naidu Memorial Hospital, Coimbatore, </w:t>
      </w:r>
      <w:r w:rsidR="008573D8" w:rsidRPr="006A1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Tamil</w:t>
      </w:r>
      <w:r w:rsidR="006A18DE" w:rsidRPr="006A1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F071C7" w:rsidRPr="006A18DE">
        <w:rPr>
          <w:rFonts w:ascii="Times New Roman" w:hAnsi="Times New Roman" w:cs="Times New Roman"/>
          <w:color w:val="000000" w:themeColor="text1"/>
          <w:sz w:val="24"/>
          <w:szCs w:val="24"/>
        </w:rPr>
        <w:t>adu.</w:t>
      </w:r>
    </w:p>
    <w:p w:rsidR="006A18DE" w:rsidRPr="006A18DE" w:rsidRDefault="006A18DE" w:rsidP="00F071C7">
      <w:pPr>
        <w:pStyle w:val="DefaultStyle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8DE" w:rsidRPr="006A18DE" w:rsidRDefault="006A18DE" w:rsidP="00F071C7">
      <w:pPr>
        <w:pStyle w:val="DefaultStyle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8DE" w:rsidRDefault="006A18DE" w:rsidP="00F071C7">
      <w:pPr>
        <w:pStyle w:val="DefaultStyle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8DE" w:rsidRDefault="006A18DE" w:rsidP="00F071C7">
      <w:pPr>
        <w:pStyle w:val="DefaultStyle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468" w:rsidRPr="006A18DE" w:rsidRDefault="006D1468" w:rsidP="00E717E0">
      <w:pPr>
        <w:shd w:val="clear" w:color="auto" w:fill="606060"/>
        <w:tabs>
          <w:tab w:val="center" w:pos="4153"/>
        </w:tabs>
        <w:jc w:val="both"/>
        <w:rPr>
          <w:b/>
          <w:color w:val="FFFFFF"/>
        </w:rPr>
      </w:pPr>
      <w:r w:rsidRPr="006A18DE">
        <w:rPr>
          <w:b/>
          <w:color w:val="FFFFFF"/>
        </w:rPr>
        <w:t>PRESENTATIONS</w:t>
      </w:r>
    </w:p>
    <w:p w:rsidR="00E717E0" w:rsidRDefault="00E717E0" w:rsidP="00E717E0">
      <w:pPr>
        <w:pStyle w:val="DefaultStyle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69C" w:rsidRPr="006A18DE" w:rsidRDefault="0099769C" w:rsidP="00E717E0">
      <w:pPr>
        <w:pStyle w:val="DefaultStyle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8DE">
        <w:rPr>
          <w:rFonts w:ascii="Times New Roman" w:hAnsi="Times New Roman" w:cs="Times New Roman"/>
          <w:color w:val="000000" w:themeColor="text1"/>
          <w:sz w:val="24"/>
          <w:szCs w:val="24"/>
        </w:rPr>
        <w:t>Poster presented on “</w:t>
      </w:r>
      <w:r w:rsidRPr="006A18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Common Toxicities </w:t>
      </w:r>
      <w:r w:rsidR="007435CC" w:rsidRPr="006A18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r w:rsidRPr="006A18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Anti-Cancer Drugs &amp; Its Clinical Management” </w:t>
      </w:r>
      <w:r w:rsidRPr="006A18DE">
        <w:rPr>
          <w:rFonts w:ascii="Times New Roman" w:hAnsi="Times New Roman" w:cs="Times New Roman"/>
          <w:color w:val="000000" w:themeColor="text1"/>
          <w:sz w:val="24"/>
          <w:szCs w:val="24"/>
        </w:rPr>
        <w:t>on a National Conference held in PSG College of Pharmacy</w:t>
      </w:r>
      <w:r w:rsidR="006D1468" w:rsidRPr="006A18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1468" w:rsidRPr="006A18DE" w:rsidRDefault="006D1468" w:rsidP="00E717E0">
      <w:pPr>
        <w:widowControl w:val="0"/>
        <w:autoSpaceDE w:val="0"/>
        <w:autoSpaceDN w:val="0"/>
        <w:adjustRightInd w:val="0"/>
        <w:jc w:val="both"/>
      </w:pPr>
      <w:r w:rsidRPr="006A18DE">
        <w:t xml:space="preserve">Clinical Audit presentation of discharge medication in Oncology Department at G </w:t>
      </w:r>
      <w:proofErr w:type="spellStart"/>
      <w:r w:rsidRPr="006A18DE">
        <w:t>Kuppusamy</w:t>
      </w:r>
      <w:proofErr w:type="spellEnd"/>
      <w:r w:rsidRPr="006A18DE">
        <w:t xml:space="preserve"> Naidu Memorial Hospital, Coimbatore</w:t>
      </w:r>
    </w:p>
    <w:p w:rsidR="006D1468" w:rsidRPr="006A18DE" w:rsidRDefault="006D1468" w:rsidP="00E717E0">
      <w:pPr>
        <w:widowControl w:val="0"/>
        <w:autoSpaceDE w:val="0"/>
        <w:autoSpaceDN w:val="0"/>
        <w:adjustRightInd w:val="0"/>
        <w:jc w:val="both"/>
      </w:pPr>
    </w:p>
    <w:p w:rsidR="006D1468" w:rsidRDefault="006D1468" w:rsidP="00E717E0">
      <w:pPr>
        <w:widowControl w:val="0"/>
        <w:autoSpaceDE w:val="0"/>
        <w:autoSpaceDN w:val="0"/>
        <w:adjustRightInd w:val="0"/>
        <w:jc w:val="both"/>
      </w:pPr>
      <w:r w:rsidRPr="006A18DE">
        <w:t>Clinical Audit presentation of General medicine Department in the CME meeting at Peru</w:t>
      </w:r>
      <w:r w:rsidR="00AC4B6E" w:rsidRPr="006A18DE">
        <w:t>ndurai Medical College Hospital</w:t>
      </w:r>
      <w:r w:rsidRPr="006A18DE">
        <w:t xml:space="preserve">, Erode </w:t>
      </w:r>
    </w:p>
    <w:p w:rsidR="00E717E0" w:rsidRPr="00E717E0" w:rsidRDefault="00E717E0" w:rsidP="00E717E0">
      <w:pPr>
        <w:widowControl w:val="0"/>
        <w:autoSpaceDE w:val="0"/>
        <w:autoSpaceDN w:val="0"/>
        <w:adjustRightInd w:val="0"/>
        <w:jc w:val="both"/>
      </w:pPr>
    </w:p>
    <w:p w:rsidR="006D1468" w:rsidRPr="006A18DE" w:rsidRDefault="006D1468" w:rsidP="006D1468">
      <w:pPr>
        <w:shd w:val="clear" w:color="auto" w:fill="606060"/>
        <w:tabs>
          <w:tab w:val="center" w:pos="4153"/>
        </w:tabs>
        <w:jc w:val="both"/>
        <w:rPr>
          <w:b/>
          <w:color w:val="FFFFFF"/>
        </w:rPr>
      </w:pPr>
      <w:r w:rsidRPr="006A18DE">
        <w:rPr>
          <w:b/>
          <w:color w:val="FFFFFF"/>
        </w:rPr>
        <w:t>SEMINARS/ CONFERENCES:</w:t>
      </w:r>
    </w:p>
    <w:p w:rsidR="006D1468" w:rsidRPr="006A18DE" w:rsidRDefault="006D1468" w:rsidP="00F071C7">
      <w:pPr>
        <w:pStyle w:val="DefaultStyle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69C" w:rsidRPr="006A18DE" w:rsidRDefault="006D1468" w:rsidP="0099769C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Attended </w:t>
      </w:r>
      <w:r w:rsidR="0099769C" w:rsidRPr="006A18DE">
        <w:rPr>
          <w:rFonts w:ascii="Times New Roman" w:hAnsi="Times New Roman" w:cs="Times New Roman"/>
          <w:color w:val="000000" w:themeColor="text1"/>
          <w:sz w:val="24"/>
          <w:szCs w:val="24"/>
        </w:rPr>
        <w:t>National level Seminar on “</w:t>
      </w:r>
      <w:r w:rsidR="0099769C" w:rsidRPr="006A18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Emerging Roles of Pharmacist towards Patient </w:t>
      </w:r>
      <w:proofErr w:type="spellStart"/>
      <w:r w:rsidR="0099769C" w:rsidRPr="006A18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careservices</w:t>
      </w:r>
      <w:proofErr w:type="spellEnd"/>
      <w:r w:rsidR="0099769C" w:rsidRPr="006A1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co-sponsored by The Tamil Nadu </w:t>
      </w:r>
      <w:proofErr w:type="spellStart"/>
      <w:r w:rsidR="0099769C" w:rsidRPr="006A18DE">
        <w:rPr>
          <w:rFonts w:ascii="Times New Roman" w:hAnsi="Times New Roman" w:cs="Times New Roman"/>
          <w:color w:val="000000" w:themeColor="text1"/>
          <w:sz w:val="24"/>
          <w:szCs w:val="24"/>
        </w:rPr>
        <w:t>Dr.M.G.R</w:t>
      </w:r>
      <w:proofErr w:type="spellEnd"/>
      <w:r w:rsidR="0099769C" w:rsidRPr="006A1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MEDICAL UNIVERSITY</w:t>
      </w:r>
      <w:r w:rsidR="00F91392" w:rsidRPr="006A18DE">
        <w:rPr>
          <w:rFonts w:ascii="Times New Roman" w:hAnsi="Times New Roman" w:cs="Times New Roman"/>
          <w:color w:val="000000" w:themeColor="text1"/>
          <w:sz w:val="24"/>
          <w:szCs w:val="24"/>
        </w:rPr>
        <w:t>, CHENNAI</w:t>
      </w:r>
      <w:r w:rsidR="0099769C" w:rsidRPr="006A1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INDIAN PHARMACEUTICAL ASSOCIATION.</w:t>
      </w:r>
    </w:p>
    <w:p w:rsidR="0099769C" w:rsidRPr="006A18DE" w:rsidRDefault="006D1468" w:rsidP="0099769C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8DE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99769C" w:rsidRPr="006A18DE">
        <w:rPr>
          <w:rFonts w:ascii="Times New Roman" w:hAnsi="Times New Roman" w:cs="Times New Roman"/>
          <w:sz w:val="24"/>
          <w:szCs w:val="24"/>
        </w:rPr>
        <w:t xml:space="preserve">National level Conference on </w:t>
      </w:r>
      <w:r w:rsidR="0099769C" w:rsidRPr="006A18DE">
        <w:rPr>
          <w:rFonts w:ascii="Times New Roman" w:hAnsi="Times New Roman" w:cs="Times New Roman"/>
          <w:b/>
          <w:bCs/>
          <w:sz w:val="24"/>
          <w:szCs w:val="24"/>
        </w:rPr>
        <w:t>“Pharmacovigilance</w:t>
      </w:r>
      <w:r w:rsidR="00625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69C" w:rsidRPr="006A18DE">
        <w:rPr>
          <w:rFonts w:ascii="Times New Roman" w:hAnsi="Times New Roman" w:cs="Times New Roman"/>
          <w:b/>
          <w:bCs/>
          <w:sz w:val="24"/>
          <w:szCs w:val="24"/>
        </w:rPr>
        <w:t xml:space="preserve">&amp; Optimizing Quantitative Escalation of Safety of Drugs &amp; </w:t>
      </w:r>
      <w:r w:rsidR="004539C2" w:rsidRPr="006A18DE">
        <w:rPr>
          <w:rFonts w:ascii="Times New Roman" w:hAnsi="Times New Roman" w:cs="Times New Roman"/>
          <w:b/>
          <w:bCs/>
          <w:sz w:val="24"/>
          <w:szCs w:val="24"/>
        </w:rPr>
        <w:t>Diagnostics”</w:t>
      </w:r>
      <w:r w:rsidR="0099769C" w:rsidRPr="006A1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69C" w:rsidRPr="006A18DE">
        <w:rPr>
          <w:rFonts w:ascii="Times New Roman" w:hAnsi="Times New Roman" w:cs="Times New Roman"/>
          <w:sz w:val="24"/>
          <w:szCs w:val="24"/>
        </w:rPr>
        <w:t>from 5</w:t>
      </w:r>
      <w:r w:rsidR="0099769C" w:rsidRPr="006A18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769C" w:rsidRPr="006A18DE">
        <w:rPr>
          <w:rFonts w:ascii="Times New Roman" w:hAnsi="Times New Roman" w:cs="Times New Roman"/>
          <w:sz w:val="24"/>
          <w:szCs w:val="24"/>
        </w:rPr>
        <w:t>&amp; 6</w:t>
      </w:r>
      <w:r w:rsidR="0099769C" w:rsidRPr="006A18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769C" w:rsidRPr="006A18DE">
        <w:rPr>
          <w:rFonts w:ascii="Times New Roman" w:hAnsi="Times New Roman" w:cs="Times New Roman"/>
          <w:sz w:val="24"/>
          <w:szCs w:val="24"/>
        </w:rPr>
        <w:t xml:space="preserve">December 2014 in association with Delhi society for promotion of rational use of </w:t>
      </w:r>
      <w:proofErr w:type="gramStart"/>
      <w:r w:rsidR="0099769C" w:rsidRPr="006A18DE">
        <w:rPr>
          <w:rFonts w:ascii="Times New Roman" w:hAnsi="Times New Roman" w:cs="Times New Roman"/>
          <w:sz w:val="24"/>
          <w:szCs w:val="24"/>
        </w:rPr>
        <w:t>drugs(</w:t>
      </w:r>
      <w:proofErr w:type="gramEnd"/>
      <w:r w:rsidR="0099769C" w:rsidRPr="006A18DE">
        <w:rPr>
          <w:rFonts w:ascii="Times New Roman" w:hAnsi="Times New Roman" w:cs="Times New Roman"/>
          <w:sz w:val="24"/>
          <w:szCs w:val="24"/>
        </w:rPr>
        <w:t>DSPRUD),New Delhi.</w:t>
      </w:r>
    </w:p>
    <w:p w:rsidR="006A18DE" w:rsidRPr="006A18DE" w:rsidRDefault="006D1468" w:rsidP="006A18DE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8DE">
        <w:rPr>
          <w:rFonts w:ascii="Times New Roman" w:hAnsi="Times New Roman" w:cs="Times New Roman"/>
          <w:sz w:val="24"/>
          <w:szCs w:val="24"/>
        </w:rPr>
        <w:t xml:space="preserve">Took part in </w:t>
      </w:r>
      <w:r w:rsidR="0099769C" w:rsidRPr="006A18DE">
        <w:rPr>
          <w:rFonts w:ascii="Times New Roman" w:hAnsi="Times New Roman" w:cs="Times New Roman"/>
          <w:sz w:val="24"/>
          <w:szCs w:val="24"/>
        </w:rPr>
        <w:t xml:space="preserve">National Conference on </w:t>
      </w:r>
      <w:proofErr w:type="spellStart"/>
      <w:r w:rsidR="0099769C" w:rsidRPr="006A18DE">
        <w:rPr>
          <w:rFonts w:ascii="Times New Roman" w:hAnsi="Times New Roman" w:cs="Times New Roman"/>
          <w:b/>
          <w:sz w:val="24"/>
          <w:szCs w:val="24"/>
        </w:rPr>
        <w:t>Pharmacovigilance</w:t>
      </w:r>
      <w:proofErr w:type="spellEnd"/>
      <w:r w:rsidR="00625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69C" w:rsidRPr="006A18DE">
        <w:rPr>
          <w:rFonts w:ascii="Times New Roman" w:hAnsi="Times New Roman" w:cs="Times New Roman"/>
          <w:b/>
          <w:sz w:val="24"/>
          <w:szCs w:val="24"/>
        </w:rPr>
        <w:t>&amp;</w:t>
      </w:r>
      <w:r w:rsidR="006255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769C" w:rsidRPr="006A18DE">
        <w:rPr>
          <w:rFonts w:ascii="Times New Roman" w:hAnsi="Times New Roman" w:cs="Times New Roman"/>
          <w:b/>
          <w:sz w:val="24"/>
          <w:szCs w:val="24"/>
        </w:rPr>
        <w:t>Pharmacoeconomics</w:t>
      </w:r>
      <w:proofErr w:type="spellEnd"/>
      <w:r w:rsidR="0099769C" w:rsidRPr="006A18DE">
        <w:rPr>
          <w:rFonts w:ascii="Times New Roman" w:hAnsi="Times New Roman" w:cs="Times New Roman"/>
          <w:sz w:val="24"/>
          <w:szCs w:val="24"/>
        </w:rPr>
        <w:t xml:space="preserve"> organized by Department of Pharmacy Practice in PSG </w:t>
      </w:r>
      <w:r w:rsidR="00F91392" w:rsidRPr="006A18DE">
        <w:rPr>
          <w:rFonts w:ascii="Times New Roman" w:hAnsi="Times New Roman" w:cs="Times New Roman"/>
          <w:sz w:val="24"/>
          <w:szCs w:val="24"/>
        </w:rPr>
        <w:t>College</w:t>
      </w:r>
      <w:r w:rsidR="0099769C" w:rsidRPr="006A18DE">
        <w:rPr>
          <w:rFonts w:ascii="Times New Roman" w:hAnsi="Times New Roman" w:cs="Times New Roman"/>
          <w:sz w:val="24"/>
          <w:szCs w:val="24"/>
        </w:rPr>
        <w:t xml:space="preserve"> Coimbatore on 27</w:t>
      </w:r>
      <w:r w:rsidR="0099769C" w:rsidRPr="006A18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769C" w:rsidRPr="006A18DE">
        <w:rPr>
          <w:rFonts w:ascii="Times New Roman" w:hAnsi="Times New Roman" w:cs="Times New Roman"/>
          <w:sz w:val="24"/>
          <w:szCs w:val="24"/>
        </w:rPr>
        <w:t xml:space="preserve"> June 2015.</w:t>
      </w:r>
    </w:p>
    <w:p w:rsidR="00DE2DF5" w:rsidRPr="006A18DE" w:rsidRDefault="00DE2DF5" w:rsidP="00DE2DF5">
      <w:pPr>
        <w:shd w:val="clear" w:color="auto" w:fill="606060"/>
        <w:tabs>
          <w:tab w:val="center" w:pos="4153"/>
        </w:tabs>
        <w:jc w:val="both"/>
        <w:rPr>
          <w:b/>
          <w:color w:val="FFFFFF"/>
        </w:rPr>
      </w:pPr>
      <w:r w:rsidRPr="006A18DE">
        <w:rPr>
          <w:b/>
          <w:color w:val="FFFFFF"/>
        </w:rPr>
        <w:t>EDUCATIONAL QUALIFICATION:</w:t>
      </w:r>
    </w:p>
    <w:p w:rsidR="00DE2DF5" w:rsidRPr="006A18DE" w:rsidRDefault="00DE2DF5" w:rsidP="00DE2DF5">
      <w:pPr>
        <w:spacing w:line="240" w:lineRule="atLeast"/>
        <w:rPr>
          <w:b/>
        </w:rPr>
      </w:pPr>
    </w:p>
    <w:p w:rsidR="00DE2DF5" w:rsidRPr="006A18DE" w:rsidRDefault="00DE2DF5" w:rsidP="00DE2DF5">
      <w:pPr>
        <w:spacing w:line="240" w:lineRule="atLeast"/>
        <w:rPr>
          <w:bCs/>
        </w:rPr>
      </w:pPr>
    </w:p>
    <w:tbl>
      <w:tblPr>
        <w:tblW w:w="8570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2250"/>
        <w:gridCol w:w="1957"/>
        <w:gridCol w:w="2023"/>
      </w:tblGrid>
      <w:tr w:rsidR="006D1468" w:rsidRPr="006A18DE" w:rsidTr="00551DCE">
        <w:trPr>
          <w:trHeight w:val="833"/>
        </w:trPr>
        <w:tc>
          <w:tcPr>
            <w:tcW w:w="2340" w:type="dxa"/>
            <w:vAlign w:val="center"/>
          </w:tcPr>
          <w:p w:rsidR="006D1468" w:rsidRPr="006A18DE" w:rsidRDefault="006D1468" w:rsidP="00551DCE">
            <w:pPr>
              <w:tabs>
                <w:tab w:val="left" w:pos="1620"/>
              </w:tabs>
              <w:jc w:val="center"/>
              <w:rPr>
                <w:rFonts w:eastAsia="Calibri"/>
                <w:b/>
              </w:rPr>
            </w:pPr>
            <w:r w:rsidRPr="006A18DE">
              <w:rPr>
                <w:rFonts w:eastAsia="Calibri"/>
                <w:b/>
              </w:rPr>
              <w:t>QUALIFICATION</w:t>
            </w:r>
          </w:p>
        </w:tc>
        <w:tc>
          <w:tcPr>
            <w:tcW w:w="2250" w:type="dxa"/>
            <w:vAlign w:val="center"/>
          </w:tcPr>
          <w:p w:rsidR="006D1468" w:rsidRPr="006A18DE" w:rsidRDefault="006D1468" w:rsidP="00551DCE">
            <w:pPr>
              <w:tabs>
                <w:tab w:val="left" w:pos="1620"/>
              </w:tabs>
              <w:jc w:val="center"/>
              <w:rPr>
                <w:rFonts w:eastAsia="Calibri"/>
                <w:b/>
              </w:rPr>
            </w:pPr>
            <w:r w:rsidRPr="006A18DE">
              <w:rPr>
                <w:rFonts w:eastAsia="Calibri"/>
                <w:b/>
              </w:rPr>
              <w:t>INSITUTION</w:t>
            </w:r>
          </w:p>
        </w:tc>
        <w:tc>
          <w:tcPr>
            <w:tcW w:w="1957" w:type="dxa"/>
            <w:vAlign w:val="center"/>
          </w:tcPr>
          <w:p w:rsidR="006D1468" w:rsidRPr="006A18DE" w:rsidRDefault="006D1468" w:rsidP="00551DCE">
            <w:pPr>
              <w:tabs>
                <w:tab w:val="left" w:pos="1620"/>
              </w:tabs>
              <w:jc w:val="center"/>
              <w:rPr>
                <w:rFonts w:eastAsia="Calibri"/>
                <w:b/>
              </w:rPr>
            </w:pPr>
            <w:r w:rsidRPr="006A18DE">
              <w:rPr>
                <w:rFonts w:eastAsia="Calibri"/>
                <w:b/>
              </w:rPr>
              <w:t>YEAR OF COMPLETION</w:t>
            </w:r>
          </w:p>
        </w:tc>
        <w:tc>
          <w:tcPr>
            <w:tcW w:w="2023" w:type="dxa"/>
            <w:vAlign w:val="center"/>
          </w:tcPr>
          <w:p w:rsidR="006D1468" w:rsidRPr="006A18DE" w:rsidRDefault="006D1468" w:rsidP="00551DCE">
            <w:pPr>
              <w:tabs>
                <w:tab w:val="left" w:pos="1620"/>
              </w:tabs>
              <w:jc w:val="center"/>
              <w:rPr>
                <w:rFonts w:eastAsia="Calibri"/>
                <w:b/>
              </w:rPr>
            </w:pPr>
            <w:r w:rsidRPr="006A18DE">
              <w:rPr>
                <w:rFonts w:eastAsia="Calibri"/>
                <w:b/>
              </w:rPr>
              <w:t>MARKS OBTAINED (%)</w:t>
            </w:r>
          </w:p>
        </w:tc>
      </w:tr>
      <w:tr w:rsidR="006D1468" w:rsidRPr="006A18DE" w:rsidTr="00551DCE">
        <w:trPr>
          <w:trHeight w:val="1106"/>
        </w:trPr>
        <w:tc>
          <w:tcPr>
            <w:tcW w:w="2340" w:type="dxa"/>
            <w:vAlign w:val="center"/>
          </w:tcPr>
          <w:p w:rsidR="006D1468" w:rsidRPr="006A18DE" w:rsidRDefault="006D1468" w:rsidP="00551DCE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6A18DE">
              <w:rPr>
                <w:rFonts w:eastAsia="Calibri"/>
              </w:rPr>
              <w:t>Pharm D</w:t>
            </w:r>
          </w:p>
        </w:tc>
        <w:tc>
          <w:tcPr>
            <w:tcW w:w="2250" w:type="dxa"/>
            <w:vAlign w:val="center"/>
          </w:tcPr>
          <w:p w:rsidR="006D1468" w:rsidRPr="006A18DE" w:rsidRDefault="006D1468" w:rsidP="006D1468">
            <w:pPr>
              <w:spacing w:line="240" w:lineRule="atLeast"/>
              <w:rPr>
                <w:color w:val="000000" w:themeColor="text1"/>
              </w:rPr>
            </w:pPr>
            <w:proofErr w:type="spellStart"/>
            <w:r w:rsidRPr="006A18DE">
              <w:rPr>
                <w:color w:val="000000" w:themeColor="text1"/>
              </w:rPr>
              <w:t>Nandha</w:t>
            </w:r>
            <w:proofErr w:type="spellEnd"/>
            <w:r w:rsidRPr="006A18DE">
              <w:rPr>
                <w:color w:val="000000" w:themeColor="text1"/>
              </w:rPr>
              <w:t xml:space="preserve"> College of Pharmacy, Erode, </w:t>
            </w:r>
            <w:proofErr w:type="spellStart"/>
            <w:r w:rsidRPr="006A18DE">
              <w:rPr>
                <w:color w:val="000000" w:themeColor="text1"/>
              </w:rPr>
              <w:t>TamilNadu</w:t>
            </w:r>
            <w:proofErr w:type="spellEnd"/>
            <w:r w:rsidRPr="006A18DE">
              <w:rPr>
                <w:color w:val="000000" w:themeColor="text1"/>
              </w:rPr>
              <w:t xml:space="preserve">                                                         </w:t>
            </w:r>
          </w:p>
          <w:p w:rsidR="006D1468" w:rsidRPr="006A18DE" w:rsidRDefault="006D1468" w:rsidP="006D1468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1957" w:type="dxa"/>
            <w:vAlign w:val="center"/>
          </w:tcPr>
          <w:p w:rsidR="006D1468" w:rsidRPr="006A18DE" w:rsidRDefault="006D1468" w:rsidP="00551DCE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6A18DE">
              <w:rPr>
                <w:rFonts w:eastAsia="Calibri"/>
              </w:rPr>
              <w:t>2016</w:t>
            </w:r>
          </w:p>
        </w:tc>
        <w:tc>
          <w:tcPr>
            <w:tcW w:w="2023" w:type="dxa"/>
            <w:vAlign w:val="center"/>
          </w:tcPr>
          <w:p w:rsidR="006D1468" w:rsidRPr="006A18DE" w:rsidRDefault="006D1468" w:rsidP="00551DCE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6A18DE">
              <w:rPr>
                <w:rFonts w:eastAsia="Calibri"/>
              </w:rPr>
              <w:t>78%</w:t>
            </w:r>
          </w:p>
        </w:tc>
      </w:tr>
      <w:tr w:rsidR="006D1468" w:rsidRPr="006A18DE" w:rsidTr="00551DCE">
        <w:trPr>
          <w:trHeight w:val="1394"/>
        </w:trPr>
        <w:tc>
          <w:tcPr>
            <w:tcW w:w="2340" w:type="dxa"/>
            <w:vAlign w:val="center"/>
          </w:tcPr>
          <w:p w:rsidR="006D1468" w:rsidRPr="006A18DE" w:rsidRDefault="006D1468" w:rsidP="00551DCE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6A18DE">
              <w:rPr>
                <w:rFonts w:eastAsia="Calibri"/>
              </w:rPr>
              <w:t>H.S.C</w:t>
            </w:r>
          </w:p>
        </w:tc>
        <w:tc>
          <w:tcPr>
            <w:tcW w:w="2250" w:type="dxa"/>
            <w:vAlign w:val="center"/>
          </w:tcPr>
          <w:p w:rsidR="006D1468" w:rsidRPr="006A18DE" w:rsidRDefault="006D1468" w:rsidP="006D1468">
            <w:pPr>
              <w:spacing w:line="240" w:lineRule="atLeast"/>
              <w:rPr>
                <w:bCs/>
              </w:rPr>
            </w:pPr>
            <w:r w:rsidRPr="006A18DE">
              <w:rPr>
                <w:color w:val="000000" w:themeColor="text1"/>
              </w:rPr>
              <w:t xml:space="preserve">Mar </w:t>
            </w:r>
            <w:proofErr w:type="spellStart"/>
            <w:r w:rsidRPr="006A18DE">
              <w:rPr>
                <w:color w:val="000000" w:themeColor="text1"/>
              </w:rPr>
              <w:t>Coorilose</w:t>
            </w:r>
            <w:proofErr w:type="spellEnd"/>
            <w:r w:rsidRPr="006A18DE">
              <w:rPr>
                <w:color w:val="000000" w:themeColor="text1"/>
              </w:rPr>
              <w:t xml:space="preserve"> Higher Secondary School, </w:t>
            </w:r>
            <w:proofErr w:type="spellStart"/>
            <w:r w:rsidRPr="006A18DE">
              <w:rPr>
                <w:color w:val="000000" w:themeColor="text1"/>
              </w:rPr>
              <w:t>Pattimattom</w:t>
            </w:r>
            <w:proofErr w:type="spellEnd"/>
            <w:r w:rsidRPr="006A18DE">
              <w:rPr>
                <w:color w:val="000000" w:themeColor="text1"/>
              </w:rPr>
              <w:t xml:space="preserve">                       </w:t>
            </w:r>
          </w:p>
          <w:p w:rsidR="006D1468" w:rsidRPr="006A18DE" w:rsidRDefault="006D1468" w:rsidP="006D1468">
            <w:pPr>
              <w:spacing w:line="240" w:lineRule="atLeast"/>
              <w:rPr>
                <w:bCs/>
              </w:rPr>
            </w:pPr>
          </w:p>
          <w:p w:rsidR="006D1468" w:rsidRPr="006A18DE" w:rsidRDefault="006D1468" w:rsidP="00551DCE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</w:p>
        </w:tc>
        <w:tc>
          <w:tcPr>
            <w:tcW w:w="1957" w:type="dxa"/>
            <w:vAlign w:val="center"/>
          </w:tcPr>
          <w:p w:rsidR="006D1468" w:rsidRPr="006A18DE" w:rsidRDefault="006D1468" w:rsidP="00551DCE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6A18DE">
              <w:rPr>
                <w:rFonts w:eastAsia="Calibri"/>
              </w:rPr>
              <w:t>2010</w:t>
            </w:r>
          </w:p>
        </w:tc>
        <w:tc>
          <w:tcPr>
            <w:tcW w:w="2023" w:type="dxa"/>
            <w:vAlign w:val="center"/>
          </w:tcPr>
          <w:p w:rsidR="006D1468" w:rsidRPr="006A18DE" w:rsidRDefault="006D1468" w:rsidP="00551DCE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6A18DE">
              <w:rPr>
                <w:rFonts w:eastAsia="Calibri"/>
              </w:rPr>
              <w:t>87%</w:t>
            </w:r>
          </w:p>
        </w:tc>
      </w:tr>
      <w:tr w:rsidR="006D1468" w:rsidRPr="006A18DE" w:rsidTr="006A18DE">
        <w:trPr>
          <w:trHeight w:val="890"/>
        </w:trPr>
        <w:tc>
          <w:tcPr>
            <w:tcW w:w="2340" w:type="dxa"/>
            <w:vAlign w:val="center"/>
          </w:tcPr>
          <w:p w:rsidR="006D1468" w:rsidRPr="006A18DE" w:rsidRDefault="006D1468" w:rsidP="00551DCE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6A18DE">
              <w:rPr>
                <w:rFonts w:eastAsia="Calibri"/>
              </w:rPr>
              <w:t>S.S.L.C</w:t>
            </w:r>
          </w:p>
        </w:tc>
        <w:tc>
          <w:tcPr>
            <w:tcW w:w="2250" w:type="dxa"/>
            <w:vAlign w:val="center"/>
          </w:tcPr>
          <w:p w:rsidR="006D1468" w:rsidRPr="006A18DE" w:rsidRDefault="006D1468" w:rsidP="006D1468">
            <w:pPr>
              <w:pStyle w:val="Normal1"/>
              <w:spacing w:line="276" w:lineRule="auto"/>
              <w:rPr>
                <w:bCs/>
                <w:color w:val="auto"/>
                <w:szCs w:val="24"/>
                <w:lang w:val="en-IN" w:eastAsia="en-IN"/>
              </w:rPr>
            </w:pPr>
            <w:r w:rsidRPr="006A18DE">
              <w:rPr>
                <w:color w:val="000000" w:themeColor="text1"/>
                <w:szCs w:val="24"/>
              </w:rPr>
              <w:t xml:space="preserve">Mar </w:t>
            </w:r>
            <w:proofErr w:type="spellStart"/>
            <w:r w:rsidRPr="006A18DE">
              <w:rPr>
                <w:color w:val="000000" w:themeColor="text1"/>
                <w:szCs w:val="24"/>
              </w:rPr>
              <w:t>Athanesious</w:t>
            </w:r>
            <w:proofErr w:type="spellEnd"/>
            <w:r w:rsidRPr="006A18DE">
              <w:rPr>
                <w:color w:val="000000" w:themeColor="text1"/>
                <w:szCs w:val="24"/>
              </w:rPr>
              <w:t xml:space="preserve"> High School, </w:t>
            </w:r>
            <w:proofErr w:type="spellStart"/>
            <w:r w:rsidRPr="006A18DE">
              <w:rPr>
                <w:color w:val="000000" w:themeColor="text1"/>
                <w:szCs w:val="24"/>
              </w:rPr>
              <w:t>Puthencruz</w:t>
            </w:r>
            <w:proofErr w:type="spellEnd"/>
            <w:r w:rsidRPr="006A18DE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6A18DE">
              <w:rPr>
                <w:color w:val="000000" w:themeColor="text1"/>
                <w:szCs w:val="24"/>
              </w:rPr>
              <w:t>Ernakulam</w:t>
            </w:r>
            <w:proofErr w:type="spellEnd"/>
          </w:p>
        </w:tc>
        <w:tc>
          <w:tcPr>
            <w:tcW w:w="1957" w:type="dxa"/>
            <w:vAlign w:val="center"/>
          </w:tcPr>
          <w:p w:rsidR="006D1468" w:rsidRPr="006A18DE" w:rsidRDefault="006D1468" w:rsidP="00551DCE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6A18DE">
              <w:rPr>
                <w:rFonts w:eastAsia="Calibri"/>
              </w:rPr>
              <w:t>2008</w:t>
            </w:r>
          </w:p>
        </w:tc>
        <w:tc>
          <w:tcPr>
            <w:tcW w:w="2023" w:type="dxa"/>
            <w:vAlign w:val="center"/>
          </w:tcPr>
          <w:p w:rsidR="006D1468" w:rsidRPr="006A18DE" w:rsidRDefault="006D1468" w:rsidP="006D1468">
            <w:pPr>
              <w:tabs>
                <w:tab w:val="left" w:pos="1620"/>
              </w:tabs>
              <w:rPr>
                <w:rFonts w:eastAsia="Calibri"/>
              </w:rPr>
            </w:pPr>
            <w:r w:rsidRPr="006A18DE">
              <w:rPr>
                <w:rFonts w:eastAsia="Calibri"/>
              </w:rPr>
              <w:t xml:space="preserve">            87%</w:t>
            </w:r>
          </w:p>
        </w:tc>
      </w:tr>
    </w:tbl>
    <w:p w:rsidR="00DE2DF5" w:rsidRDefault="00DE2DF5" w:rsidP="00DE2DF5">
      <w:pPr>
        <w:spacing w:line="240" w:lineRule="atLeast"/>
        <w:rPr>
          <w:bCs/>
        </w:rPr>
      </w:pPr>
    </w:p>
    <w:p w:rsidR="00E717E0" w:rsidRDefault="00E717E0" w:rsidP="00DE2DF5">
      <w:pPr>
        <w:spacing w:line="240" w:lineRule="atLeast"/>
        <w:rPr>
          <w:bCs/>
        </w:rPr>
      </w:pPr>
    </w:p>
    <w:p w:rsidR="00E717E0" w:rsidRDefault="00E717E0" w:rsidP="00DE2DF5">
      <w:pPr>
        <w:spacing w:line="240" w:lineRule="atLeast"/>
        <w:rPr>
          <w:bCs/>
        </w:rPr>
      </w:pPr>
    </w:p>
    <w:p w:rsidR="00E717E0" w:rsidRPr="006A18DE" w:rsidRDefault="00E717E0" w:rsidP="00DE2DF5">
      <w:pPr>
        <w:spacing w:line="240" w:lineRule="atLeast"/>
        <w:rPr>
          <w:bCs/>
        </w:rPr>
      </w:pPr>
    </w:p>
    <w:p w:rsidR="008573D8" w:rsidRPr="006A18DE" w:rsidRDefault="008573D8" w:rsidP="008573D8">
      <w:pPr>
        <w:shd w:val="clear" w:color="auto" w:fill="606060"/>
        <w:tabs>
          <w:tab w:val="center" w:pos="4153"/>
        </w:tabs>
        <w:jc w:val="both"/>
        <w:rPr>
          <w:b/>
          <w:color w:val="FFFFFF"/>
        </w:rPr>
      </w:pPr>
      <w:r w:rsidRPr="006A18DE">
        <w:rPr>
          <w:b/>
          <w:color w:val="FFFFFF"/>
        </w:rPr>
        <w:t>AREAS OF INTEREST:</w:t>
      </w:r>
    </w:p>
    <w:p w:rsidR="008573D8" w:rsidRDefault="008573D8" w:rsidP="00DE2DF5">
      <w:pPr>
        <w:spacing w:line="240" w:lineRule="atLeast"/>
        <w:rPr>
          <w:b/>
          <w:bCs/>
        </w:rPr>
      </w:pPr>
    </w:p>
    <w:p w:rsidR="00C00A67" w:rsidRPr="00C00A67" w:rsidRDefault="006255BD" w:rsidP="00C00A67">
      <w:pPr>
        <w:numPr>
          <w:ilvl w:val="0"/>
          <w:numId w:val="16"/>
        </w:numPr>
        <w:spacing w:line="360" w:lineRule="auto"/>
        <w:jc w:val="both"/>
      </w:pPr>
      <w:r>
        <w:t>Clinical pharmacology</w:t>
      </w:r>
    </w:p>
    <w:p w:rsidR="006255BD" w:rsidRDefault="006255BD" w:rsidP="008573D8">
      <w:pPr>
        <w:numPr>
          <w:ilvl w:val="0"/>
          <w:numId w:val="16"/>
        </w:numPr>
        <w:spacing w:line="360" w:lineRule="auto"/>
        <w:jc w:val="both"/>
      </w:pPr>
      <w:r>
        <w:t>Academics</w:t>
      </w:r>
    </w:p>
    <w:p w:rsidR="008573D8" w:rsidRPr="006A18DE" w:rsidRDefault="008573D8" w:rsidP="008573D8">
      <w:pPr>
        <w:numPr>
          <w:ilvl w:val="0"/>
          <w:numId w:val="16"/>
        </w:numPr>
        <w:spacing w:line="360" w:lineRule="auto"/>
        <w:jc w:val="both"/>
      </w:pPr>
      <w:r w:rsidRPr="006A18DE">
        <w:t>Pharmacovigilance</w:t>
      </w:r>
    </w:p>
    <w:p w:rsidR="008573D8" w:rsidRPr="006A18DE" w:rsidRDefault="008573D8" w:rsidP="008573D8">
      <w:pPr>
        <w:numPr>
          <w:ilvl w:val="0"/>
          <w:numId w:val="16"/>
        </w:numPr>
        <w:spacing w:line="360" w:lineRule="auto"/>
        <w:jc w:val="both"/>
      </w:pPr>
      <w:r w:rsidRPr="006A18DE">
        <w:t>Clinical Research</w:t>
      </w:r>
    </w:p>
    <w:p w:rsidR="00DE2DF5" w:rsidRPr="006A18DE" w:rsidRDefault="00DE2DF5" w:rsidP="00DE2DF5">
      <w:pPr>
        <w:shd w:val="clear" w:color="auto" w:fill="606060"/>
        <w:tabs>
          <w:tab w:val="center" w:pos="4153"/>
        </w:tabs>
        <w:jc w:val="both"/>
        <w:rPr>
          <w:b/>
          <w:color w:val="FFFFFF"/>
        </w:rPr>
      </w:pPr>
      <w:r w:rsidRPr="006A18DE">
        <w:rPr>
          <w:b/>
          <w:color w:val="FFFFFF"/>
        </w:rPr>
        <w:t>PERSONAL DETAILS:</w:t>
      </w:r>
    </w:p>
    <w:p w:rsidR="00DE2DF5" w:rsidRPr="006A18DE" w:rsidRDefault="00DE2DF5" w:rsidP="00DE2DF5">
      <w:pPr>
        <w:tabs>
          <w:tab w:val="left" w:pos="8850"/>
        </w:tabs>
        <w:spacing w:line="240" w:lineRule="exact"/>
        <w:jc w:val="both"/>
        <w:rPr>
          <w:b/>
          <w:color w:val="292929"/>
        </w:rPr>
      </w:pPr>
      <w:r w:rsidRPr="006A18DE">
        <w:rPr>
          <w:b/>
          <w:color w:val="292929"/>
        </w:rPr>
        <w:tab/>
      </w:r>
    </w:p>
    <w:p w:rsidR="00DE2DF5" w:rsidRPr="006A18DE" w:rsidRDefault="008D46DC" w:rsidP="00DE2DF5">
      <w:pPr>
        <w:spacing w:line="240" w:lineRule="exact"/>
        <w:rPr>
          <w:b/>
          <w:lang w:val="en-GB"/>
        </w:rPr>
      </w:pPr>
      <w:r>
        <w:rPr>
          <w:b/>
          <w:lang w:val="en-GB"/>
        </w:rPr>
        <w:t xml:space="preserve">Date of Birth  </w:t>
      </w:r>
      <w:bookmarkStart w:id="0" w:name="_GoBack"/>
      <w:bookmarkEnd w:id="0"/>
      <w:r w:rsidR="00DE2DF5" w:rsidRPr="006A18DE">
        <w:rPr>
          <w:b/>
          <w:lang w:val="en-GB"/>
        </w:rPr>
        <w:t xml:space="preserve">     </w:t>
      </w:r>
      <w:r w:rsidR="002C229B">
        <w:rPr>
          <w:b/>
          <w:lang w:val="en-GB"/>
        </w:rPr>
        <w:t xml:space="preserve">           </w:t>
      </w:r>
      <w:r w:rsidR="00DE2DF5" w:rsidRPr="006A18DE">
        <w:rPr>
          <w:b/>
          <w:lang w:val="en-GB"/>
        </w:rPr>
        <w:t xml:space="preserve"> : </w:t>
      </w:r>
      <w:r w:rsidR="00980976" w:rsidRPr="006A18DE">
        <w:rPr>
          <w:lang w:val="en-GB"/>
        </w:rPr>
        <w:t>03</w:t>
      </w:r>
      <w:r w:rsidR="00980976" w:rsidRPr="006A18DE">
        <w:rPr>
          <w:vertAlign w:val="superscript"/>
          <w:lang w:val="en-GB"/>
        </w:rPr>
        <w:t>rd</w:t>
      </w:r>
      <w:r w:rsidR="00980976" w:rsidRPr="006A18DE">
        <w:rPr>
          <w:lang w:val="en-GB"/>
        </w:rPr>
        <w:t xml:space="preserve"> June, 1992</w:t>
      </w:r>
      <w:r>
        <w:rPr>
          <w:lang w:val="en-GB"/>
        </w:rPr>
        <w:t xml:space="preserve">. </w:t>
      </w:r>
    </w:p>
    <w:p w:rsidR="00DE2DF5" w:rsidRPr="006A18DE" w:rsidRDefault="00DE2DF5" w:rsidP="00DE2DF5">
      <w:pPr>
        <w:rPr>
          <w:b/>
          <w:lang w:val="en-GB"/>
        </w:rPr>
      </w:pPr>
      <w:r w:rsidRPr="006A18DE">
        <w:rPr>
          <w:b/>
          <w:lang w:val="en-GB"/>
        </w:rPr>
        <w:t xml:space="preserve">Gender                            : </w:t>
      </w:r>
      <w:r w:rsidR="00980976" w:rsidRPr="006A18DE">
        <w:rPr>
          <w:lang w:val="en-GB"/>
        </w:rPr>
        <w:t>Fem</w:t>
      </w:r>
      <w:r w:rsidRPr="006A18DE">
        <w:rPr>
          <w:lang w:val="en-GB"/>
        </w:rPr>
        <w:t>ale</w:t>
      </w:r>
    </w:p>
    <w:p w:rsidR="00DE2DF5" w:rsidRPr="006A18DE" w:rsidRDefault="00DE2DF5" w:rsidP="00DE2DF5">
      <w:pPr>
        <w:keepNext/>
        <w:outlineLvl w:val="1"/>
        <w:rPr>
          <w:bCs/>
          <w:lang w:val="en-GB"/>
        </w:rPr>
      </w:pPr>
      <w:r w:rsidRPr="006A18DE">
        <w:rPr>
          <w:b/>
          <w:bCs/>
          <w:lang w:val="en-GB"/>
        </w:rPr>
        <w:t xml:space="preserve">Marital Status                : </w:t>
      </w:r>
      <w:r w:rsidRPr="006A18DE">
        <w:rPr>
          <w:bCs/>
          <w:lang w:val="en-GB"/>
        </w:rPr>
        <w:t xml:space="preserve">single </w:t>
      </w:r>
    </w:p>
    <w:p w:rsidR="00DE2DF5" w:rsidRPr="006A18DE" w:rsidRDefault="00DE2DF5" w:rsidP="00DE2DF5">
      <w:pPr>
        <w:keepNext/>
        <w:outlineLvl w:val="1"/>
        <w:rPr>
          <w:bCs/>
          <w:lang w:val="en-GB"/>
        </w:rPr>
      </w:pPr>
      <w:r w:rsidRPr="006A18DE">
        <w:rPr>
          <w:b/>
          <w:bCs/>
          <w:lang w:val="en-GB"/>
        </w:rPr>
        <w:t>Languages Known         :</w:t>
      </w:r>
    </w:p>
    <w:tbl>
      <w:tblPr>
        <w:tblW w:w="0" w:type="auto"/>
        <w:tblInd w:w="2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7"/>
        <w:gridCol w:w="1687"/>
        <w:gridCol w:w="1688"/>
        <w:gridCol w:w="1688"/>
      </w:tblGrid>
      <w:tr w:rsidR="00DE2DF5" w:rsidRPr="006A18DE" w:rsidTr="00AC2036">
        <w:trPr>
          <w:trHeight w:val="374"/>
        </w:trPr>
        <w:tc>
          <w:tcPr>
            <w:tcW w:w="1687" w:type="dxa"/>
            <w:shd w:val="clear" w:color="auto" w:fill="auto"/>
          </w:tcPr>
          <w:p w:rsidR="00DE2DF5" w:rsidRPr="006A18DE" w:rsidRDefault="00DE2DF5" w:rsidP="00AC2036">
            <w:pPr>
              <w:jc w:val="center"/>
            </w:pPr>
            <w:r w:rsidRPr="006A18DE">
              <w:t>Languages</w:t>
            </w:r>
          </w:p>
        </w:tc>
        <w:tc>
          <w:tcPr>
            <w:tcW w:w="1687" w:type="dxa"/>
            <w:shd w:val="clear" w:color="auto" w:fill="auto"/>
          </w:tcPr>
          <w:p w:rsidR="00DE2DF5" w:rsidRPr="006A18DE" w:rsidRDefault="00DE2DF5" w:rsidP="00AC2036">
            <w:pPr>
              <w:jc w:val="center"/>
            </w:pPr>
            <w:r w:rsidRPr="006A18DE">
              <w:t>Read</w:t>
            </w:r>
          </w:p>
        </w:tc>
        <w:tc>
          <w:tcPr>
            <w:tcW w:w="1688" w:type="dxa"/>
            <w:shd w:val="clear" w:color="auto" w:fill="auto"/>
          </w:tcPr>
          <w:p w:rsidR="00DE2DF5" w:rsidRPr="006A18DE" w:rsidRDefault="00DE2DF5" w:rsidP="00AC2036">
            <w:pPr>
              <w:jc w:val="center"/>
            </w:pPr>
            <w:r w:rsidRPr="006A18DE">
              <w:t>Write</w:t>
            </w:r>
          </w:p>
        </w:tc>
        <w:tc>
          <w:tcPr>
            <w:tcW w:w="1688" w:type="dxa"/>
            <w:shd w:val="clear" w:color="auto" w:fill="auto"/>
          </w:tcPr>
          <w:p w:rsidR="00DE2DF5" w:rsidRPr="006A18DE" w:rsidRDefault="00DE2DF5" w:rsidP="00AC2036">
            <w:pPr>
              <w:jc w:val="center"/>
            </w:pPr>
            <w:r w:rsidRPr="006A18DE">
              <w:t>Speak</w:t>
            </w:r>
          </w:p>
        </w:tc>
      </w:tr>
      <w:tr w:rsidR="00DE2DF5" w:rsidRPr="006A18DE" w:rsidTr="00AC2036">
        <w:trPr>
          <w:trHeight w:val="352"/>
        </w:trPr>
        <w:tc>
          <w:tcPr>
            <w:tcW w:w="1687" w:type="dxa"/>
            <w:shd w:val="clear" w:color="auto" w:fill="auto"/>
          </w:tcPr>
          <w:p w:rsidR="00DE2DF5" w:rsidRPr="006A18DE" w:rsidRDefault="00DE2DF5" w:rsidP="00AC2036">
            <w:pPr>
              <w:jc w:val="center"/>
            </w:pPr>
            <w:r w:rsidRPr="006A18DE">
              <w:t>English</w:t>
            </w:r>
          </w:p>
        </w:tc>
        <w:tc>
          <w:tcPr>
            <w:tcW w:w="1687" w:type="dxa"/>
            <w:shd w:val="clear" w:color="auto" w:fill="auto"/>
          </w:tcPr>
          <w:p w:rsidR="00DE2DF5" w:rsidRPr="006A18DE" w:rsidRDefault="00DE2DF5" w:rsidP="00DE2D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DE2DF5" w:rsidRPr="006A18DE" w:rsidRDefault="00DE2DF5" w:rsidP="00DE2D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DE2DF5" w:rsidRPr="006A18DE" w:rsidRDefault="00DE2DF5" w:rsidP="00DE2D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F5" w:rsidRPr="006A18DE" w:rsidTr="00AC2036">
        <w:trPr>
          <w:trHeight w:val="374"/>
        </w:trPr>
        <w:tc>
          <w:tcPr>
            <w:tcW w:w="1687" w:type="dxa"/>
            <w:shd w:val="clear" w:color="auto" w:fill="auto"/>
          </w:tcPr>
          <w:p w:rsidR="00DE2DF5" w:rsidRPr="006A18DE" w:rsidRDefault="00DE2DF5" w:rsidP="00AC2036">
            <w:pPr>
              <w:jc w:val="center"/>
            </w:pPr>
            <w:r w:rsidRPr="006A18DE">
              <w:t>Malayalam</w:t>
            </w:r>
          </w:p>
        </w:tc>
        <w:tc>
          <w:tcPr>
            <w:tcW w:w="1687" w:type="dxa"/>
            <w:shd w:val="clear" w:color="auto" w:fill="auto"/>
          </w:tcPr>
          <w:p w:rsidR="00DE2DF5" w:rsidRPr="006A18DE" w:rsidRDefault="00DE2DF5" w:rsidP="00DE2D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DE2DF5" w:rsidRPr="006A18DE" w:rsidRDefault="00DE2DF5" w:rsidP="00DE2D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DE2DF5" w:rsidRPr="006A18DE" w:rsidRDefault="00DE2DF5" w:rsidP="00DE2D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76" w:rsidRPr="006A18DE" w:rsidTr="00AC2036">
        <w:trPr>
          <w:trHeight w:val="374"/>
        </w:trPr>
        <w:tc>
          <w:tcPr>
            <w:tcW w:w="1687" w:type="dxa"/>
            <w:shd w:val="clear" w:color="auto" w:fill="auto"/>
          </w:tcPr>
          <w:p w:rsidR="00980976" w:rsidRPr="006A18DE" w:rsidRDefault="00980976" w:rsidP="00AC2036">
            <w:pPr>
              <w:jc w:val="center"/>
            </w:pPr>
            <w:r w:rsidRPr="006A18DE">
              <w:t>Hindi</w:t>
            </w:r>
          </w:p>
        </w:tc>
        <w:tc>
          <w:tcPr>
            <w:tcW w:w="1687" w:type="dxa"/>
            <w:shd w:val="clear" w:color="auto" w:fill="auto"/>
          </w:tcPr>
          <w:p w:rsidR="00980976" w:rsidRPr="006A18DE" w:rsidRDefault="00980976" w:rsidP="00DE2D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980976" w:rsidRPr="006A18DE" w:rsidRDefault="00980976" w:rsidP="00DE2D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980976" w:rsidRPr="006A18DE" w:rsidRDefault="00980976" w:rsidP="00980976">
            <w:pPr>
              <w:jc w:val="center"/>
            </w:pPr>
          </w:p>
        </w:tc>
      </w:tr>
      <w:tr w:rsidR="00980976" w:rsidRPr="006A18DE" w:rsidTr="00AC2036">
        <w:trPr>
          <w:trHeight w:val="374"/>
        </w:trPr>
        <w:tc>
          <w:tcPr>
            <w:tcW w:w="1687" w:type="dxa"/>
            <w:shd w:val="clear" w:color="auto" w:fill="auto"/>
          </w:tcPr>
          <w:p w:rsidR="00980976" w:rsidRPr="006A18DE" w:rsidRDefault="00980976" w:rsidP="00AC2036">
            <w:pPr>
              <w:jc w:val="center"/>
            </w:pPr>
            <w:r w:rsidRPr="006A18DE">
              <w:t>Tamil</w:t>
            </w:r>
          </w:p>
        </w:tc>
        <w:tc>
          <w:tcPr>
            <w:tcW w:w="1687" w:type="dxa"/>
            <w:shd w:val="clear" w:color="auto" w:fill="auto"/>
          </w:tcPr>
          <w:p w:rsidR="00980976" w:rsidRPr="006A18DE" w:rsidRDefault="00980976" w:rsidP="00980976">
            <w:pPr>
              <w:jc w:val="center"/>
            </w:pPr>
          </w:p>
        </w:tc>
        <w:tc>
          <w:tcPr>
            <w:tcW w:w="1688" w:type="dxa"/>
            <w:shd w:val="clear" w:color="auto" w:fill="auto"/>
          </w:tcPr>
          <w:p w:rsidR="00980976" w:rsidRPr="006A18DE" w:rsidRDefault="00980976" w:rsidP="00980976">
            <w:pPr>
              <w:jc w:val="center"/>
            </w:pPr>
          </w:p>
        </w:tc>
        <w:tc>
          <w:tcPr>
            <w:tcW w:w="1688" w:type="dxa"/>
            <w:shd w:val="clear" w:color="auto" w:fill="auto"/>
          </w:tcPr>
          <w:p w:rsidR="00980976" w:rsidRPr="006A18DE" w:rsidRDefault="00980976" w:rsidP="00DE2D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DF5" w:rsidRPr="006A18DE" w:rsidRDefault="00DE2DF5" w:rsidP="00DE2DF5">
      <w:pPr>
        <w:keepNext/>
        <w:outlineLvl w:val="1"/>
        <w:rPr>
          <w:bCs/>
          <w:lang w:val="en-GB"/>
        </w:rPr>
      </w:pPr>
    </w:p>
    <w:p w:rsidR="00DE2DF5" w:rsidRPr="006A18DE" w:rsidRDefault="00DE2DF5" w:rsidP="00DE2DF5">
      <w:pPr>
        <w:keepNext/>
        <w:outlineLvl w:val="1"/>
        <w:rPr>
          <w:b/>
          <w:bCs/>
          <w:lang w:val="en-GB"/>
        </w:rPr>
      </w:pPr>
      <w:r w:rsidRPr="006A18DE">
        <w:rPr>
          <w:b/>
          <w:bCs/>
          <w:lang w:val="en-GB"/>
        </w:rPr>
        <w:t>Nationality                      :</w:t>
      </w:r>
      <w:r w:rsidRPr="006A18DE">
        <w:rPr>
          <w:bCs/>
          <w:lang w:val="en-GB"/>
        </w:rPr>
        <w:t xml:space="preserve"> Indian</w:t>
      </w:r>
    </w:p>
    <w:p w:rsidR="00DE2DF5" w:rsidRPr="006A18DE" w:rsidRDefault="00DE2DF5" w:rsidP="00DE2DF5">
      <w:pPr>
        <w:keepNext/>
        <w:outlineLvl w:val="1"/>
        <w:rPr>
          <w:bCs/>
          <w:lang w:val="en-GB"/>
        </w:rPr>
      </w:pPr>
      <w:r w:rsidRPr="006A18DE">
        <w:rPr>
          <w:b/>
          <w:bCs/>
          <w:lang w:val="en-GB"/>
        </w:rPr>
        <w:t xml:space="preserve">Interests                          : </w:t>
      </w:r>
      <w:r w:rsidRPr="006A18DE">
        <w:rPr>
          <w:bCs/>
          <w:lang w:val="en-GB"/>
        </w:rPr>
        <w:t>Listening to music, reading</w:t>
      </w:r>
      <w:r w:rsidR="00841F54" w:rsidRPr="006A18DE">
        <w:rPr>
          <w:bCs/>
          <w:lang w:val="en-GB"/>
        </w:rPr>
        <w:t xml:space="preserve"> novels</w:t>
      </w:r>
      <w:r w:rsidRPr="006A18DE">
        <w:rPr>
          <w:bCs/>
          <w:lang w:val="en-GB"/>
        </w:rPr>
        <w:t>, surfing internet</w:t>
      </w:r>
    </w:p>
    <w:p w:rsidR="00DE2DF5" w:rsidRPr="006A18DE" w:rsidRDefault="00DE2DF5" w:rsidP="00DE2DF5">
      <w:pPr>
        <w:keepNext/>
        <w:outlineLvl w:val="1"/>
        <w:rPr>
          <w:b/>
          <w:bCs/>
          <w:lang w:val="en-GB"/>
        </w:rPr>
      </w:pPr>
    </w:p>
    <w:p w:rsidR="00DE2DF5" w:rsidRPr="006A18DE" w:rsidRDefault="00DE2DF5" w:rsidP="00DE2DF5">
      <w:pPr>
        <w:shd w:val="clear" w:color="auto" w:fill="606060"/>
        <w:tabs>
          <w:tab w:val="center" w:pos="4153"/>
        </w:tabs>
        <w:jc w:val="both"/>
        <w:rPr>
          <w:color w:val="FFFFFF"/>
        </w:rPr>
      </w:pPr>
      <w:r w:rsidRPr="006A18DE">
        <w:rPr>
          <w:b/>
          <w:color w:val="FFFFFF"/>
        </w:rPr>
        <w:t xml:space="preserve">REFERENCE: </w:t>
      </w:r>
    </w:p>
    <w:p w:rsidR="00DE2DF5" w:rsidRPr="006A18DE" w:rsidRDefault="00DE2DF5" w:rsidP="00DE2DF5">
      <w:pPr>
        <w:spacing w:line="240" w:lineRule="atLeast"/>
        <w:ind w:left="720"/>
        <w:jc w:val="both"/>
      </w:pPr>
    </w:p>
    <w:p w:rsidR="00DE2DF5" w:rsidRPr="006A18DE" w:rsidRDefault="007435CC" w:rsidP="00DE2DF5">
      <w:pPr>
        <w:spacing w:line="240" w:lineRule="atLeast"/>
        <w:ind w:firstLine="720"/>
        <w:jc w:val="both"/>
        <w:rPr>
          <w:b/>
          <w:bCs/>
        </w:rPr>
      </w:pPr>
      <w:r w:rsidRPr="006A18DE">
        <w:rPr>
          <w:b/>
          <w:bCs/>
        </w:rPr>
        <w:t>Dr.</w:t>
      </w:r>
      <w:r w:rsidR="00841F54" w:rsidRPr="006A18DE">
        <w:rPr>
          <w:b/>
          <w:bCs/>
        </w:rPr>
        <w:t xml:space="preserve"> </w:t>
      </w:r>
      <w:proofErr w:type="spellStart"/>
      <w:r w:rsidR="00841F54" w:rsidRPr="006A18DE">
        <w:rPr>
          <w:b/>
          <w:bCs/>
        </w:rPr>
        <w:t>Haja</w:t>
      </w:r>
      <w:proofErr w:type="spellEnd"/>
      <w:r w:rsidR="00841F54" w:rsidRPr="006A18DE">
        <w:rPr>
          <w:b/>
          <w:bCs/>
        </w:rPr>
        <w:t xml:space="preserve"> </w:t>
      </w:r>
      <w:proofErr w:type="spellStart"/>
      <w:r w:rsidR="00841F54" w:rsidRPr="006A18DE">
        <w:rPr>
          <w:b/>
          <w:bCs/>
        </w:rPr>
        <w:t>Sherief</w:t>
      </w:r>
      <w:proofErr w:type="spellEnd"/>
    </w:p>
    <w:p w:rsidR="00DE2DF5" w:rsidRPr="006A18DE" w:rsidRDefault="00841F54" w:rsidP="00DE2DF5">
      <w:pPr>
        <w:spacing w:line="240" w:lineRule="atLeast"/>
        <w:ind w:firstLine="720"/>
        <w:jc w:val="both"/>
      </w:pPr>
      <w:r w:rsidRPr="006A18DE">
        <w:t>Head of the Department (Pharm D)</w:t>
      </w:r>
    </w:p>
    <w:p w:rsidR="00DE2DF5" w:rsidRPr="006A18DE" w:rsidRDefault="00841F54" w:rsidP="00DE2DF5">
      <w:pPr>
        <w:spacing w:line="240" w:lineRule="atLeast"/>
        <w:ind w:firstLine="720"/>
        <w:jc w:val="both"/>
        <w:rPr>
          <w:color w:val="000000" w:themeColor="text1"/>
        </w:rPr>
      </w:pPr>
      <w:proofErr w:type="spellStart"/>
      <w:r w:rsidRPr="006A18DE">
        <w:rPr>
          <w:color w:val="000000" w:themeColor="text1"/>
        </w:rPr>
        <w:t>Nandha</w:t>
      </w:r>
      <w:proofErr w:type="spellEnd"/>
      <w:r w:rsidRPr="006A18DE">
        <w:rPr>
          <w:color w:val="000000" w:themeColor="text1"/>
        </w:rPr>
        <w:t xml:space="preserve"> College of Pharmacy, Erode</w:t>
      </w:r>
    </w:p>
    <w:p w:rsidR="00841F54" w:rsidRPr="006A18DE" w:rsidRDefault="007B56C4" w:rsidP="00DE2DF5">
      <w:pPr>
        <w:spacing w:line="240" w:lineRule="atLeast"/>
        <w:ind w:firstLine="720"/>
        <w:jc w:val="both"/>
      </w:pPr>
      <w:hyperlink r:id="rId7" w:history="1">
        <w:r w:rsidR="00F91392" w:rsidRPr="006A18DE">
          <w:rPr>
            <w:rStyle w:val="Hyperlink"/>
            <w:color w:val="auto"/>
            <w:u w:val="none"/>
          </w:rPr>
          <w:t>sherief_1974@rediffmail.com</w:t>
        </w:r>
      </w:hyperlink>
    </w:p>
    <w:p w:rsidR="00F91392" w:rsidRPr="006A18DE" w:rsidRDefault="00F91392" w:rsidP="00DE2DF5">
      <w:pPr>
        <w:spacing w:line="240" w:lineRule="atLeast"/>
        <w:ind w:firstLine="720"/>
        <w:jc w:val="both"/>
        <w:rPr>
          <w:color w:val="000000" w:themeColor="text1"/>
        </w:rPr>
      </w:pPr>
      <w:r w:rsidRPr="006A18DE">
        <w:rPr>
          <w:color w:val="000000" w:themeColor="text1"/>
        </w:rPr>
        <w:t>+91 9944302082</w:t>
      </w:r>
    </w:p>
    <w:p w:rsidR="00F91392" w:rsidRPr="006A18DE" w:rsidRDefault="00F91392" w:rsidP="00DE2DF5">
      <w:pPr>
        <w:spacing w:line="240" w:lineRule="atLeast"/>
        <w:ind w:firstLine="720"/>
        <w:jc w:val="both"/>
        <w:rPr>
          <w:b/>
          <w:bCs/>
        </w:rPr>
      </w:pPr>
    </w:p>
    <w:p w:rsidR="00DE2DF5" w:rsidRPr="006A18DE" w:rsidRDefault="006A18DE" w:rsidP="00DE2DF5">
      <w:pPr>
        <w:spacing w:line="240" w:lineRule="atLeast"/>
        <w:jc w:val="both"/>
      </w:pPr>
      <w:r w:rsidRPr="006A18DE">
        <w:rPr>
          <w:b/>
          <w:bCs/>
        </w:rPr>
        <w:tab/>
      </w:r>
      <w:r w:rsidR="007435CC" w:rsidRPr="006A18DE">
        <w:rPr>
          <w:b/>
          <w:bCs/>
        </w:rPr>
        <w:t>Mr Apollo James</w:t>
      </w:r>
    </w:p>
    <w:p w:rsidR="00DE2DF5" w:rsidRPr="006A18DE" w:rsidRDefault="007435CC" w:rsidP="00DE2DF5">
      <w:pPr>
        <w:spacing w:line="240" w:lineRule="atLeast"/>
        <w:ind w:left="720"/>
        <w:jc w:val="both"/>
      </w:pPr>
      <w:r w:rsidRPr="006A18DE">
        <w:t>Assistant Professor (</w:t>
      </w:r>
      <w:r w:rsidR="00F91392" w:rsidRPr="006A18DE">
        <w:t>Pharm D)</w:t>
      </w:r>
    </w:p>
    <w:p w:rsidR="00F91392" w:rsidRPr="006A18DE" w:rsidRDefault="00F91392" w:rsidP="00F91392">
      <w:pPr>
        <w:spacing w:line="240" w:lineRule="atLeast"/>
        <w:ind w:firstLine="720"/>
        <w:jc w:val="both"/>
        <w:rPr>
          <w:color w:val="000000" w:themeColor="text1"/>
        </w:rPr>
      </w:pPr>
      <w:proofErr w:type="spellStart"/>
      <w:r w:rsidRPr="006A18DE">
        <w:rPr>
          <w:color w:val="000000" w:themeColor="text1"/>
        </w:rPr>
        <w:t>Nandha</w:t>
      </w:r>
      <w:proofErr w:type="spellEnd"/>
      <w:r w:rsidRPr="006A18DE">
        <w:rPr>
          <w:color w:val="000000" w:themeColor="text1"/>
        </w:rPr>
        <w:t xml:space="preserve"> College of Pharmacy, Erode</w:t>
      </w:r>
    </w:p>
    <w:p w:rsidR="00F91392" w:rsidRPr="006A18DE" w:rsidRDefault="007435CC" w:rsidP="00F91392">
      <w:pPr>
        <w:spacing w:line="240" w:lineRule="atLeast"/>
        <w:ind w:firstLine="720"/>
        <w:jc w:val="both"/>
        <w:rPr>
          <w:color w:val="000000" w:themeColor="text1"/>
        </w:rPr>
      </w:pPr>
      <w:r w:rsidRPr="006A18DE">
        <w:rPr>
          <w:color w:val="000000" w:themeColor="text1"/>
        </w:rPr>
        <w:t>ajamespharma</w:t>
      </w:r>
      <w:r w:rsidR="00F91392" w:rsidRPr="006A18DE">
        <w:rPr>
          <w:color w:val="000000" w:themeColor="text1"/>
        </w:rPr>
        <w:t>@gmail.com</w:t>
      </w:r>
    </w:p>
    <w:p w:rsidR="00DE2DF5" w:rsidRPr="006A18DE" w:rsidRDefault="00DE2DF5" w:rsidP="00DE2DF5">
      <w:pPr>
        <w:spacing w:line="240" w:lineRule="atLeast"/>
        <w:ind w:left="720"/>
        <w:jc w:val="both"/>
      </w:pPr>
      <w:r w:rsidRPr="006A18DE">
        <w:t>+91</w:t>
      </w:r>
      <w:r w:rsidR="007435CC" w:rsidRPr="006A18DE">
        <w:t xml:space="preserve"> 9894133961</w:t>
      </w:r>
    </w:p>
    <w:p w:rsidR="006D1468" w:rsidRPr="006A18DE" w:rsidRDefault="006D1468" w:rsidP="00DE2DF5">
      <w:pPr>
        <w:spacing w:line="240" w:lineRule="atLeast"/>
        <w:ind w:left="720"/>
        <w:jc w:val="both"/>
      </w:pPr>
    </w:p>
    <w:p w:rsidR="006D1468" w:rsidRPr="006A18DE" w:rsidRDefault="006D1468" w:rsidP="006D1468">
      <w:pPr>
        <w:shd w:val="clear" w:color="auto" w:fill="606060"/>
        <w:tabs>
          <w:tab w:val="center" w:pos="4153"/>
        </w:tabs>
        <w:jc w:val="both"/>
        <w:rPr>
          <w:color w:val="FFFFFF"/>
        </w:rPr>
      </w:pPr>
      <w:r w:rsidRPr="006A18DE">
        <w:rPr>
          <w:b/>
          <w:color w:val="FFFFFF"/>
        </w:rPr>
        <w:t xml:space="preserve">DECLARATION: </w:t>
      </w:r>
    </w:p>
    <w:p w:rsidR="00AC4B6E" w:rsidRPr="006A18DE" w:rsidRDefault="00AC4B6E" w:rsidP="00AC4B6E">
      <w:pPr>
        <w:spacing w:line="360" w:lineRule="auto"/>
        <w:jc w:val="both"/>
      </w:pPr>
    </w:p>
    <w:p w:rsidR="006D1468" w:rsidRPr="006A18DE" w:rsidRDefault="006D1468" w:rsidP="00AC4B6E">
      <w:pPr>
        <w:spacing w:line="360" w:lineRule="auto"/>
        <w:jc w:val="both"/>
        <w:rPr>
          <w:rFonts w:eastAsia="Calibri"/>
        </w:rPr>
      </w:pPr>
      <w:r w:rsidRPr="006A18DE">
        <w:rPr>
          <w:rFonts w:eastAsia="Calibri"/>
        </w:rPr>
        <w:t>I hereby declare that the particulars of information stated above are correct and complete to the best of my knowledge and belief.</w:t>
      </w:r>
    </w:p>
    <w:p w:rsidR="006D1468" w:rsidRPr="006A18DE" w:rsidRDefault="006D1468" w:rsidP="00DE2DF5">
      <w:pPr>
        <w:spacing w:line="240" w:lineRule="atLeast"/>
        <w:ind w:left="720"/>
        <w:jc w:val="both"/>
      </w:pPr>
    </w:p>
    <w:p w:rsidR="00AC4B6E" w:rsidRPr="006A18DE" w:rsidRDefault="00AC4B6E" w:rsidP="00DE2DF5">
      <w:pPr>
        <w:spacing w:line="240" w:lineRule="atLeast"/>
        <w:ind w:left="720"/>
        <w:jc w:val="both"/>
      </w:pPr>
    </w:p>
    <w:p w:rsidR="00AC4B6E" w:rsidRPr="006A18DE" w:rsidRDefault="00AC4B6E" w:rsidP="00DE2DF5">
      <w:pPr>
        <w:spacing w:line="240" w:lineRule="atLeast"/>
        <w:ind w:left="720"/>
        <w:jc w:val="both"/>
      </w:pPr>
      <w:r w:rsidRPr="006A18DE">
        <w:t>Date:</w:t>
      </w:r>
    </w:p>
    <w:p w:rsidR="00AC4B6E" w:rsidRPr="006A18DE" w:rsidRDefault="00AC4B6E" w:rsidP="00AC4B6E">
      <w:pPr>
        <w:tabs>
          <w:tab w:val="left" w:pos="8012"/>
        </w:tabs>
        <w:spacing w:line="240" w:lineRule="atLeast"/>
        <w:ind w:left="720"/>
        <w:jc w:val="both"/>
      </w:pPr>
      <w:r w:rsidRPr="006A18DE">
        <w:t>Place:</w:t>
      </w:r>
      <w:r w:rsidRPr="006A18DE">
        <w:tab/>
        <w:t xml:space="preserve">          Signature</w:t>
      </w:r>
    </w:p>
    <w:p w:rsidR="00AC4B6E" w:rsidRDefault="00AC4B6E" w:rsidP="00DE2DF5">
      <w:pPr>
        <w:spacing w:line="240" w:lineRule="atLeast"/>
        <w:ind w:left="720"/>
        <w:jc w:val="both"/>
      </w:pPr>
    </w:p>
    <w:p w:rsidR="00AC4B6E" w:rsidRDefault="00AC4B6E" w:rsidP="00DE2DF5">
      <w:pPr>
        <w:spacing w:line="240" w:lineRule="atLeast"/>
        <w:ind w:left="720"/>
        <w:jc w:val="both"/>
      </w:pPr>
      <w:r>
        <w:tab/>
      </w:r>
    </w:p>
    <w:sectPr w:rsidR="00AC4B6E" w:rsidSect="00740812">
      <w:type w:val="continuous"/>
      <w:pgSz w:w="11906" w:h="16838"/>
      <w:pgMar w:top="810" w:right="926" w:bottom="990" w:left="900" w:header="708" w:footer="708" w:gutter="0"/>
      <w:pgBorders w:offsetFrom="page">
        <w:top w:val="threeDEngrave" w:sz="18" w:space="24" w:color="auto"/>
        <w:left w:val="threeDEngrave" w:sz="18" w:space="24" w:color="auto"/>
        <w:bottom w:val="threeDEngrave" w:sz="18" w:space="24" w:color="auto"/>
        <w:right w:val="threeDEngrav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58"/>
      </v:shape>
    </w:pict>
  </w:numPicBullet>
  <w:abstractNum w:abstractNumId="0">
    <w:nsid w:val="191E3FF9"/>
    <w:multiLevelType w:val="hybridMultilevel"/>
    <w:tmpl w:val="FEA4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CCE4C01"/>
    <w:multiLevelType w:val="multilevel"/>
    <w:tmpl w:val="F388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43055"/>
    <w:multiLevelType w:val="hybridMultilevel"/>
    <w:tmpl w:val="F8B4A55A"/>
    <w:lvl w:ilvl="0" w:tplc="378AF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01356"/>
    <w:multiLevelType w:val="hybridMultilevel"/>
    <w:tmpl w:val="547CA4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5752DB"/>
    <w:multiLevelType w:val="hybridMultilevel"/>
    <w:tmpl w:val="5C7C71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0340C"/>
    <w:multiLevelType w:val="hybridMultilevel"/>
    <w:tmpl w:val="BBA64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CA5539"/>
    <w:multiLevelType w:val="hybridMultilevel"/>
    <w:tmpl w:val="5F3878C6"/>
    <w:lvl w:ilvl="0" w:tplc="378AF7C8">
      <w:start w:val="2"/>
      <w:numFmt w:val="bullet"/>
      <w:lvlText w:val="-"/>
      <w:lvlPicBulletId w:val="0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34A422D9"/>
    <w:multiLevelType w:val="hybridMultilevel"/>
    <w:tmpl w:val="870078BA"/>
    <w:lvl w:ilvl="0" w:tplc="378AF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B2EBA"/>
    <w:multiLevelType w:val="hybridMultilevel"/>
    <w:tmpl w:val="800CC90A"/>
    <w:lvl w:ilvl="0" w:tplc="378AF7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324407"/>
    <w:multiLevelType w:val="hybridMultilevel"/>
    <w:tmpl w:val="823E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B4E5C"/>
    <w:multiLevelType w:val="hybridMultilevel"/>
    <w:tmpl w:val="A9EC690E"/>
    <w:lvl w:ilvl="0" w:tplc="F8EC059C">
      <w:start w:val="93"/>
      <w:numFmt w:val="bullet"/>
      <w:lvlText w:val=""/>
      <w:lvlJc w:val="left"/>
      <w:pPr>
        <w:ind w:left="5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C2E8F"/>
    <w:multiLevelType w:val="hybridMultilevel"/>
    <w:tmpl w:val="CE506A9A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2">
    <w:nsid w:val="596544F6"/>
    <w:multiLevelType w:val="hybridMultilevel"/>
    <w:tmpl w:val="8C3411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ADC623C"/>
    <w:multiLevelType w:val="hybridMultilevel"/>
    <w:tmpl w:val="9D4C05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E43DC"/>
    <w:multiLevelType w:val="hybridMultilevel"/>
    <w:tmpl w:val="528E9C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6DA5256B"/>
    <w:multiLevelType w:val="hybridMultilevel"/>
    <w:tmpl w:val="5C98CEE0"/>
    <w:lvl w:ilvl="0" w:tplc="378AF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B50CC"/>
    <w:multiLevelType w:val="hybridMultilevel"/>
    <w:tmpl w:val="C578378A"/>
    <w:lvl w:ilvl="0" w:tplc="2F10DE6E">
      <w:start w:val="9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E77F2"/>
    <w:multiLevelType w:val="hybridMultilevel"/>
    <w:tmpl w:val="6A2C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5"/>
  </w:num>
  <w:num w:numId="5">
    <w:abstractNumId w:val="6"/>
  </w:num>
  <w:num w:numId="6">
    <w:abstractNumId w:val="17"/>
  </w:num>
  <w:num w:numId="7">
    <w:abstractNumId w:val="9"/>
  </w:num>
  <w:num w:numId="8">
    <w:abstractNumId w:val="14"/>
  </w:num>
  <w:num w:numId="9">
    <w:abstractNumId w:val="3"/>
  </w:num>
  <w:num w:numId="10">
    <w:abstractNumId w:val="0"/>
  </w:num>
  <w:num w:numId="11">
    <w:abstractNumId w:val="2"/>
  </w:num>
  <w:num w:numId="12">
    <w:abstractNumId w:val="16"/>
  </w:num>
  <w:num w:numId="13">
    <w:abstractNumId w:val="10"/>
  </w:num>
  <w:num w:numId="14">
    <w:abstractNumId w:val="11"/>
  </w:num>
  <w:num w:numId="15">
    <w:abstractNumId w:val="1"/>
  </w:num>
  <w:num w:numId="16">
    <w:abstractNumId w:val="5"/>
  </w:num>
  <w:num w:numId="17">
    <w:abstractNumId w:val="12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E2DF5"/>
    <w:rsid w:val="000359EB"/>
    <w:rsid w:val="0003777A"/>
    <w:rsid w:val="0015393E"/>
    <w:rsid w:val="001600ED"/>
    <w:rsid w:val="00172177"/>
    <w:rsid w:val="001B69B7"/>
    <w:rsid w:val="001F3C00"/>
    <w:rsid w:val="00244EF8"/>
    <w:rsid w:val="00263DEC"/>
    <w:rsid w:val="002B1126"/>
    <w:rsid w:val="002B583C"/>
    <w:rsid w:val="002B6EB8"/>
    <w:rsid w:val="002C229B"/>
    <w:rsid w:val="002C27CE"/>
    <w:rsid w:val="00300E3D"/>
    <w:rsid w:val="00314ECF"/>
    <w:rsid w:val="003905EF"/>
    <w:rsid w:val="003A6898"/>
    <w:rsid w:val="0041213B"/>
    <w:rsid w:val="00431DE5"/>
    <w:rsid w:val="00442E7C"/>
    <w:rsid w:val="004539C2"/>
    <w:rsid w:val="00463FF1"/>
    <w:rsid w:val="004773E7"/>
    <w:rsid w:val="00486889"/>
    <w:rsid w:val="004A6E2C"/>
    <w:rsid w:val="004C0512"/>
    <w:rsid w:val="004D05AC"/>
    <w:rsid w:val="004E78A9"/>
    <w:rsid w:val="005063C8"/>
    <w:rsid w:val="005A70D7"/>
    <w:rsid w:val="006255BD"/>
    <w:rsid w:val="00657BFB"/>
    <w:rsid w:val="006813B5"/>
    <w:rsid w:val="006A18DE"/>
    <w:rsid w:val="006D1468"/>
    <w:rsid w:val="006D2E47"/>
    <w:rsid w:val="007435CC"/>
    <w:rsid w:val="007B56C4"/>
    <w:rsid w:val="007D38B8"/>
    <w:rsid w:val="007F7FC8"/>
    <w:rsid w:val="00812A65"/>
    <w:rsid w:val="00841F54"/>
    <w:rsid w:val="00854439"/>
    <w:rsid w:val="008573D8"/>
    <w:rsid w:val="00861080"/>
    <w:rsid w:val="00863005"/>
    <w:rsid w:val="00877F48"/>
    <w:rsid w:val="008C06BD"/>
    <w:rsid w:val="008D46DC"/>
    <w:rsid w:val="008E3733"/>
    <w:rsid w:val="00936B25"/>
    <w:rsid w:val="009476B4"/>
    <w:rsid w:val="00980976"/>
    <w:rsid w:val="0099769C"/>
    <w:rsid w:val="009F0E70"/>
    <w:rsid w:val="00A26A82"/>
    <w:rsid w:val="00A74A67"/>
    <w:rsid w:val="00AA3EF2"/>
    <w:rsid w:val="00AB2B76"/>
    <w:rsid w:val="00AC4B6E"/>
    <w:rsid w:val="00B02D16"/>
    <w:rsid w:val="00B907A5"/>
    <w:rsid w:val="00BB1990"/>
    <w:rsid w:val="00BC7EEE"/>
    <w:rsid w:val="00BD5481"/>
    <w:rsid w:val="00C00A67"/>
    <w:rsid w:val="00C27505"/>
    <w:rsid w:val="00C35D56"/>
    <w:rsid w:val="00C81B0D"/>
    <w:rsid w:val="00CF12DA"/>
    <w:rsid w:val="00CF18A9"/>
    <w:rsid w:val="00D92F87"/>
    <w:rsid w:val="00DE2DF5"/>
    <w:rsid w:val="00DF23D5"/>
    <w:rsid w:val="00E44B3A"/>
    <w:rsid w:val="00E53D82"/>
    <w:rsid w:val="00E717E0"/>
    <w:rsid w:val="00ED4C7D"/>
    <w:rsid w:val="00EE0E7E"/>
    <w:rsid w:val="00EF63FA"/>
    <w:rsid w:val="00F071C7"/>
    <w:rsid w:val="00F91392"/>
    <w:rsid w:val="00FA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DE2DF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E2DF5"/>
    <w:rPr>
      <w:rFonts w:ascii="Cambria" w:eastAsia="Times New Roman" w:hAnsi="Cambria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qFormat/>
    <w:rsid w:val="00DE2DF5"/>
    <w:pPr>
      <w:spacing w:after="200" w:line="276" w:lineRule="auto"/>
      <w:ind w:left="720"/>
      <w:contextualSpacing/>
    </w:pPr>
    <w:rPr>
      <w:rFonts w:ascii="Calibri" w:eastAsia="Calibri" w:hAnsi="Calibri" w:cs="Kartika"/>
      <w:sz w:val="22"/>
      <w:szCs w:val="22"/>
      <w:lang w:eastAsia="en-US" w:bidi="ml-IN"/>
    </w:rPr>
  </w:style>
  <w:style w:type="paragraph" w:customStyle="1" w:styleId="Normal1">
    <w:name w:val="Normal1"/>
    <w:rsid w:val="00F071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Style">
    <w:name w:val="Default Style"/>
    <w:rsid w:val="00F071C7"/>
    <w:pPr>
      <w:suppressAutoHyphens/>
    </w:pPr>
    <w:rPr>
      <w:rFonts w:ascii="Calibri" w:eastAsia="DejaVu Sans" w:hAnsi="Calibri" w:cs="Calibri"/>
      <w:lang w:val="en-IN"/>
    </w:rPr>
  </w:style>
  <w:style w:type="character" w:styleId="Hyperlink">
    <w:name w:val="Hyperlink"/>
    <w:basedOn w:val="DefaultParagraphFont"/>
    <w:uiPriority w:val="99"/>
    <w:unhideWhenUsed/>
    <w:rsid w:val="00F9139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476B4"/>
    <w:rPr>
      <w:i/>
      <w:iCs/>
    </w:rPr>
  </w:style>
  <w:style w:type="paragraph" w:styleId="BlockText">
    <w:name w:val="Block Text"/>
    <w:basedOn w:val="Normal"/>
    <w:uiPriority w:val="99"/>
    <w:rsid w:val="00AC4B6E"/>
    <w:pPr>
      <w:ind w:left="1440" w:right="396" w:firstLine="720"/>
      <w:jc w:val="both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DE2DF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E2DF5"/>
    <w:rPr>
      <w:rFonts w:ascii="Cambria" w:eastAsia="Times New Roman" w:hAnsi="Cambria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99"/>
    <w:qFormat/>
    <w:rsid w:val="00DE2DF5"/>
    <w:pPr>
      <w:spacing w:after="200" w:line="276" w:lineRule="auto"/>
      <w:ind w:left="720"/>
      <w:contextualSpacing/>
    </w:pPr>
    <w:rPr>
      <w:rFonts w:ascii="Calibri" w:eastAsia="Calibri" w:hAnsi="Calibri" w:cs="Kartika"/>
      <w:sz w:val="22"/>
      <w:szCs w:val="22"/>
      <w:lang w:eastAsia="en-US" w:bidi="ml-IN"/>
    </w:rPr>
  </w:style>
  <w:style w:type="paragraph" w:customStyle="1" w:styleId="Normal1">
    <w:name w:val="Normal1"/>
    <w:rsid w:val="00F071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Style">
    <w:name w:val="Default Style"/>
    <w:rsid w:val="00F071C7"/>
    <w:pPr>
      <w:suppressAutoHyphens/>
    </w:pPr>
    <w:rPr>
      <w:rFonts w:ascii="Calibri" w:eastAsia="DejaVu Sans" w:hAnsi="Calibri" w:cs="Calibri"/>
      <w:lang w:val="en-IN"/>
    </w:rPr>
  </w:style>
  <w:style w:type="character" w:styleId="Hyperlink">
    <w:name w:val="Hyperlink"/>
    <w:basedOn w:val="DefaultParagraphFont"/>
    <w:uiPriority w:val="99"/>
    <w:unhideWhenUsed/>
    <w:rsid w:val="00F9139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476B4"/>
    <w:rPr>
      <w:i/>
      <w:iCs/>
    </w:rPr>
  </w:style>
  <w:style w:type="paragraph" w:styleId="BlockText">
    <w:name w:val="Block Text"/>
    <w:basedOn w:val="Normal"/>
    <w:uiPriority w:val="99"/>
    <w:rsid w:val="00AC4B6E"/>
    <w:pPr>
      <w:ind w:left="1440" w:right="396" w:firstLine="720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ief_1974@rediff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6B15-1C7C-456E-97D5-75F25337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LINRAJ</dc:creator>
  <cp:lastModifiedBy>PSGH</cp:lastModifiedBy>
  <cp:revision>11</cp:revision>
  <cp:lastPrinted>2017-11-10T14:37:00Z</cp:lastPrinted>
  <dcterms:created xsi:type="dcterms:W3CDTF">2018-04-05T02:55:00Z</dcterms:created>
  <dcterms:modified xsi:type="dcterms:W3CDTF">2018-06-18T05:48:00Z</dcterms:modified>
</cp:coreProperties>
</file>