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AB" w:rsidRPr="00D661C4" w:rsidRDefault="00BB1799" w:rsidP="00890E02">
      <w:pPr>
        <w:autoSpaceDE w:val="0"/>
        <w:autoSpaceDN w:val="0"/>
        <w:adjustRightInd w:val="0"/>
        <w:spacing w:after="0" w:line="240" w:lineRule="auto"/>
        <w:rPr>
          <w:rFonts w:cs="CenturyGothic,Bold"/>
          <w:b/>
          <w:bCs/>
          <w:color w:val="000000"/>
          <w:sz w:val="26"/>
          <w:szCs w:val="26"/>
        </w:rPr>
      </w:pPr>
      <w:r w:rsidRPr="00D661C4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-1223645</wp:posOffset>
            </wp:positionH>
            <wp:positionV relativeFrom="paragraph">
              <wp:posOffset>57150</wp:posOffset>
            </wp:positionV>
            <wp:extent cx="1261872" cy="16184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F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AB" w:rsidRPr="00D661C4" w:rsidRDefault="00813AAB" w:rsidP="00890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9A"/>
          <w:sz w:val="24"/>
          <w:szCs w:val="24"/>
        </w:rPr>
      </w:pPr>
      <w:r w:rsidRPr="00D661C4">
        <w:rPr>
          <w:rFonts w:asciiTheme="majorBidi" w:hAnsiTheme="majorBidi" w:cstheme="majorBidi"/>
          <w:b/>
          <w:bCs/>
          <w:color w:val="33339A"/>
          <w:sz w:val="24"/>
          <w:szCs w:val="24"/>
        </w:rPr>
        <w:t>PIFI PETER</w:t>
      </w:r>
    </w:p>
    <w:p w:rsidR="00BC3597" w:rsidRPr="00D661C4" w:rsidRDefault="00813AAB" w:rsidP="00890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661C4">
        <w:rPr>
          <w:rFonts w:asciiTheme="majorBidi" w:hAnsiTheme="majorBidi" w:cstheme="majorBidi"/>
          <w:b/>
          <w:bCs/>
          <w:color w:val="000000"/>
          <w:sz w:val="26"/>
          <w:szCs w:val="26"/>
        </w:rPr>
        <w:t>Registered</w:t>
      </w:r>
      <w:r w:rsidRPr="00D661C4">
        <w:rPr>
          <w:rFonts w:asciiTheme="majorBidi" w:hAnsiTheme="majorBidi" w:cstheme="majorBidi"/>
          <w:b/>
          <w:bCs/>
          <w:color w:val="000000"/>
          <w:sz w:val="26"/>
          <w:szCs w:val="26"/>
        </w:rPr>
        <w:tab/>
      </w:r>
      <w:r w:rsidR="00BC3597" w:rsidRPr="00D661C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Nurse                                                                                   </w:t>
      </w:r>
    </w:p>
    <w:p w:rsidR="00BC3597" w:rsidRPr="00D661C4" w:rsidRDefault="00BC3597" w:rsidP="00890E02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cs="CenturyGothic,Bold"/>
          <w:b/>
          <w:bCs/>
          <w:color w:val="000000"/>
          <w:sz w:val="26"/>
          <w:szCs w:val="26"/>
        </w:rPr>
      </w:pPr>
    </w:p>
    <w:p w:rsidR="00A61857" w:rsidRPr="00A61857" w:rsidRDefault="00BC3597" w:rsidP="00890E02">
      <w:pPr>
        <w:autoSpaceDE w:val="0"/>
        <w:autoSpaceDN w:val="0"/>
        <w:adjustRightInd w:val="0"/>
        <w:spacing w:after="0" w:line="240" w:lineRule="auto"/>
        <w:rPr>
          <w:rFonts w:cs="Verdana"/>
          <w:color w:val="5B9BD5" w:themeColor="accent1"/>
          <w:sz w:val="24"/>
          <w:szCs w:val="24"/>
        </w:rPr>
      </w:pPr>
      <w:proofErr w:type="gramStart"/>
      <w:r w:rsidRPr="00D661C4">
        <w:rPr>
          <w:rFonts w:cs="Verdana"/>
          <w:color w:val="333333"/>
          <w:sz w:val="24"/>
          <w:szCs w:val="24"/>
        </w:rPr>
        <w:t>Email :</w:t>
      </w:r>
      <w:proofErr w:type="gramEnd"/>
      <w:r w:rsidRPr="00D661C4">
        <w:rPr>
          <w:rFonts w:cs="Verdana"/>
          <w:color w:val="333333"/>
          <w:sz w:val="24"/>
          <w:szCs w:val="24"/>
        </w:rPr>
        <w:t xml:space="preserve"> </w:t>
      </w:r>
      <w:r w:rsidR="00046629" w:rsidRPr="00D661C4">
        <w:rPr>
          <w:rFonts w:cs="Verdana"/>
          <w:color w:val="333333"/>
          <w:sz w:val="24"/>
          <w:szCs w:val="24"/>
        </w:rPr>
        <w:t xml:space="preserve">   </w:t>
      </w:r>
      <w:hyperlink r:id="rId9" w:history="1">
        <w:r w:rsidR="00A61857" w:rsidRPr="00A61857">
          <w:rPr>
            <w:rStyle w:val="Hyperlink"/>
            <w:rFonts w:cs="Verdana"/>
            <w:color w:val="5B9BD5" w:themeColor="accent1"/>
            <w:sz w:val="24"/>
            <w:szCs w:val="24"/>
          </w:rPr>
          <w:t>pifipeter@gmail.com</w:t>
        </w:r>
      </w:hyperlink>
    </w:p>
    <w:p w:rsidR="00BC3597" w:rsidRPr="00D661C4" w:rsidRDefault="00053016" w:rsidP="00240CDF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  <w:r w:rsidRPr="00D661C4">
        <w:rPr>
          <w:rFonts w:cs="Verdana"/>
          <w:color w:val="333333"/>
          <w:sz w:val="24"/>
          <w:szCs w:val="24"/>
        </w:rPr>
        <w:t>Mobile:</w:t>
      </w:r>
      <w:r w:rsidR="00046629" w:rsidRPr="00D661C4">
        <w:rPr>
          <w:rFonts w:cs="Verdana"/>
          <w:color w:val="333333"/>
          <w:sz w:val="24"/>
          <w:szCs w:val="24"/>
        </w:rPr>
        <w:t xml:space="preserve">   </w:t>
      </w:r>
      <w:r w:rsidR="00D11793">
        <w:rPr>
          <w:rFonts w:cs="Verdana"/>
          <w:color w:val="333333"/>
          <w:sz w:val="24"/>
          <w:szCs w:val="24"/>
        </w:rPr>
        <w:t>+917025869530</w:t>
      </w:r>
    </w:p>
    <w:p w:rsidR="00BC3597" w:rsidRPr="00D661C4" w:rsidRDefault="00BC3597" w:rsidP="00890E02">
      <w:pPr>
        <w:rPr>
          <w:rFonts w:cs="Verdana"/>
          <w:color w:val="333333"/>
          <w:sz w:val="24"/>
          <w:szCs w:val="24"/>
        </w:rPr>
      </w:pPr>
    </w:p>
    <w:p w:rsidR="00813AAB" w:rsidRPr="00525605" w:rsidRDefault="00813AAB" w:rsidP="00890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525605">
        <w:rPr>
          <w:rFonts w:asciiTheme="majorBidi" w:hAnsiTheme="majorBidi" w:cstheme="majorBidi"/>
          <w:b/>
          <w:bCs/>
          <w:i/>
          <w:iCs/>
          <w:u w:val="single"/>
        </w:rPr>
        <w:t>CAREER OBJECTIVE:</w:t>
      </w:r>
    </w:p>
    <w:p w:rsidR="00813AAB" w:rsidRPr="00D661C4" w:rsidRDefault="00813AAB" w:rsidP="00890E02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813AAB" w:rsidRPr="00525605" w:rsidRDefault="00813AAB" w:rsidP="00890E02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25605">
        <w:rPr>
          <w:rFonts w:cs="Verdana"/>
          <w:sz w:val="24"/>
          <w:szCs w:val="24"/>
        </w:rPr>
        <w:t>A job in the field of Nursing with an opportunity for specialization with a view to acquire More knowledge and to deliver medical care of the highest order through Uncompromising quality and dedication.</w:t>
      </w:r>
    </w:p>
    <w:p w:rsidR="00350717" w:rsidRPr="00525605" w:rsidRDefault="00350717" w:rsidP="00890E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50717" w:rsidRPr="00525605" w:rsidRDefault="00350717" w:rsidP="00350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525605">
        <w:rPr>
          <w:rFonts w:asciiTheme="majorBidi" w:hAnsiTheme="majorBidi" w:cstheme="majorBidi"/>
          <w:b/>
          <w:bCs/>
          <w:i/>
          <w:iCs/>
          <w:u w:val="single"/>
        </w:rPr>
        <w:t>PROFESSIONAL QUALIFICATION:</w:t>
      </w:r>
    </w:p>
    <w:p w:rsidR="00350717" w:rsidRPr="00D661C4" w:rsidRDefault="00350717" w:rsidP="0035071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350717" w:rsidRPr="00D661C4" w:rsidRDefault="00350717" w:rsidP="00350717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350717" w:rsidRPr="00D661C4" w:rsidRDefault="00EC3CD1" w:rsidP="0035071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661C4">
        <w:rPr>
          <w:rFonts w:cs="Verdana"/>
        </w:rPr>
        <w:t xml:space="preserve">Course </w:t>
      </w:r>
      <w:r w:rsidR="00D661C4">
        <w:rPr>
          <w:rFonts w:cs="Verdana"/>
        </w:rPr>
        <w:tab/>
      </w:r>
      <w:r w:rsidRPr="00D661C4">
        <w:rPr>
          <w:rFonts w:cs="Verdana"/>
        </w:rPr>
        <w:tab/>
        <w:t xml:space="preserve">: </w:t>
      </w:r>
      <w:r w:rsidR="00D661C4">
        <w:rPr>
          <w:rFonts w:cs="Verdana"/>
        </w:rPr>
        <w:tab/>
      </w:r>
      <w:r w:rsidR="00B648A7">
        <w:rPr>
          <w:rFonts w:cs="Verdana"/>
        </w:rPr>
        <w:t>BSc</w:t>
      </w:r>
      <w:r w:rsidRPr="00D661C4">
        <w:rPr>
          <w:rFonts w:cs="Verdana"/>
        </w:rPr>
        <w:t xml:space="preserve"> NURSING (2012</w:t>
      </w:r>
      <w:r w:rsidR="00350717" w:rsidRPr="00D661C4">
        <w:rPr>
          <w:rFonts w:cs="Verdana"/>
        </w:rPr>
        <w:t>)</w:t>
      </w:r>
    </w:p>
    <w:p w:rsidR="00BC3597" w:rsidRPr="00D661C4" w:rsidRDefault="00350717" w:rsidP="00EC3CD1">
      <w:pPr>
        <w:rPr>
          <w:rFonts w:cs="Verdana"/>
        </w:rPr>
      </w:pPr>
      <w:r w:rsidRPr="00D661C4">
        <w:rPr>
          <w:rFonts w:cs="Verdana"/>
        </w:rPr>
        <w:t xml:space="preserve">Institution </w:t>
      </w:r>
      <w:r w:rsidR="00EC3CD1" w:rsidRPr="00D661C4">
        <w:rPr>
          <w:rFonts w:cs="Verdana"/>
        </w:rPr>
        <w:tab/>
      </w:r>
      <w:r w:rsidRPr="00D661C4">
        <w:rPr>
          <w:rFonts w:cs="Verdana"/>
        </w:rPr>
        <w:t xml:space="preserve">: </w:t>
      </w:r>
      <w:r w:rsidR="00D661C4">
        <w:rPr>
          <w:rFonts w:cs="Verdana"/>
        </w:rPr>
        <w:tab/>
      </w:r>
      <w:r w:rsidR="00EC3CD1" w:rsidRPr="00D661C4">
        <w:rPr>
          <w:sz w:val="20"/>
        </w:rPr>
        <w:t>SIDHI SADAN LOURDES COLLEGE OF NURSING</w:t>
      </w:r>
      <w:proofErr w:type="gramStart"/>
      <w:r w:rsidR="00EC3CD1" w:rsidRPr="00D661C4">
        <w:rPr>
          <w:sz w:val="20"/>
        </w:rPr>
        <w:t>,KERALA</w:t>
      </w:r>
      <w:proofErr w:type="gramEnd"/>
      <w:r w:rsidR="00EC3CD1" w:rsidRPr="00D661C4">
        <w:rPr>
          <w:sz w:val="20"/>
        </w:rPr>
        <w:t xml:space="preserve"> </w:t>
      </w:r>
      <w:r w:rsidR="008C109B" w:rsidRPr="00D661C4">
        <w:rPr>
          <w:rFonts w:cs="Verdana"/>
        </w:rPr>
        <w:t>–</w:t>
      </w:r>
      <w:r w:rsidRPr="00D661C4">
        <w:rPr>
          <w:rFonts w:cs="Verdana"/>
        </w:rPr>
        <w:t xml:space="preserve"> INDIA</w:t>
      </w:r>
    </w:p>
    <w:p w:rsidR="00D661C4" w:rsidRPr="00C631AC" w:rsidRDefault="00D661C4" w:rsidP="00EC3CD1">
      <w:pPr>
        <w:rPr>
          <w:rFonts w:asciiTheme="majorBidi" w:hAnsiTheme="majorBidi" w:cstheme="majorBidi"/>
          <w:b/>
          <w:bCs/>
          <w:i/>
          <w:iCs/>
        </w:rPr>
      </w:pPr>
    </w:p>
    <w:p w:rsidR="00046629" w:rsidRPr="00525605" w:rsidRDefault="00046629" w:rsidP="00D661C4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525605">
        <w:rPr>
          <w:rFonts w:asciiTheme="majorBidi" w:hAnsiTheme="majorBidi" w:cstheme="majorBidi"/>
          <w:b/>
          <w:bCs/>
          <w:i/>
          <w:iCs/>
          <w:u w:val="single"/>
        </w:rPr>
        <w:t>PROFESSIONAL REGISTRATION:</w:t>
      </w:r>
    </w:p>
    <w:p w:rsidR="00046629" w:rsidRPr="00D661C4" w:rsidRDefault="00046629" w:rsidP="00046629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Reg. No.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  <w:t>60162</w:t>
      </w:r>
    </w:p>
    <w:p w:rsidR="00046629" w:rsidRPr="00D661C4" w:rsidRDefault="00B648A7" w:rsidP="00BB1799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>Academic</w:t>
      </w:r>
      <w:r w:rsidR="00046629" w:rsidRPr="00D661C4">
        <w:rPr>
          <w:rFonts w:cs="Arial"/>
          <w:sz w:val="24"/>
        </w:rPr>
        <w:t xml:space="preserve"> Year </w:t>
      </w:r>
      <w:r w:rsidR="00046629" w:rsidRPr="00D661C4">
        <w:rPr>
          <w:rFonts w:cs="Arial"/>
          <w:sz w:val="24"/>
        </w:rPr>
        <w:tab/>
      </w:r>
      <w:r w:rsidR="00046629" w:rsidRPr="00D661C4">
        <w:rPr>
          <w:rFonts w:cs="Arial"/>
          <w:sz w:val="24"/>
        </w:rPr>
        <w:tab/>
        <w:t>:</w:t>
      </w:r>
      <w:r w:rsidR="00046629" w:rsidRPr="00D661C4">
        <w:rPr>
          <w:rFonts w:cs="Arial"/>
          <w:sz w:val="24"/>
        </w:rPr>
        <w:tab/>
        <w:t>2008-2012</w:t>
      </w:r>
    </w:p>
    <w:p w:rsidR="008C109B" w:rsidRPr="00D661C4" w:rsidRDefault="008C109B" w:rsidP="00EC3CD1">
      <w:pPr>
        <w:rPr>
          <w:rFonts w:cs="Verdana"/>
        </w:rPr>
      </w:pPr>
    </w:p>
    <w:p w:rsidR="008C109B" w:rsidRPr="00525605" w:rsidRDefault="008C109B" w:rsidP="00EC3CD1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525605">
        <w:rPr>
          <w:rFonts w:asciiTheme="majorBidi" w:hAnsiTheme="majorBidi" w:cstheme="majorBidi"/>
          <w:b/>
          <w:bCs/>
          <w:i/>
          <w:iCs/>
          <w:u w:val="single"/>
        </w:rPr>
        <w:t>ACADEMIC QUALIFICATION:</w:t>
      </w:r>
    </w:p>
    <w:p w:rsidR="008C109B" w:rsidRPr="00D661C4" w:rsidRDefault="008C109B" w:rsidP="00EC3CD1">
      <w:pPr>
        <w:rPr>
          <w:rFonts w:cs="Verdana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5"/>
      </w:tblGrid>
      <w:tr w:rsidR="008C109B" w:rsidRPr="00D661C4" w:rsidTr="008C109B">
        <w:tc>
          <w:tcPr>
            <w:tcW w:w="2074" w:type="dxa"/>
          </w:tcPr>
          <w:p w:rsidR="008C109B" w:rsidRPr="00C631AC" w:rsidRDefault="008C109B" w:rsidP="00EC3CD1">
            <w:pPr>
              <w:rPr>
                <w:b/>
                <w:bCs/>
              </w:rPr>
            </w:pPr>
            <w:r w:rsidRPr="00C631AC">
              <w:rPr>
                <w:b/>
                <w:bCs/>
              </w:rPr>
              <w:t xml:space="preserve">COURSE </w:t>
            </w:r>
          </w:p>
        </w:tc>
        <w:tc>
          <w:tcPr>
            <w:tcW w:w="2074" w:type="dxa"/>
          </w:tcPr>
          <w:p w:rsidR="008C109B" w:rsidRPr="00D661C4" w:rsidRDefault="008C109B" w:rsidP="00EC3CD1">
            <w:pPr>
              <w:rPr>
                <w:b/>
                <w:bCs/>
              </w:rPr>
            </w:pPr>
            <w:r w:rsidRPr="00D661C4">
              <w:rPr>
                <w:b/>
                <w:bCs/>
              </w:rPr>
              <w:t>NAME OF UNIVERSITY/BOARD</w:t>
            </w:r>
          </w:p>
        </w:tc>
        <w:tc>
          <w:tcPr>
            <w:tcW w:w="2074" w:type="dxa"/>
          </w:tcPr>
          <w:p w:rsidR="008C109B" w:rsidRPr="00C631AC" w:rsidRDefault="008C109B" w:rsidP="00EC3CD1">
            <w:pPr>
              <w:rPr>
                <w:b/>
                <w:bCs/>
              </w:rPr>
            </w:pPr>
            <w:r w:rsidRPr="00C631AC">
              <w:rPr>
                <w:b/>
                <w:bCs/>
              </w:rPr>
              <w:t>COMPLETED YEAR</w:t>
            </w:r>
          </w:p>
        </w:tc>
        <w:tc>
          <w:tcPr>
            <w:tcW w:w="2075" w:type="dxa"/>
          </w:tcPr>
          <w:p w:rsidR="008C109B" w:rsidRPr="00C631AC" w:rsidRDefault="008C109B" w:rsidP="00EC3CD1">
            <w:pPr>
              <w:rPr>
                <w:b/>
                <w:bCs/>
              </w:rPr>
            </w:pPr>
            <w:r w:rsidRPr="00C631AC">
              <w:rPr>
                <w:b/>
                <w:bCs/>
              </w:rPr>
              <w:t>PERCENTAGE OF MARKS OBTAINED</w:t>
            </w:r>
          </w:p>
        </w:tc>
      </w:tr>
      <w:tr w:rsidR="008C109B" w:rsidRPr="00D661C4" w:rsidTr="008C109B">
        <w:tc>
          <w:tcPr>
            <w:tcW w:w="2074" w:type="dxa"/>
          </w:tcPr>
          <w:p w:rsidR="008C109B" w:rsidRPr="00D661C4" w:rsidRDefault="008C109B" w:rsidP="00EC3CD1">
            <w:r w:rsidRPr="00D661C4">
              <w:t>BSC NURSING</w:t>
            </w:r>
          </w:p>
        </w:tc>
        <w:tc>
          <w:tcPr>
            <w:tcW w:w="2074" w:type="dxa"/>
          </w:tcPr>
          <w:p w:rsidR="008C109B" w:rsidRPr="007F2F32" w:rsidRDefault="008C109B" w:rsidP="008C109B">
            <w:r w:rsidRPr="007F2F32">
              <w:t xml:space="preserve">MG university , </w:t>
            </w:r>
          </w:p>
          <w:p w:rsidR="008C109B" w:rsidRPr="00D661C4" w:rsidRDefault="008C109B" w:rsidP="008C109B">
            <w:r w:rsidRPr="007F2F32">
              <w:t>Kottayam</w:t>
            </w:r>
          </w:p>
        </w:tc>
        <w:tc>
          <w:tcPr>
            <w:tcW w:w="2074" w:type="dxa"/>
          </w:tcPr>
          <w:p w:rsidR="008C109B" w:rsidRPr="00D661C4" w:rsidRDefault="008C109B" w:rsidP="008C109B">
            <w:pPr>
              <w:ind w:firstLine="720"/>
            </w:pPr>
            <w:r w:rsidRPr="00D661C4">
              <w:t>2012</w:t>
            </w:r>
          </w:p>
        </w:tc>
        <w:tc>
          <w:tcPr>
            <w:tcW w:w="2075" w:type="dxa"/>
          </w:tcPr>
          <w:p w:rsidR="008C109B" w:rsidRPr="00D661C4" w:rsidRDefault="00DD326F" w:rsidP="00EC3CD1">
            <w:r w:rsidRPr="00D661C4">
              <w:t>64</w:t>
            </w:r>
          </w:p>
        </w:tc>
      </w:tr>
      <w:tr w:rsidR="008C109B" w:rsidRPr="00D661C4" w:rsidTr="008C109B">
        <w:tc>
          <w:tcPr>
            <w:tcW w:w="2074" w:type="dxa"/>
          </w:tcPr>
          <w:p w:rsidR="008C109B" w:rsidRPr="00D661C4" w:rsidRDefault="008C109B" w:rsidP="00EC3CD1">
            <w:r w:rsidRPr="00D661C4">
              <w:t>HSC</w:t>
            </w:r>
          </w:p>
        </w:tc>
        <w:tc>
          <w:tcPr>
            <w:tcW w:w="2074" w:type="dxa"/>
          </w:tcPr>
          <w:p w:rsidR="008C109B" w:rsidRPr="00D661C4" w:rsidRDefault="008C109B" w:rsidP="00EC3CD1">
            <w:r w:rsidRPr="00D661C4">
              <w:t xml:space="preserve">St. Francis HSS </w:t>
            </w:r>
            <w:proofErr w:type="spellStart"/>
            <w:r w:rsidRPr="00D661C4">
              <w:t>Aluva</w:t>
            </w:r>
            <w:proofErr w:type="spellEnd"/>
            <w:r w:rsidRPr="00D661C4">
              <w:t xml:space="preserve">    </w:t>
            </w:r>
          </w:p>
        </w:tc>
        <w:tc>
          <w:tcPr>
            <w:tcW w:w="2074" w:type="dxa"/>
          </w:tcPr>
          <w:p w:rsidR="008C109B" w:rsidRPr="00D661C4" w:rsidRDefault="008C109B" w:rsidP="008C109B">
            <w:pPr>
              <w:jc w:val="center"/>
            </w:pPr>
            <w:r w:rsidRPr="00D661C4">
              <w:t>2008</w:t>
            </w:r>
          </w:p>
        </w:tc>
        <w:tc>
          <w:tcPr>
            <w:tcW w:w="2075" w:type="dxa"/>
          </w:tcPr>
          <w:p w:rsidR="008C109B" w:rsidRPr="00D661C4" w:rsidRDefault="008C109B" w:rsidP="00EC3CD1">
            <w:r w:rsidRPr="00D661C4">
              <w:t>84</w:t>
            </w:r>
          </w:p>
        </w:tc>
      </w:tr>
      <w:tr w:rsidR="008C109B" w:rsidRPr="00D661C4" w:rsidTr="008C109B">
        <w:trPr>
          <w:trHeight w:val="242"/>
        </w:trPr>
        <w:tc>
          <w:tcPr>
            <w:tcW w:w="2074" w:type="dxa"/>
          </w:tcPr>
          <w:p w:rsidR="008C109B" w:rsidRPr="00D661C4" w:rsidRDefault="008C109B" w:rsidP="00EC3CD1">
            <w:r w:rsidRPr="00D661C4">
              <w:t>SSLC</w:t>
            </w:r>
          </w:p>
        </w:tc>
        <w:tc>
          <w:tcPr>
            <w:tcW w:w="2074" w:type="dxa"/>
          </w:tcPr>
          <w:p w:rsidR="008C109B" w:rsidRPr="00D661C4" w:rsidRDefault="008C109B" w:rsidP="008C109B">
            <w:pPr>
              <w:contextualSpacing/>
            </w:pPr>
            <w:r w:rsidRPr="00D661C4">
              <w:t>St.</w:t>
            </w:r>
            <w:r w:rsidR="007F2F32">
              <w:t xml:space="preserve"> </w:t>
            </w:r>
            <w:proofErr w:type="spellStart"/>
            <w:r w:rsidRPr="00D661C4">
              <w:t>Philomina’s</w:t>
            </w:r>
            <w:proofErr w:type="spellEnd"/>
            <w:r w:rsidR="007F2F32">
              <w:t xml:space="preserve"> </w:t>
            </w:r>
            <w:r w:rsidRPr="00D661C4">
              <w:t>HSS,</w:t>
            </w:r>
          </w:p>
          <w:p w:rsidR="008C109B" w:rsidRPr="00D661C4" w:rsidRDefault="00C927CE" w:rsidP="008C109B">
            <w:proofErr w:type="spellStart"/>
            <w:r>
              <w:t>Koo</w:t>
            </w:r>
            <w:r w:rsidR="008C109B" w:rsidRPr="00D661C4">
              <w:t>nammavu</w:t>
            </w:r>
            <w:proofErr w:type="spellEnd"/>
          </w:p>
        </w:tc>
        <w:tc>
          <w:tcPr>
            <w:tcW w:w="2074" w:type="dxa"/>
          </w:tcPr>
          <w:p w:rsidR="008C109B" w:rsidRPr="00D661C4" w:rsidRDefault="008C109B" w:rsidP="008C109B">
            <w:pPr>
              <w:jc w:val="center"/>
            </w:pPr>
            <w:r w:rsidRPr="00D661C4">
              <w:t>2006</w:t>
            </w:r>
          </w:p>
        </w:tc>
        <w:tc>
          <w:tcPr>
            <w:tcW w:w="2075" w:type="dxa"/>
          </w:tcPr>
          <w:p w:rsidR="008C109B" w:rsidRPr="00D661C4" w:rsidRDefault="008C109B" w:rsidP="00EC3CD1">
            <w:r w:rsidRPr="00D661C4">
              <w:t>89</w:t>
            </w:r>
          </w:p>
        </w:tc>
      </w:tr>
    </w:tbl>
    <w:p w:rsidR="008C109B" w:rsidRPr="00D661C4" w:rsidRDefault="008C109B" w:rsidP="00EC3CD1"/>
    <w:p w:rsidR="0053115B" w:rsidRPr="00D661C4" w:rsidRDefault="0053115B" w:rsidP="00EC3CD1"/>
    <w:p w:rsidR="0053115B" w:rsidRPr="00D661C4" w:rsidRDefault="0053115B" w:rsidP="0053115B">
      <w:pPr>
        <w:rPr>
          <w:rFonts w:cs="Verdana"/>
          <w:b/>
          <w:bCs/>
          <w:i/>
          <w:iCs/>
        </w:rPr>
      </w:pPr>
    </w:p>
    <w:p w:rsidR="0053115B" w:rsidRPr="00D661C4" w:rsidRDefault="0053115B" w:rsidP="0053115B">
      <w:pPr>
        <w:rPr>
          <w:rFonts w:cs="Verdana"/>
          <w:b/>
          <w:bCs/>
          <w:i/>
          <w:iCs/>
        </w:rPr>
      </w:pPr>
    </w:p>
    <w:p w:rsidR="0053115B" w:rsidRPr="00D661C4" w:rsidRDefault="0053115B" w:rsidP="0053115B">
      <w:pPr>
        <w:rPr>
          <w:rFonts w:cs="Verdana"/>
          <w:b/>
          <w:bCs/>
          <w:i/>
          <w:iCs/>
        </w:rPr>
      </w:pPr>
    </w:p>
    <w:p w:rsidR="0053115B" w:rsidRDefault="0053115B" w:rsidP="0053115B">
      <w:pPr>
        <w:rPr>
          <w:rFonts w:cs="Verdana"/>
          <w:b/>
          <w:bCs/>
          <w:i/>
          <w:iCs/>
        </w:rPr>
      </w:pPr>
    </w:p>
    <w:p w:rsidR="00525605" w:rsidRPr="00A007D7" w:rsidRDefault="00525605" w:rsidP="00A007D7">
      <w:pPr>
        <w:rPr>
          <w:rFonts w:cs="Verdana"/>
          <w:b/>
          <w:bCs/>
          <w:i/>
          <w:iCs/>
        </w:rPr>
      </w:pPr>
    </w:p>
    <w:p w:rsidR="00CA6FFC" w:rsidRDefault="00CA6FFC" w:rsidP="0053115B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p w:rsidR="0053115B" w:rsidRDefault="0053115B" w:rsidP="0053115B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>EMPLOYMENT RECORD</w:t>
      </w:r>
    </w:p>
    <w:p w:rsidR="00A007D7" w:rsidRPr="00101BA6" w:rsidRDefault="00A007D7" w:rsidP="00101BA6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p w:rsidR="00A007D7" w:rsidRPr="0087740F" w:rsidRDefault="00A007D7" w:rsidP="0053115B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5"/>
      </w:tblGrid>
      <w:tr w:rsidR="0053115B" w:rsidRPr="00D661C4" w:rsidTr="00AB3F33">
        <w:tc>
          <w:tcPr>
            <w:tcW w:w="2074" w:type="dxa"/>
          </w:tcPr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  <w:b/>
                <w:bCs/>
              </w:rPr>
              <w:t>DESIGNATION</w:t>
            </w:r>
          </w:p>
        </w:tc>
        <w:tc>
          <w:tcPr>
            <w:tcW w:w="2074" w:type="dxa"/>
          </w:tcPr>
          <w:p w:rsidR="0053115B" w:rsidRPr="00D661C4" w:rsidRDefault="0053115B" w:rsidP="00AB3F33">
            <w:pPr>
              <w:autoSpaceDE w:val="0"/>
              <w:autoSpaceDN w:val="0"/>
              <w:adjustRightInd w:val="0"/>
              <w:rPr>
                <w:rFonts w:cs="Verdana"/>
                <w:b/>
                <w:bCs/>
              </w:rPr>
            </w:pPr>
            <w:r w:rsidRPr="00D661C4">
              <w:rPr>
                <w:rFonts w:cs="Verdana"/>
                <w:b/>
                <w:bCs/>
              </w:rPr>
              <w:t>NAME OF THE</w:t>
            </w:r>
          </w:p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  <w:b/>
                <w:bCs/>
              </w:rPr>
              <w:t>INSTITUTION</w:t>
            </w:r>
          </w:p>
        </w:tc>
        <w:tc>
          <w:tcPr>
            <w:tcW w:w="2074" w:type="dxa"/>
          </w:tcPr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  <w:b/>
                <w:bCs/>
              </w:rPr>
              <w:t>DEPARTMENT</w:t>
            </w:r>
          </w:p>
        </w:tc>
        <w:tc>
          <w:tcPr>
            <w:tcW w:w="2075" w:type="dxa"/>
          </w:tcPr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  <w:b/>
                <w:bCs/>
              </w:rPr>
              <w:t>DURATION</w:t>
            </w:r>
          </w:p>
        </w:tc>
      </w:tr>
      <w:tr w:rsidR="0053115B" w:rsidRPr="00D661C4" w:rsidTr="00AB3F33">
        <w:tc>
          <w:tcPr>
            <w:tcW w:w="2074" w:type="dxa"/>
          </w:tcPr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</w:rPr>
              <w:t>STAFF NURSE</w:t>
            </w:r>
          </w:p>
        </w:tc>
        <w:tc>
          <w:tcPr>
            <w:tcW w:w="2074" w:type="dxa"/>
          </w:tcPr>
          <w:p w:rsidR="0053115B" w:rsidRPr="00D661C4" w:rsidRDefault="0053115B" w:rsidP="00AB3F33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D661C4">
              <w:rPr>
                <w:rFonts w:cs="Verdana"/>
              </w:rPr>
              <w:t>ASEER CENTRAL</w:t>
            </w:r>
          </w:p>
          <w:p w:rsidR="0053115B" w:rsidRPr="00D661C4" w:rsidRDefault="0053115B" w:rsidP="00AB3F33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D661C4">
              <w:rPr>
                <w:rFonts w:cs="Verdana"/>
              </w:rPr>
              <w:t>HOSPITAL,MINISTRY OF</w:t>
            </w:r>
          </w:p>
          <w:p w:rsidR="0053115B" w:rsidRPr="00D661C4" w:rsidRDefault="0053115B" w:rsidP="00AB3F33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D661C4">
              <w:rPr>
                <w:rFonts w:cs="Verdana"/>
              </w:rPr>
              <w:t>HEALTH, (700 Bed)</w:t>
            </w:r>
          </w:p>
          <w:p w:rsidR="0053115B" w:rsidRPr="00D661C4" w:rsidRDefault="0053115B" w:rsidP="00AB3F33">
            <w:pPr>
              <w:rPr>
                <w:rFonts w:cs="Verdana"/>
              </w:rPr>
            </w:pPr>
            <w:r w:rsidRPr="00D661C4">
              <w:rPr>
                <w:rFonts w:cs="Verdana"/>
              </w:rPr>
              <w:t>K.S.A.</w:t>
            </w:r>
          </w:p>
        </w:tc>
        <w:tc>
          <w:tcPr>
            <w:tcW w:w="2074" w:type="dxa"/>
          </w:tcPr>
          <w:p w:rsidR="007F2F32" w:rsidRPr="00D661C4" w:rsidRDefault="00B648A7" w:rsidP="007F2F32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TRAUMA </w:t>
            </w:r>
            <w:r w:rsidR="007F2F32">
              <w:rPr>
                <w:rFonts w:cs="Verdana"/>
              </w:rPr>
              <w:t>ICU</w:t>
            </w:r>
          </w:p>
          <w:p w:rsidR="0053115B" w:rsidRPr="00D661C4" w:rsidRDefault="0053115B" w:rsidP="00AB3F33">
            <w:pPr>
              <w:rPr>
                <w:rFonts w:cs="Verdana"/>
              </w:rPr>
            </w:pPr>
          </w:p>
        </w:tc>
        <w:tc>
          <w:tcPr>
            <w:tcW w:w="2075" w:type="dxa"/>
          </w:tcPr>
          <w:p w:rsidR="0053115B" w:rsidRPr="00D661C4" w:rsidRDefault="00CE79B4" w:rsidP="00AB3F33">
            <w:pPr>
              <w:rPr>
                <w:rFonts w:cs="Verdana"/>
              </w:rPr>
            </w:pPr>
            <w:r>
              <w:rPr>
                <w:rFonts w:cs="Verdana"/>
              </w:rPr>
              <w:t xml:space="preserve">07/07/2015 to 03/06/2018 </w:t>
            </w:r>
          </w:p>
        </w:tc>
        <w:bookmarkStart w:id="0" w:name="_GoBack"/>
        <w:bookmarkEnd w:id="0"/>
      </w:tr>
      <w:tr w:rsidR="0053115B" w:rsidRPr="00D661C4" w:rsidTr="00AB3F33">
        <w:tc>
          <w:tcPr>
            <w:tcW w:w="2074" w:type="dxa"/>
          </w:tcPr>
          <w:p w:rsidR="0053115B" w:rsidRPr="00D661C4" w:rsidRDefault="00894FDA" w:rsidP="00894FDA">
            <w:pPr>
              <w:jc w:val="center"/>
              <w:rPr>
                <w:rFonts w:cs="Verdana"/>
              </w:rPr>
            </w:pPr>
            <w:r w:rsidRPr="00D661C4">
              <w:rPr>
                <w:rFonts w:cs="Verdana"/>
              </w:rPr>
              <w:t>STAFF NURSE</w:t>
            </w:r>
          </w:p>
        </w:tc>
        <w:tc>
          <w:tcPr>
            <w:tcW w:w="2074" w:type="dxa"/>
          </w:tcPr>
          <w:p w:rsidR="00D41808" w:rsidRDefault="00D41808" w:rsidP="00AB3F33">
            <w:pPr>
              <w:rPr>
                <w:rFonts w:cs="Verdana"/>
              </w:rPr>
            </w:pPr>
            <w:r>
              <w:rPr>
                <w:rFonts w:cs="Verdana"/>
              </w:rPr>
              <w:t>MEDANTA MEDICITY</w:t>
            </w:r>
          </w:p>
          <w:p w:rsidR="0053115B" w:rsidRPr="00D661C4" w:rsidRDefault="00D41808" w:rsidP="00AB3F33">
            <w:pPr>
              <w:rPr>
                <w:rFonts w:cs="Verdana"/>
              </w:rPr>
            </w:pPr>
            <w:r>
              <w:rPr>
                <w:rFonts w:cs="Verdana"/>
              </w:rPr>
              <w:t>(1113)Multi super specialty hospital  ,Delhi</w:t>
            </w:r>
          </w:p>
        </w:tc>
        <w:tc>
          <w:tcPr>
            <w:tcW w:w="2074" w:type="dxa"/>
          </w:tcPr>
          <w:p w:rsidR="0053115B" w:rsidRPr="00D661C4" w:rsidRDefault="00894FDA" w:rsidP="00AB3F33">
            <w:pPr>
              <w:rPr>
                <w:rFonts w:cs="Verdana"/>
              </w:rPr>
            </w:pPr>
            <w:r w:rsidRPr="00D661C4">
              <w:rPr>
                <w:rFonts w:cs="Verdana"/>
              </w:rPr>
              <w:t>NEURO ICU</w:t>
            </w:r>
          </w:p>
        </w:tc>
        <w:tc>
          <w:tcPr>
            <w:tcW w:w="2075" w:type="dxa"/>
          </w:tcPr>
          <w:p w:rsidR="0053115B" w:rsidRPr="00D661C4" w:rsidRDefault="00D41808" w:rsidP="00AB3F33">
            <w:pPr>
              <w:rPr>
                <w:rFonts w:cs="Verdana"/>
              </w:rPr>
            </w:pPr>
            <w:r>
              <w:rPr>
                <w:rFonts w:cs="Verdana"/>
              </w:rPr>
              <w:t>23/09/2013 Till 22/09/2014</w:t>
            </w:r>
          </w:p>
        </w:tc>
      </w:tr>
    </w:tbl>
    <w:p w:rsidR="0053115B" w:rsidRPr="00D661C4" w:rsidRDefault="0053115B" w:rsidP="00EC3CD1"/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t>SPECIAL EXPERTISE IN CRITICAL CARE:</w:t>
      </w:r>
    </w:p>
    <w:p w:rsidR="00D661C4" w:rsidRPr="00D661C4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• Management of critically ill patient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 xml:space="preserve">• Assisting in Endotracheal intubation and </w:t>
      </w:r>
      <w:proofErr w:type="spellStart"/>
      <w:r w:rsidRPr="00C631AC">
        <w:rPr>
          <w:rFonts w:cs="Verdana"/>
          <w:sz w:val="24"/>
          <w:szCs w:val="24"/>
        </w:rPr>
        <w:t>Extubation</w:t>
      </w:r>
      <w:proofErr w:type="spellEnd"/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ICD, venous catheter, arterial catheter.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• Abdominal paracentesis, thoracentesis, Lumbar puncture, Biopsy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• Assisting in Tracheostomy, Bronchoscopy.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Wingdings"/>
          <w:sz w:val="24"/>
          <w:szCs w:val="24"/>
        </w:rPr>
        <w:t xml:space="preserve"> </w:t>
      </w:r>
      <w:r w:rsidRPr="00C631AC">
        <w:rPr>
          <w:rFonts w:cs="Verdana"/>
          <w:sz w:val="24"/>
          <w:szCs w:val="24"/>
        </w:rPr>
        <w:t>Professional development and quality improvement by in-service education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and</w:t>
      </w:r>
      <w:proofErr w:type="gramEnd"/>
      <w:r w:rsidRPr="00C631AC">
        <w:rPr>
          <w:rFonts w:cs="Verdana"/>
          <w:sz w:val="24"/>
          <w:szCs w:val="24"/>
        </w:rPr>
        <w:t xml:space="preserve"> attending seminars.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Wingdings"/>
          <w:sz w:val="24"/>
          <w:szCs w:val="24"/>
        </w:rPr>
        <w:t xml:space="preserve"> </w:t>
      </w:r>
      <w:proofErr w:type="gramStart"/>
      <w:r w:rsidRPr="00C631AC">
        <w:rPr>
          <w:rFonts w:cs="Verdana"/>
          <w:sz w:val="24"/>
          <w:szCs w:val="24"/>
        </w:rPr>
        <w:t>Teaching</w:t>
      </w:r>
      <w:proofErr w:type="gramEnd"/>
      <w:r w:rsidRPr="00C631AC">
        <w:rPr>
          <w:rFonts w:cs="Verdana"/>
          <w:sz w:val="24"/>
          <w:szCs w:val="24"/>
        </w:rPr>
        <w:t xml:space="preserve"> at bedside formal classes for the incoming fresh batches of nurses.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Wingdings"/>
          <w:sz w:val="24"/>
          <w:szCs w:val="24"/>
        </w:rPr>
        <w:t xml:space="preserve"> </w:t>
      </w:r>
      <w:r w:rsidRPr="00C631AC">
        <w:rPr>
          <w:rFonts w:cs="Verdana"/>
          <w:sz w:val="24"/>
          <w:szCs w:val="24"/>
        </w:rPr>
        <w:t>Behaving empathetically with patients and members of the family and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helping</w:t>
      </w:r>
      <w:proofErr w:type="gramEnd"/>
      <w:r w:rsidRPr="00C631AC">
        <w:rPr>
          <w:rFonts w:cs="Verdana"/>
          <w:sz w:val="24"/>
          <w:szCs w:val="24"/>
        </w:rPr>
        <w:t xml:space="preserve"> them to cope with the situation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t>EQUIPMENTS HANDLED IN ICU</w:t>
      </w:r>
    </w:p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t>WELL VERSED IN HANDLING EQUIPMENTS</w:t>
      </w:r>
      <w:r w:rsidRPr="0087740F">
        <w:rPr>
          <w:rFonts w:asciiTheme="majorBidi" w:hAnsiTheme="majorBidi" w:cstheme="majorBidi"/>
          <w:b/>
          <w:bCs/>
          <w:u w:val="single"/>
        </w:rPr>
        <w:t>:</w:t>
      </w:r>
    </w:p>
    <w:p w:rsidR="00D661C4" w:rsidRPr="00D661C4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 xml:space="preserve">Advanced ventilator, pulse </w:t>
      </w:r>
      <w:proofErr w:type="spellStart"/>
      <w:r w:rsidRPr="00C631AC">
        <w:rPr>
          <w:rFonts w:cs="Verdana"/>
          <w:sz w:val="24"/>
          <w:szCs w:val="24"/>
        </w:rPr>
        <w:t>oxymeter</w:t>
      </w:r>
      <w:proofErr w:type="spellEnd"/>
      <w:r w:rsidRPr="00C631AC">
        <w:rPr>
          <w:rFonts w:cs="Verdana"/>
          <w:sz w:val="24"/>
          <w:szCs w:val="24"/>
        </w:rPr>
        <w:t>, cardiac monitor, ECG Machine, syringe pump,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infusion</w:t>
      </w:r>
      <w:proofErr w:type="gramEnd"/>
      <w:r w:rsidRPr="00C631AC">
        <w:rPr>
          <w:rFonts w:cs="Verdana"/>
          <w:sz w:val="24"/>
          <w:szCs w:val="24"/>
        </w:rPr>
        <w:t xml:space="preserve"> pump, warmer, transducers (pressure monitoring) CPAP, BIPAP Machine,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Defibrillator, ABG machine, nebulizer, Jet Nebulizer, dialysis machine, suction apparatus,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heated</w:t>
      </w:r>
      <w:proofErr w:type="gramEnd"/>
      <w:r w:rsidRPr="00C631AC">
        <w:rPr>
          <w:rFonts w:cs="Verdana"/>
          <w:sz w:val="24"/>
          <w:szCs w:val="24"/>
        </w:rPr>
        <w:t xml:space="preserve"> </w:t>
      </w:r>
      <w:proofErr w:type="spellStart"/>
      <w:r w:rsidRPr="00C631AC">
        <w:rPr>
          <w:rFonts w:cs="Verdana"/>
          <w:sz w:val="24"/>
          <w:szCs w:val="24"/>
        </w:rPr>
        <w:t>humidifer</w:t>
      </w:r>
      <w:proofErr w:type="spellEnd"/>
      <w:r w:rsidRPr="00C631AC">
        <w:rPr>
          <w:rFonts w:cs="Verdana"/>
          <w:sz w:val="24"/>
          <w:szCs w:val="24"/>
        </w:rPr>
        <w:t>, glucometer, AMBU bag, IABP machine, Laryngoscope, Echo, X-ray,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 xml:space="preserve">EtCo2 </w:t>
      </w:r>
      <w:proofErr w:type="gramStart"/>
      <w:r w:rsidRPr="00C631AC">
        <w:rPr>
          <w:rFonts w:cs="Verdana"/>
          <w:sz w:val="24"/>
          <w:szCs w:val="24"/>
        </w:rPr>
        <w:t>Monitor ,BP</w:t>
      </w:r>
      <w:proofErr w:type="gramEnd"/>
      <w:r w:rsidRPr="00C631AC">
        <w:rPr>
          <w:rFonts w:cs="Verdana"/>
          <w:sz w:val="24"/>
          <w:szCs w:val="24"/>
        </w:rPr>
        <w:t xml:space="preserve"> Apparatus.</w:t>
      </w:r>
    </w:p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</w:p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t>TECHNICAL SKILLS:</w:t>
      </w:r>
    </w:p>
    <w:p w:rsidR="00D661C4" w:rsidRPr="00D661C4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Vital signs monitoring, Neurological Assessment (GCS) Oxygen Therapy, IV line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insertion</w:t>
      </w:r>
      <w:proofErr w:type="gramEnd"/>
      <w:r w:rsidRPr="00C631AC">
        <w:rPr>
          <w:rFonts w:cs="Verdana"/>
          <w:sz w:val="24"/>
          <w:szCs w:val="24"/>
        </w:rPr>
        <w:t xml:space="preserve">, </w:t>
      </w:r>
      <w:proofErr w:type="spellStart"/>
      <w:r w:rsidRPr="00C631AC">
        <w:rPr>
          <w:rFonts w:cs="Verdana"/>
          <w:sz w:val="24"/>
          <w:szCs w:val="24"/>
        </w:rPr>
        <w:t>Ryles</w:t>
      </w:r>
      <w:proofErr w:type="spellEnd"/>
      <w:r w:rsidRPr="00C631AC">
        <w:rPr>
          <w:rFonts w:cs="Verdana"/>
          <w:sz w:val="24"/>
          <w:szCs w:val="24"/>
        </w:rPr>
        <w:t xml:space="preserve"> tube insertions, Gastric lavage, Identification of arrhythmia and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treatment</w:t>
      </w:r>
      <w:proofErr w:type="gramEnd"/>
      <w:r w:rsidRPr="00C631AC">
        <w:rPr>
          <w:rFonts w:cs="Verdana"/>
          <w:sz w:val="24"/>
          <w:szCs w:val="24"/>
        </w:rPr>
        <w:t>, carotid massage, CPR, ABG Sampling, Capillary blood gas analysis,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Transfusion and infusion, Bladder irrigation, Endotracheal intubation, Splinting &amp;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immobilization</w:t>
      </w:r>
      <w:proofErr w:type="gramEnd"/>
      <w:r w:rsidRPr="00C631AC">
        <w:rPr>
          <w:rFonts w:cs="Verdana"/>
          <w:sz w:val="24"/>
          <w:szCs w:val="24"/>
        </w:rPr>
        <w:t xml:space="preserve"> and supporting scoop board, Total spine immobilization, Needle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thoracentesis</w:t>
      </w:r>
      <w:proofErr w:type="gramEnd"/>
      <w:r w:rsidRPr="00C631AC">
        <w:rPr>
          <w:rFonts w:cs="Verdana"/>
          <w:sz w:val="24"/>
          <w:szCs w:val="24"/>
        </w:rPr>
        <w:t>, Urethral catheterization, Foreign body removal.</w:t>
      </w:r>
    </w:p>
    <w:p w:rsidR="00C631AC" w:rsidRPr="00C631AC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C631AC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C631AC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C631AC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C631AC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D661C4" w:rsidRPr="0087740F" w:rsidRDefault="00D661C4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87740F">
        <w:rPr>
          <w:rFonts w:asciiTheme="majorBidi" w:hAnsiTheme="majorBidi" w:cstheme="majorBidi"/>
          <w:b/>
          <w:bCs/>
          <w:i/>
          <w:iCs/>
          <w:u w:val="single"/>
        </w:rPr>
        <w:t>DUTIES AND RESPONSIBILITIES:</w:t>
      </w:r>
    </w:p>
    <w:p w:rsidR="007F2F32" w:rsidRPr="00C631AC" w:rsidRDefault="007F2F32" w:rsidP="00D66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C631AC" w:rsidRPr="00D661C4" w:rsidRDefault="00C631AC" w:rsidP="00D661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/>
          <w:iCs/>
        </w:rPr>
      </w:pP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Admission and initial assessment, nursing intervention and proper evaluation of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patients</w:t>
      </w:r>
      <w:proofErr w:type="gramEnd"/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Rapid cardiopulmonary assessment as per the PALS guidelines and making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arrangements</w:t>
      </w:r>
      <w:proofErr w:type="gramEnd"/>
      <w:r w:rsidRPr="00C631AC">
        <w:rPr>
          <w:rFonts w:cs="Verdana"/>
          <w:sz w:val="24"/>
          <w:szCs w:val="24"/>
        </w:rPr>
        <w:t xml:space="preserve"> for early management including setting up the monitors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gramStart"/>
      <w:r w:rsidRPr="00C631AC">
        <w:rPr>
          <w:rFonts w:cs="Verdana"/>
          <w:sz w:val="24"/>
          <w:szCs w:val="24"/>
        </w:rPr>
        <w:t>Assisting</w:t>
      </w:r>
      <w:proofErr w:type="gramEnd"/>
      <w:r w:rsidRPr="00C631AC">
        <w:rPr>
          <w:rFonts w:cs="Verdana"/>
          <w:sz w:val="24"/>
          <w:szCs w:val="24"/>
        </w:rPr>
        <w:t xml:space="preserve"> the resuscitation team in CPR and administration of emergency drugs.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Observing vital signs, intake and output monitoring on a regular basis and alerting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the</w:t>
      </w:r>
      <w:proofErr w:type="gramEnd"/>
      <w:r w:rsidRPr="00C631AC">
        <w:rPr>
          <w:rFonts w:cs="Verdana"/>
          <w:sz w:val="24"/>
          <w:szCs w:val="24"/>
        </w:rPr>
        <w:t xml:space="preserve"> treating team when physiologic variables change significantly.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 xml:space="preserve">Administer </w:t>
      </w:r>
      <w:proofErr w:type="gramStart"/>
      <w:r w:rsidRPr="00C631AC">
        <w:rPr>
          <w:rFonts w:cs="Verdana"/>
          <w:sz w:val="24"/>
          <w:szCs w:val="24"/>
        </w:rPr>
        <w:t>medications(</w:t>
      </w:r>
      <w:proofErr w:type="gramEnd"/>
      <w:r w:rsidRPr="00C631AC">
        <w:rPr>
          <w:rFonts w:cs="Verdana"/>
          <w:sz w:val="24"/>
          <w:szCs w:val="24"/>
        </w:rPr>
        <w:t>IM,IV,SC,NG,PR,PO) Using proper technique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spellStart"/>
      <w:r w:rsidRPr="00C631AC">
        <w:rPr>
          <w:rFonts w:cs="Verdana"/>
          <w:sz w:val="24"/>
          <w:szCs w:val="24"/>
        </w:rPr>
        <w:t>Pre operative</w:t>
      </w:r>
      <w:proofErr w:type="spellEnd"/>
      <w:r w:rsidRPr="00C631AC">
        <w:rPr>
          <w:rFonts w:cs="Verdana"/>
          <w:sz w:val="24"/>
          <w:szCs w:val="24"/>
        </w:rPr>
        <w:t xml:space="preserve"> assessment and preparation for surgery.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Receiving the patient from OT, who has undergone surgeries and setting in the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ICU.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Taking care of the endotracheal tubes and ventilator management.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Initial assessment and continues monitoring of the patient, taking care of all the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lines</w:t>
      </w:r>
      <w:proofErr w:type="gramEnd"/>
      <w:r w:rsidRPr="00C631AC">
        <w:rPr>
          <w:rFonts w:cs="Verdana"/>
          <w:sz w:val="24"/>
          <w:szCs w:val="24"/>
        </w:rPr>
        <w:t xml:space="preserve"> (Central line, arterial line, CVP line etc.,)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Managing Hemolysis catheter and pre and post dialysis monitoring and attending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to</w:t>
      </w:r>
      <w:proofErr w:type="gramEnd"/>
      <w:r w:rsidRPr="00C631AC">
        <w:rPr>
          <w:rFonts w:cs="Verdana"/>
          <w:sz w:val="24"/>
          <w:szCs w:val="24"/>
        </w:rPr>
        <w:t xml:space="preserve"> dialysis alarms.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Care of ventilated patients-Includes monitoring of vitals DVT prophylaxis when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indicated</w:t>
      </w:r>
      <w:proofErr w:type="gramEnd"/>
      <w:r w:rsidRPr="00C631AC">
        <w:rPr>
          <w:rFonts w:cs="Verdana"/>
          <w:sz w:val="24"/>
          <w:szCs w:val="24"/>
        </w:rPr>
        <w:t>, avoidance of hyperglycemia, oral and oropharyngeal hygiene to prevent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Verdana"/>
          <w:sz w:val="24"/>
          <w:szCs w:val="24"/>
        </w:rPr>
        <w:t>VAP,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Continuous ECG and vital signs monitoring.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Sending blood samples for periodical investigation including ABG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gramStart"/>
      <w:r w:rsidRPr="00C631AC">
        <w:rPr>
          <w:rFonts w:cs="Verdana"/>
          <w:sz w:val="24"/>
          <w:szCs w:val="24"/>
        </w:rPr>
        <w:t>Giving</w:t>
      </w:r>
      <w:proofErr w:type="gramEnd"/>
      <w:r w:rsidRPr="00C631AC">
        <w:rPr>
          <w:rFonts w:cs="Verdana"/>
          <w:sz w:val="24"/>
          <w:szCs w:val="24"/>
        </w:rPr>
        <w:t xml:space="preserve"> general nursing care for maintaining personal hygiene and infection control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and</w:t>
      </w:r>
      <w:proofErr w:type="gramEnd"/>
      <w:r w:rsidRPr="00C631AC">
        <w:rPr>
          <w:rFonts w:cs="Verdana"/>
          <w:sz w:val="24"/>
          <w:szCs w:val="24"/>
        </w:rPr>
        <w:t xml:space="preserve"> giving psychological support.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Removal of lines according to the patient conditions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gramStart"/>
      <w:r w:rsidRPr="00C631AC">
        <w:rPr>
          <w:rFonts w:cs="Verdana"/>
          <w:sz w:val="24"/>
          <w:szCs w:val="24"/>
        </w:rPr>
        <w:t>Explaining</w:t>
      </w:r>
      <w:proofErr w:type="gramEnd"/>
      <w:r w:rsidRPr="00C631AC">
        <w:rPr>
          <w:rFonts w:cs="Verdana"/>
          <w:sz w:val="24"/>
          <w:szCs w:val="24"/>
        </w:rPr>
        <w:t xml:space="preserve"> the importance of chest physio and teaching the </w:t>
      </w:r>
      <w:proofErr w:type="spellStart"/>
      <w:r w:rsidRPr="00C631AC">
        <w:rPr>
          <w:rFonts w:cs="Verdana"/>
          <w:sz w:val="24"/>
          <w:szCs w:val="24"/>
        </w:rPr>
        <w:t>post operative</w:t>
      </w:r>
      <w:proofErr w:type="spellEnd"/>
      <w:r w:rsidRPr="00C631AC">
        <w:rPr>
          <w:rFonts w:cs="Verdana"/>
          <w:sz w:val="24"/>
          <w:szCs w:val="24"/>
        </w:rPr>
        <w:t xml:space="preserve"> limb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exercise</w:t>
      </w:r>
      <w:proofErr w:type="gramEnd"/>
      <w:r w:rsidRPr="00C631AC">
        <w:rPr>
          <w:rFonts w:cs="Verdana"/>
          <w:sz w:val="24"/>
          <w:szCs w:val="24"/>
        </w:rPr>
        <w:t>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gramStart"/>
      <w:r w:rsidRPr="00C631AC">
        <w:rPr>
          <w:rFonts w:cs="Verdana"/>
          <w:sz w:val="24"/>
          <w:szCs w:val="24"/>
        </w:rPr>
        <w:t>Entering</w:t>
      </w:r>
      <w:proofErr w:type="gramEnd"/>
      <w:r w:rsidRPr="00C631AC">
        <w:rPr>
          <w:rFonts w:cs="Verdana"/>
          <w:sz w:val="24"/>
          <w:szCs w:val="24"/>
        </w:rPr>
        <w:t xml:space="preserve"> patient data in the computer and periodically updating it, using computer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for</w:t>
      </w:r>
      <w:proofErr w:type="gramEnd"/>
      <w:r w:rsidRPr="00C631AC">
        <w:rPr>
          <w:rFonts w:cs="Verdana"/>
          <w:sz w:val="24"/>
          <w:szCs w:val="24"/>
        </w:rPr>
        <w:t xml:space="preserve"> doing investigation and intending medications.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proofErr w:type="gramStart"/>
      <w:r w:rsidRPr="00C631AC">
        <w:rPr>
          <w:rFonts w:cs="Verdana"/>
          <w:sz w:val="24"/>
          <w:szCs w:val="24"/>
        </w:rPr>
        <w:t>Giving</w:t>
      </w:r>
      <w:proofErr w:type="gramEnd"/>
      <w:r w:rsidRPr="00C631AC">
        <w:rPr>
          <w:rFonts w:cs="Verdana"/>
          <w:sz w:val="24"/>
          <w:szCs w:val="24"/>
        </w:rPr>
        <w:t xml:space="preserve"> effective support like psychological support, motivation and counseling to</w:t>
      </w:r>
    </w:p>
    <w:p w:rsidR="00D661C4" w:rsidRPr="00C631AC" w:rsidRDefault="00D661C4" w:rsidP="00D661C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 w:rsidRPr="00C631AC">
        <w:rPr>
          <w:rFonts w:cs="Verdana"/>
          <w:sz w:val="24"/>
          <w:szCs w:val="24"/>
        </w:rPr>
        <w:t>the</w:t>
      </w:r>
      <w:proofErr w:type="gramEnd"/>
      <w:r w:rsidRPr="00C631AC">
        <w:rPr>
          <w:rFonts w:cs="Verdana"/>
          <w:sz w:val="24"/>
          <w:szCs w:val="24"/>
        </w:rPr>
        <w:t xml:space="preserve"> patient.</w:t>
      </w:r>
    </w:p>
    <w:p w:rsidR="00D661C4" w:rsidRPr="00C631AC" w:rsidRDefault="00D661C4" w:rsidP="00D661C4">
      <w:pPr>
        <w:rPr>
          <w:sz w:val="24"/>
          <w:szCs w:val="24"/>
        </w:rPr>
      </w:pPr>
      <w:r w:rsidRPr="00C631AC">
        <w:rPr>
          <w:rFonts w:cs="Symbol"/>
          <w:sz w:val="24"/>
          <w:szCs w:val="24"/>
        </w:rPr>
        <w:t xml:space="preserve"> </w:t>
      </w:r>
      <w:r w:rsidRPr="00C631AC">
        <w:rPr>
          <w:rFonts w:cs="Verdana"/>
          <w:sz w:val="24"/>
          <w:szCs w:val="24"/>
        </w:rPr>
        <w:t>Maintaining medical records, ward inventory indent files and narcotic register.</w:t>
      </w:r>
    </w:p>
    <w:p w:rsidR="00DD326F" w:rsidRPr="00C631AC" w:rsidRDefault="00DD326F" w:rsidP="00EC3CD1">
      <w:pPr>
        <w:rPr>
          <w:sz w:val="24"/>
          <w:szCs w:val="24"/>
        </w:rPr>
      </w:pPr>
    </w:p>
    <w:p w:rsidR="00DD326F" w:rsidRPr="00D661C4" w:rsidRDefault="00DD326F" w:rsidP="00DD326F">
      <w:pPr>
        <w:spacing w:line="240" w:lineRule="auto"/>
        <w:ind w:firstLine="720"/>
        <w:jc w:val="both"/>
        <w:rPr>
          <w:sz w:val="26"/>
          <w:szCs w:val="26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7F2F32" w:rsidRDefault="007F2F32" w:rsidP="00DD326F">
      <w:pPr>
        <w:rPr>
          <w:rFonts w:asciiTheme="majorBidi" w:hAnsiTheme="majorBidi" w:cstheme="majorBidi"/>
          <w:b/>
          <w:sz w:val="28"/>
          <w:u w:val="single"/>
        </w:rPr>
      </w:pPr>
    </w:p>
    <w:p w:rsidR="00DD326F" w:rsidRPr="0087740F" w:rsidRDefault="0087740F" w:rsidP="00DD326F">
      <w:pPr>
        <w:rPr>
          <w:rFonts w:asciiTheme="majorBidi" w:hAnsiTheme="majorBidi" w:cstheme="majorBidi"/>
          <w:b/>
          <w:u w:val="single"/>
        </w:rPr>
      </w:pPr>
      <w:r w:rsidRPr="0087740F">
        <w:rPr>
          <w:rFonts w:asciiTheme="majorBidi" w:hAnsiTheme="majorBidi" w:cstheme="majorBidi"/>
          <w:b/>
          <w:u w:val="single"/>
        </w:rPr>
        <w:t xml:space="preserve">PERSONAL DETAILS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Name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  <w:t xml:space="preserve">PIFI PETER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Father’s name 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  <w:t xml:space="preserve">Peter M T  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Date of Birth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  <w:t>03-02-1991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>Sex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  <w:t xml:space="preserve">Female 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>Religion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  <w:t>:</w:t>
      </w:r>
      <w:r w:rsidRPr="00D661C4">
        <w:rPr>
          <w:rFonts w:cs="Arial"/>
          <w:sz w:val="24"/>
        </w:rPr>
        <w:tab/>
      </w:r>
      <w:proofErr w:type="gramStart"/>
      <w:r w:rsidRPr="00D661C4">
        <w:rPr>
          <w:rFonts w:cs="Arial"/>
          <w:sz w:val="24"/>
        </w:rPr>
        <w:t>Christian ,</w:t>
      </w:r>
      <w:proofErr w:type="gramEnd"/>
      <w:r w:rsidRPr="00D661C4">
        <w:rPr>
          <w:rFonts w:cs="Arial"/>
          <w:sz w:val="24"/>
        </w:rPr>
        <w:t xml:space="preserve"> L.C 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Nationality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="00FB3A03">
        <w:rPr>
          <w:rFonts w:cs="Arial"/>
          <w:sz w:val="24"/>
        </w:rPr>
        <w:t>:</w:t>
      </w:r>
      <w:r w:rsidR="00FB3A03">
        <w:rPr>
          <w:rFonts w:cs="Arial"/>
          <w:sz w:val="24"/>
        </w:rPr>
        <w:tab/>
        <w:t>I</w:t>
      </w:r>
      <w:r w:rsidRPr="00D661C4">
        <w:rPr>
          <w:rFonts w:cs="Arial"/>
          <w:sz w:val="24"/>
        </w:rPr>
        <w:t xml:space="preserve">ndian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  <w:r w:rsidRPr="00D661C4">
        <w:rPr>
          <w:rFonts w:cs="Arial"/>
          <w:sz w:val="24"/>
        </w:rPr>
        <w:t xml:space="preserve">Marital Status </w:t>
      </w:r>
      <w:r w:rsidRPr="00D661C4">
        <w:rPr>
          <w:rFonts w:cs="Arial"/>
          <w:sz w:val="24"/>
        </w:rPr>
        <w:tab/>
      </w:r>
      <w:r w:rsidRPr="00D661C4">
        <w:rPr>
          <w:rFonts w:cs="Arial"/>
          <w:sz w:val="24"/>
        </w:rPr>
        <w:tab/>
      </w:r>
      <w:r w:rsidR="00C631AC">
        <w:rPr>
          <w:rFonts w:cs="Arial"/>
          <w:sz w:val="24"/>
        </w:rPr>
        <w:tab/>
      </w:r>
      <w:r w:rsidR="00CD49A1">
        <w:rPr>
          <w:rFonts w:cs="Arial"/>
          <w:sz w:val="24"/>
        </w:rPr>
        <w:t xml:space="preserve">: </w:t>
      </w:r>
      <w:r w:rsidR="00CD49A1">
        <w:rPr>
          <w:rFonts w:cs="Arial"/>
          <w:sz w:val="24"/>
        </w:rPr>
        <w:tab/>
        <w:t>Married</w:t>
      </w:r>
      <w:r w:rsidRPr="00D661C4">
        <w:rPr>
          <w:rFonts w:cs="Arial"/>
          <w:sz w:val="24"/>
        </w:rPr>
        <w:t xml:space="preserve">  </w:t>
      </w:r>
    </w:p>
    <w:p w:rsidR="00DD326F" w:rsidRPr="00D661C4" w:rsidRDefault="00DD326F" w:rsidP="00DD326F">
      <w:pPr>
        <w:spacing w:line="360" w:lineRule="auto"/>
        <w:contextualSpacing/>
        <w:rPr>
          <w:rFonts w:cs="Arial"/>
          <w:sz w:val="24"/>
        </w:rPr>
      </w:pPr>
    </w:p>
    <w:p w:rsidR="00DD326F" w:rsidRPr="0087740F" w:rsidRDefault="0087740F" w:rsidP="00DD326F">
      <w:pPr>
        <w:rPr>
          <w:rFonts w:asciiTheme="majorBidi" w:hAnsiTheme="majorBidi" w:cstheme="majorBidi"/>
          <w:b/>
          <w:u w:val="single"/>
        </w:rPr>
      </w:pPr>
      <w:r w:rsidRPr="0087740F">
        <w:rPr>
          <w:rFonts w:asciiTheme="majorBidi" w:hAnsiTheme="majorBidi" w:cstheme="majorBidi"/>
          <w:b/>
          <w:u w:val="single"/>
        </w:rPr>
        <w:t>PASSPORT DETAILS</w:t>
      </w:r>
    </w:p>
    <w:p w:rsidR="00DD326F" w:rsidRPr="00D661C4" w:rsidRDefault="00DD326F" w:rsidP="00DD326F">
      <w:pPr>
        <w:spacing w:line="360" w:lineRule="auto"/>
      </w:pPr>
      <w:r w:rsidRPr="00D661C4">
        <w:t xml:space="preserve">Passport No </w:t>
      </w:r>
      <w:r w:rsidR="00C631AC">
        <w:tab/>
      </w:r>
      <w:r w:rsidR="00C631AC">
        <w:tab/>
      </w:r>
      <w:r w:rsidR="00C631AC">
        <w:tab/>
      </w:r>
      <w:r w:rsidRPr="00D661C4">
        <w:t xml:space="preserve">: </w:t>
      </w:r>
      <w:r w:rsidR="004415CF">
        <w:tab/>
      </w:r>
      <w:r w:rsidRPr="00D661C4">
        <w:t>L 4876239</w:t>
      </w:r>
    </w:p>
    <w:p w:rsidR="00DD326F" w:rsidRPr="00D661C4" w:rsidRDefault="00DD326F" w:rsidP="00DD326F">
      <w:pPr>
        <w:spacing w:line="360" w:lineRule="auto"/>
      </w:pPr>
      <w:r w:rsidRPr="00D661C4">
        <w:t>Date of issue</w:t>
      </w:r>
      <w:r w:rsidR="00C631AC">
        <w:tab/>
      </w:r>
      <w:r w:rsidR="00C631AC">
        <w:tab/>
      </w:r>
      <w:r w:rsidR="00C631AC">
        <w:tab/>
      </w:r>
      <w:r w:rsidRPr="00D661C4">
        <w:t>:</w:t>
      </w:r>
      <w:r w:rsidR="004415CF">
        <w:tab/>
      </w:r>
      <w:r w:rsidRPr="00D661C4">
        <w:t xml:space="preserve"> 23/09/2013</w:t>
      </w:r>
    </w:p>
    <w:p w:rsidR="00DD326F" w:rsidRPr="00D661C4" w:rsidRDefault="00DD326F" w:rsidP="00DD326F">
      <w:pPr>
        <w:spacing w:line="360" w:lineRule="auto"/>
      </w:pPr>
      <w:r w:rsidRPr="00D661C4">
        <w:t xml:space="preserve">Date of Expiry </w:t>
      </w:r>
      <w:r w:rsidR="004415CF">
        <w:tab/>
      </w:r>
      <w:r w:rsidR="004415CF">
        <w:tab/>
      </w:r>
      <w:r w:rsidR="004415CF">
        <w:tab/>
      </w:r>
      <w:r w:rsidRPr="00D661C4">
        <w:t xml:space="preserve">: </w:t>
      </w:r>
      <w:r w:rsidR="004415CF">
        <w:tab/>
      </w:r>
      <w:r w:rsidRPr="00D661C4">
        <w:t>22/09/2023</w:t>
      </w:r>
    </w:p>
    <w:p w:rsidR="00DD326F" w:rsidRPr="00D661C4" w:rsidRDefault="00DD326F" w:rsidP="00DD326F">
      <w:pPr>
        <w:spacing w:line="360" w:lineRule="auto"/>
      </w:pPr>
      <w:r w:rsidRPr="00D661C4">
        <w:t xml:space="preserve">Place of Issue </w:t>
      </w:r>
      <w:r w:rsidR="004415CF">
        <w:tab/>
      </w:r>
      <w:r w:rsidR="004415CF">
        <w:tab/>
      </w:r>
      <w:r w:rsidR="004415CF">
        <w:tab/>
      </w:r>
      <w:r w:rsidRPr="00D661C4">
        <w:t xml:space="preserve"> :</w:t>
      </w:r>
      <w:r w:rsidR="004415CF">
        <w:tab/>
      </w:r>
      <w:r w:rsidRPr="00D661C4">
        <w:t>Cochin</w:t>
      </w:r>
    </w:p>
    <w:p w:rsidR="00DD326F" w:rsidRPr="0087740F" w:rsidRDefault="0087740F" w:rsidP="00DD326F">
      <w:pPr>
        <w:pStyle w:val="ListParagraph"/>
        <w:spacing w:line="360" w:lineRule="auto"/>
        <w:ind w:left="1440"/>
        <w:jc w:val="center"/>
        <w:rPr>
          <w:rFonts w:asciiTheme="majorBidi" w:hAnsiTheme="majorBidi" w:cstheme="majorBidi"/>
          <w:b/>
        </w:rPr>
      </w:pPr>
      <w:r w:rsidRPr="0087740F">
        <w:rPr>
          <w:rFonts w:asciiTheme="majorBidi" w:hAnsiTheme="majorBidi" w:cstheme="majorBidi"/>
          <w:b/>
          <w:u w:val="single"/>
        </w:rPr>
        <w:t>DECLARATION</w:t>
      </w:r>
    </w:p>
    <w:p w:rsidR="00DD326F" w:rsidRPr="00D661C4" w:rsidRDefault="00DD326F" w:rsidP="009376A1">
      <w:pPr>
        <w:ind w:firstLine="720"/>
        <w:rPr>
          <w:sz w:val="26"/>
          <w:szCs w:val="26"/>
        </w:rPr>
      </w:pPr>
      <w:r w:rsidRPr="00D661C4">
        <w:rPr>
          <w:sz w:val="26"/>
          <w:szCs w:val="26"/>
        </w:rPr>
        <w:t xml:space="preserve">I hereby declare that the above mentioned details are true to the best of my knowledge and belief. </w:t>
      </w:r>
    </w:p>
    <w:p w:rsidR="00DD326F" w:rsidRPr="00D661C4" w:rsidRDefault="000E12A1" w:rsidP="00DD326F">
      <w:pPr>
        <w:spacing w:line="360" w:lineRule="auto"/>
        <w:rPr>
          <w:sz w:val="26"/>
          <w:szCs w:val="26"/>
        </w:rPr>
      </w:pPr>
      <w:r w:rsidRPr="00D661C4">
        <w:rPr>
          <w:sz w:val="26"/>
          <w:szCs w:val="26"/>
        </w:rPr>
        <w:t>Place:</w:t>
      </w:r>
    </w:p>
    <w:p w:rsidR="00CD49A1" w:rsidRDefault="00CD49A1" w:rsidP="00894FDA">
      <w:pPr>
        <w:spacing w:line="360" w:lineRule="auto"/>
        <w:rPr>
          <w:sz w:val="26"/>
          <w:szCs w:val="26"/>
        </w:rPr>
      </w:pPr>
    </w:p>
    <w:p w:rsidR="00DD326F" w:rsidRPr="00D661C4" w:rsidRDefault="00DD326F" w:rsidP="00894FDA">
      <w:pPr>
        <w:spacing w:line="360" w:lineRule="auto"/>
        <w:rPr>
          <w:sz w:val="26"/>
          <w:szCs w:val="26"/>
        </w:rPr>
      </w:pPr>
      <w:r w:rsidRPr="00D661C4">
        <w:rPr>
          <w:sz w:val="26"/>
          <w:szCs w:val="26"/>
        </w:rPr>
        <w:t xml:space="preserve">Date : </w:t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="00CD49A1" w:rsidRPr="00D661C4">
        <w:rPr>
          <w:b/>
          <w:bCs/>
          <w:sz w:val="26"/>
          <w:szCs w:val="26"/>
        </w:rPr>
        <w:t>Pifi  peter</w:t>
      </w:r>
      <w:r w:rsidRPr="00D661C4">
        <w:rPr>
          <w:sz w:val="26"/>
          <w:szCs w:val="26"/>
        </w:rPr>
        <w:tab/>
      </w:r>
      <w:r w:rsidRPr="00D661C4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="00CD49A1">
        <w:rPr>
          <w:sz w:val="26"/>
          <w:szCs w:val="26"/>
        </w:rPr>
        <w:tab/>
      </w:r>
      <w:r w:rsidRPr="00D661C4">
        <w:rPr>
          <w:sz w:val="26"/>
          <w:szCs w:val="26"/>
        </w:rPr>
        <w:tab/>
        <w:t xml:space="preserve"> </w:t>
      </w:r>
      <w:r w:rsidR="000E12A1" w:rsidRPr="00D661C4">
        <w:rPr>
          <w:sz w:val="26"/>
          <w:szCs w:val="26"/>
        </w:rPr>
        <w:t xml:space="preserve">  </w:t>
      </w:r>
    </w:p>
    <w:sectPr w:rsidR="00DD326F" w:rsidRPr="00D661C4" w:rsidSect="007F2F32">
      <w:headerReference w:type="default" r:id="rId10"/>
      <w:pgSz w:w="11907" w:h="16839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5D" w:rsidRDefault="00B8345D" w:rsidP="00BC3597">
      <w:pPr>
        <w:spacing w:after="0" w:line="240" w:lineRule="auto"/>
      </w:pPr>
      <w:r>
        <w:separator/>
      </w:r>
    </w:p>
  </w:endnote>
  <w:endnote w:type="continuationSeparator" w:id="0">
    <w:p w:rsidR="00B8345D" w:rsidRDefault="00B8345D" w:rsidP="00B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5D" w:rsidRDefault="00B8345D" w:rsidP="00BC3597">
      <w:pPr>
        <w:spacing w:after="0" w:line="240" w:lineRule="auto"/>
      </w:pPr>
      <w:r>
        <w:separator/>
      </w:r>
    </w:p>
  </w:footnote>
  <w:footnote w:type="continuationSeparator" w:id="0">
    <w:p w:rsidR="00B8345D" w:rsidRDefault="00B8345D" w:rsidP="00BC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F2F32" w:rsidRDefault="007F2F3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E79B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E79B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3597" w:rsidRDefault="00BC3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12A8C"/>
    <w:multiLevelType w:val="hybridMultilevel"/>
    <w:tmpl w:val="DA0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67F2"/>
    <w:multiLevelType w:val="hybridMultilevel"/>
    <w:tmpl w:val="F154DD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7"/>
    <w:rsid w:val="00046629"/>
    <w:rsid w:val="00053016"/>
    <w:rsid w:val="000E12A1"/>
    <w:rsid w:val="00101BA6"/>
    <w:rsid w:val="00232A68"/>
    <w:rsid w:val="00240CDF"/>
    <w:rsid w:val="002449E2"/>
    <w:rsid w:val="002A0CAF"/>
    <w:rsid w:val="0032440D"/>
    <w:rsid w:val="003271DF"/>
    <w:rsid w:val="003458ED"/>
    <w:rsid w:val="00350717"/>
    <w:rsid w:val="003812DD"/>
    <w:rsid w:val="003D04D6"/>
    <w:rsid w:val="00401A05"/>
    <w:rsid w:val="004415CF"/>
    <w:rsid w:val="0045071A"/>
    <w:rsid w:val="004970CE"/>
    <w:rsid w:val="00505101"/>
    <w:rsid w:val="00525605"/>
    <w:rsid w:val="0053115B"/>
    <w:rsid w:val="00574511"/>
    <w:rsid w:val="006F792C"/>
    <w:rsid w:val="00706DBF"/>
    <w:rsid w:val="00794B21"/>
    <w:rsid w:val="007F2F32"/>
    <w:rsid w:val="00813AAB"/>
    <w:rsid w:val="00874194"/>
    <w:rsid w:val="0087740F"/>
    <w:rsid w:val="00890E02"/>
    <w:rsid w:val="00894FDA"/>
    <w:rsid w:val="008C109B"/>
    <w:rsid w:val="009376A1"/>
    <w:rsid w:val="00946B21"/>
    <w:rsid w:val="00956A38"/>
    <w:rsid w:val="009D415D"/>
    <w:rsid w:val="00A007D7"/>
    <w:rsid w:val="00A60FFE"/>
    <w:rsid w:val="00A61857"/>
    <w:rsid w:val="00B11870"/>
    <w:rsid w:val="00B648A7"/>
    <w:rsid w:val="00B8345D"/>
    <w:rsid w:val="00BB1799"/>
    <w:rsid w:val="00BC3597"/>
    <w:rsid w:val="00BE4149"/>
    <w:rsid w:val="00C32E41"/>
    <w:rsid w:val="00C631AC"/>
    <w:rsid w:val="00C927CE"/>
    <w:rsid w:val="00CA6FFC"/>
    <w:rsid w:val="00CD49A1"/>
    <w:rsid w:val="00CE79B4"/>
    <w:rsid w:val="00D11793"/>
    <w:rsid w:val="00D41808"/>
    <w:rsid w:val="00D661C4"/>
    <w:rsid w:val="00DD326F"/>
    <w:rsid w:val="00E53657"/>
    <w:rsid w:val="00E73A4D"/>
    <w:rsid w:val="00EC3CD1"/>
    <w:rsid w:val="00FB3A03"/>
    <w:rsid w:val="00FC0E98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89A05-9769-4731-A4E2-167D664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7"/>
  </w:style>
  <w:style w:type="paragraph" w:styleId="Footer">
    <w:name w:val="footer"/>
    <w:basedOn w:val="Normal"/>
    <w:link w:val="FooterChar"/>
    <w:uiPriority w:val="99"/>
    <w:unhideWhenUsed/>
    <w:rsid w:val="00BC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7"/>
  </w:style>
  <w:style w:type="table" w:styleId="TableGrid">
    <w:name w:val="Table Grid"/>
    <w:basedOn w:val="TableNormal"/>
    <w:uiPriority w:val="59"/>
    <w:rsid w:val="0035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26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fipe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6951-B9CE-4744-8BFF-92BF0C6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Medical &amp; Research Center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Hashmy Boby</dc:creator>
  <cp:keywords/>
  <dc:description/>
  <cp:lastModifiedBy>GEO HASHMY BOBY</cp:lastModifiedBy>
  <cp:revision>31</cp:revision>
  <cp:lastPrinted>2017-05-29T07:54:00Z</cp:lastPrinted>
  <dcterms:created xsi:type="dcterms:W3CDTF">2018-02-18T17:55:00Z</dcterms:created>
  <dcterms:modified xsi:type="dcterms:W3CDTF">2018-06-16T07:03:00Z</dcterms:modified>
</cp:coreProperties>
</file>