
<file path=[Content_Types].xml><?xml version="1.0" encoding="utf-8"?>
<Types xmlns="http://schemas.openxmlformats.org/package/2006/content-types">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217D" w14:textId="77777777" w:rsidR="00CB3678" w:rsidRDefault="00996682">
      <w:pPr>
        <w:pStyle w:val="Standard"/>
        <w:tabs>
          <w:tab w:val="left" w:pos="2985"/>
          <w:tab w:val="left" w:pos="5095"/>
        </w:tabs>
        <w:jc w:val="center"/>
        <w:rPr>
          <w:color w:val="333333"/>
          <w:sz w:val="28"/>
          <w:szCs w:val="28"/>
        </w:rPr>
      </w:pPr>
      <w:bookmarkStart w:id="0" w:name="_GoBack"/>
      <w:bookmarkEnd w:id="0"/>
      <w:r>
        <w:rPr>
          <w:noProof/>
          <w:color w:val="333333"/>
          <w:sz w:val="28"/>
          <w:szCs w:val="28"/>
          <w:lang w:val="en-GB" w:eastAsia="en-GB" w:bidi="ar-SA"/>
        </w:rPr>
        <w:drawing>
          <wp:anchor distT="0" distB="0" distL="114300" distR="114300" simplePos="0" relativeHeight="251658240" behindDoc="0" locked="0" layoutInCell="1" allowOverlap="1" wp14:anchorId="6AB7FE01" wp14:editId="2F986F57">
            <wp:simplePos x="0" y="0"/>
            <wp:positionH relativeFrom="column">
              <wp:posOffset>4837358</wp:posOffset>
            </wp:positionH>
            <wp:positionV relativeFrom="paragraph">
              <wp:posOffset>-390631</wp:posOffset>
            </wp:positionV>
            <wp:extent cx="1129649" cy="116787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29649" cy="1167871"/>
                    </a:xfrm>
                    <a:prstGeom prst="rect">
                      <a:avLst/>
                    </a:prstGeom>
                  </pic:spPr>
                </pic:pic>
              </a:graphicData>
            </a:graphic>
          </wp:anchor>
        </w:drawing>
      </w:r>
      <w:r>
        <w:rPr>
          <w:noProof/>
          <w:color w:val="333333"/>
          <w:sz w:val="28"/>
          <w:szCs w:val="28"/>
          <w:lang w:val="en-GB" w:eastAsia="en-GB" w:bidi="ar-SA"/>
        </w:rPr>
        <w:drawing>
          <wp:anchor distT="0" distB="0" distL="114300" distR="114300" simplePos="0" relativeHeight="251659264" behindDoc="0" locked="0" layoutInCell="1" allowOverlap="1" wp14:anchorId="05F42391" wp14:editId="020525AE">
            <wp:simplePos x="0" y="0"/>
            <wp:positionH relativeFrom="column">
              <wp:posOffset>1865558</wp:posOffset>
            </wp:positionH>
            <wp:positionV relativeFrom="paragraph">
              <wp:posOffset>228600</wp:posOffset>
            </wp:positionV>
            <wp:extent cx="2486527" cy="380847"/>
            <wp:effectExtent l="0" t="0" r="9023" b="153"/>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527" cy="380847"/>
                    </a:xfrm>
                    <a:prstGeom prst="rect">
                      <a:avLst/>
                    </a:prstGeom>
                  </pic:spPr>
                </pic:pic>
              </a:graphicData>
            </a:graphic>
          </wp:anchor>
        </w:drawing>
      </w:r>
    </w:p>
    <w:p w14:paraId="538778C6" w14:textId="77777777" w:rsidR="00CB3678" w:rsidRDefault="00996682" w:rsidP="006159B9">
      <w:pPr>
        <w:pStyle w:val="Standard"/>
        <w:numPr>
          <w:ilvl w:val="0"/>
          <w:numId w:val="7"/>
        </w:numPr>
        <w:tabs>
          <w:tab w:val="left" w:pos="2985"/>
          <w:tab w:val="left" w:pos="5095"/>
        </w:tabs>
        <w:rPr>
          <w:color w:val="333333"/>
          <w:sz w:val="28"/>
          <w:szCs w:val="28"/>
        </w:rPr>
      </w:pPr>
      <w:r>
        <w:rPr>
          <w:color w:val="333333"/>
          <w:sz w:val="28"/>
          <w:szCs w:val="28"/>
        </w:rPr>
        <w:t xml:space="preserve">Amalamol KJ                                                </w:t>
      </w:r>
      <w:r w:rsidR="006159B9">
        <w:rPr>
          <w:color w:val="333333"/>
          <w:sz w:val="28"/>
          <w:szCs w:val="28"/>
        </w:rPr>
        <w:t xml:space="preserve">           Mobile no: 8848300212</w:t>
      </w:r>
    </w:p>
    <w:p w14:paraId="0F311EE5" w14:textId="77777777" w:rsidR="00CB3678" w:rsidRDefault="00996682">
      <w:pPr>
        <w:pStyle w:val="Standard"/>
        <w:tabs>
          <w:tab w:val="left" w:pos="2985"/>
          <w:tab w:val="left" w:pos="5095"/>
        </w:tabs>
        <w:rPr>
          <w:color w:val="333333"/>
          <w:sz w:val="28"/>
          <w:szCs w:val="28"/>
        </w:rPr>
      </w:pPr>
      <w:r>
        <w:rPr>
          <w:color w:val="333333"/>
          <w:sz w:val="28"/>
          <w:szCs w:val="28"/>
        </w:rPr>
        <w:tab/>
        <w:t xml:space="preserve">                                       Email Id:ammuponnu11@gmail.com</w:t>
      </w:r>
    </w:p>
    <w:p w14:paraId="6A7AFE4C" w14:textId="77777777" w:rsidR="00CB3678" w:rsidRDefault="00CB3678">
      <w:pPr>
        <w:pStyle w:val="Standard"/>
        <w:tabs>
          <w:tab w:val="left" w:pos="2985"/>
          <w:tab w:val="left" w:pos="5095"/>
        </w:tabs>
        <w:rPr>
          <w:color w:val="333333"/>
          <w:sz w:val="28"/>
          <w:szCs w:val="28"/>
        </w:rPr>
      </w:pPr>
    </w:p>
    <w:p w14:paraId="0B7A91EA" w14:textId="77777777" w:rsidR="00CB3678" w:rsidRDefault="00996682">
      <w:pPr>
        <w:pStyle w:val="NoSpacing"/>
        <w:outlineLvl w:val="0"/>
        <w:rPr>
          <w:rFonts w:cs="Times New Roman"/>
          <w:b/>
          <w:color w:val="333333"/>
          <w:sz w:val="28"/>
          <w:szCs w:val="28"/>
          <w:u w:val="single"/>
          <w:shd w:val="clear" w:color="auto" w:fill="B2B2B2"/>
        </w:rPr>
      </w:pPr>
      <w:r>
        <w:rPr>
          <w:rFonts w:cs="Times New Roman"/>
          <w:b/>
          <w:bCs/>
          <w:color w:val="333333"/>
          <w:sz w:val="28"/>
          <w:szCs w:val="28"/>
          <w:u w:val="single"/>
          <w:shd w:val="clear" w:color="auto" w:fill="B2B2B2"/>
        </w:rPr>
        <w:t xml:space="preserve">PROFESSIONAL  OBJECTIVES </w:t>
      </w:r>
      <w:r>
        <w:rPr>
          <w:rFonts w:cs="Times New Roman"/>
          <w:b/>
          <w:bCs/>
          <w:color w:val="333333"/>
          <w:sz w:val="28"/>
          <w:szCs w:val="28"/>
          <w:shd w:val="clear" w:color="auto" w:fill="B2B2B2"/>
        </w:rPr>
        <w:t xml:space="preserve">                                                                                   </w:t>
      </w:r>
      <w:r>
        <w:rPr>
          <w:rFonts w:cs="Times New Roman"/>
          <w:b/>
          <w:color w:val="333333"/>
          <w:sz w:val="28"/>
          <w:szCs w:val="28"/>
          <w:u w:val="single"/>
          <w:shd w:val="clear" w:color="auto" w:fill="B2B2B2"/>
        </w:rPr>
        <w:t xml:space="preserve">   </w:t>
      </w:r>
    </w:p>
    <w:p w14:paraId="783C6B7C" w14:textId="77777777" w:rsidR="00CB3678" w:rsidRDefault="00CB3678">
      <w:pPr>
        <w:pStyle w:val="NoSpacing"/>
        <w:rPr>
          <w:rFonts w:eastAsia="Times New Roman" w:cs="Times New Roman"/>
          <w:color w:val="333333"/>
          <w:sz w:val="28"/>
          <w:szCs w:val="28"/>
        </w:rPr>
      </w:pPr>
    </w:p>
    <w:p w14:paraId="40F47E11" w14:textId="77777777" w:rsidR="00CB3678" w:rsidRDefault="00996682">
      <w:pPr>
        <w:pStyle w:val="Standard"/>
        <w:widowControl/>
        <w:jc w:val="both"/>
        <w:rPr>
          <w:sz w:val="28"/>
          <w:szCs w:val="28"/>
        </w:rPr>
      </w:pPr>
      <w:r>
        <w:rPr>
          <w:color w:val="333333"/>
          <w:sz w:val="28"/>
          <w:szCs w:val="28"/>
        </w:rPr>
        <w:t>To work in learning and challenging environment, utilizing my skill and knowledge to be the best of my abilities and contribute positively to my personal growth as well as growth of the organization.</w:t>
      </w:r>
    </w:p>
    <w:p w14:paraId="7E951C20" w14:textId="77777777" w:rsidR="00CB3678" w:rsidRDefault="00CB3678">
      <w:pPr>
        <w:pStyle w:val="Standard"/>
        <w:widowControl/>
        <w:jc w:val="both"/>
        <w:rPr>
          <w:rFonts w:eastAsia="Times New Roman" w:cs="Times New Roman"/>
          <w:color w:val="333333"/>
          <w:sz w:val="28"/>
          <w:szCs w:val="28"/>
        </w:rPr>
      </w:pPr>
    </w:p>
    <w:p w14:paraId="3965028B" w14:textId="77777777" w:rsidR="00CB3678" w:rsidRDefault="00996682">
      <w:pPr>
        <w:pStyle w:val="Standard"/>
        <w:tabs>
          <w:tab w:val="left" w:pos="5095"/>
        </w:tabs>
        <w:rPr>
          <w:b/>
          <w:color w:val="333333"/>
          <w:sz w:val="28"/>
          <w:szCs w:val="28"/>
          <w:shd w:val="clear" w:color="auto" w:fill="B2B2B2"/>
        </w:rPr>
      </w:pPr>
      <w:r>
        <w:rPr>
          <w:b/>
          <w:color w:val="333333"/>
          <w:sz w:val="28"/>
          <w:szCs w:val="28"/>
          <w:u w:val="single"/>
          <w:shd w:val="clear" w:color="auto" w:fill="B2B2B2"/>
        </w:rPr>
        <w:t xml:space="preserve">EDUCATIONAL  QUALIFICATION  </w:t>
      </w:r>
      <w:r>
        <w:rPr>
          <w:b/>
          <w:color w:val="333333"/>
          <w:sz w:val="28"/>
          <w:szCs w:val="28"/>
          <w:shd w:val="clear" w:color="auto" w:fill="B2B2B2"/>
        </w:rPr>
        <w:t xml:space="preserve">                                                                             </w:t>
      </w:r>
    </w:p>
    <w:p w14:paraId="731F5F57" w14:textId="77777777" w:rsidR="00CB3678" w:rsidRDefault="00CB3678">
      <w:pPr>
        <w:pStyle w:val="Standard"/>
        <w:tabs>
          <w:tab w:val="left" w:pos="5095"/>
        </w:tabs>
        <w:rPr>
          <w:b/>
          <w:color w:val="333333"/>
          <w:sz w:val="28"/>
          <w:szCs w:val="28"/>
          <w:u w:val="single"/>
        </w:rPr>
      </w:pPr>
    </w:p>
    <w:tbl>
      <w:tblPr>
        <w:tblW w:w="10062" w:type="dxa"/>
        <w:tblInd w:w="-90" w:type="dxa"/>
        <w:tblLayout w:type="fixed"/>
        <w:tblCellMar>
          <w:left w:w="10" w:type="dxa"/>
          <w:right w:w="10" w:type="dxa"/>
        </w:tblCellMar>
        <w:tblLook w:val="0000" w:firstRow="0" w:lastRow="0" w:firstColumn="0" w:lastColumn="0" w:noHBand="0" w:noVBand="0"/>
      </w:tblPr>
      <w:tblGrid>
        <w:gridCol w:w="3277"/>
        <w:gridCol w:w="3460"/>
        <w:gridCol w:w="3325"/>
      </w:tblGrid>
      <w:tr w:rsidR="00CB3678" w14:paraId="46DAF669" w14:textId="77777777">
        <w:tc>
          <w:tcPr>
            <w:tcW w:w="3277" w:type="dxa"/>
            <w:tcBorders>
              <w:top w:val="single" w:sz="2" w:space="0" w:color="000000"/>
              <w:left w:val="single" w:sz="2" w:space="0" w:color="000000"/>
              <w:bottom w:val="single" w:sz="2" w:space="0" w:color="000000"/>
            </w:tcBorders>
            <w:tcMar>
              <w:top w:w="55" w:type="dxa"/>
              <w:left w:w="55" w:type="dxa"/>
              <w:bottom w:w="55" w:type="dxa"/>
              <w:right w:w="55" w:type="dxa"/>
            </w:tcMar>
          </w:tcPr>
          <w:p w14:paraId="15998C70" w14:textId="77777777" w:rsidR="00CB3678" w:rsidRDefault="00996682">
            <w:pPr>
              <w:pStyle w:val="TableContents"/>
              <w:rPr>
                <w:b/>
                <w:bCs/>
                <w:color w:val="333333"/>
                <w:sz w:val="28"/>
                <w:szCs w:val="28"/>
              </w:rPr>
            </w:pPr>
            <w:r>
              <w:rPr>
                <w:b/>
                <w:bCs/>
                <w:color w:val="333333"/>
                <w:sz w:val="28"/>
                <w:szCs w:val="28"/>
              </w:rPr>
              <w:t xml:space="preserve">               COURSES</w:t>
            </w:r>
          </w:p>
        </w:tc>
        <w:tc>
          <w:tcPr>
            <w:tcW w:w="3460" w:type="dxa"/>
            <w:tcBorders>
              <w:top w:val="single" w:sz="2" w:space="0" w:color="000000"/>
              <w:left w:val="single" w:sz="2" w:space="0" w:color="000000"/>
              <w:bottom w:val="single" w:sz="2" w:space="0" w:color="000000"/>
            </w:tcBorders>
            <w:tcMar>
              <w:top w:w="55" w:type="dxa"/>
              <w:left w:w="55" w:type="dxa"/>
              <w:bottom w:w="55" w:type="dxa"/>
              <w:right w:w="55" w:type="dxa"/>
            </w:tcMar>
          </w:tcPr>
          <w:p w14:paraId="3EAD53AB" w14:textId="77777777" w:rsidR="00CB3678" w:rsidRDefault="00996682">
            <w:pPr>
              <w:pStyle w:val="TableContents"/>
              <w:rPr>
                <w:b/>
                <w:bCs/>
                <w:color w:val="333333"/>
                <w:sz w:val="28"/>
                <w:szCs w:val="28"/>
              </w:rPr>
            </w:pPr>
            <w:r>
              <w:rPr>
                <w:b/>
                <w:bCs/>
                <w:color w:val="333333"/>
                <w:sz w:val="28"/>
                <w:szCs w:val="28"/>
              </w:rPr>
              <w:t xml:space="preserve">  NAME OF THE    INSTITUTION</w:t>
            </w:r>
          </w:p>
        </w:tc>
        <w:tc>
          <w:tcPr>
            <w:tcW w:w="33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6F9CB1" w14:textId="77777777" w:rsidR="00CB3678" w:rsidRDefault="00996682">
            <w:pPr>
              <w:pStyle w:val="TableContents"/>
              <w:rPr>
                <w:b/>
                <w:bCs/>
                <w:color w:val="333333"/>
                <w:sz w:val="28"/>
                <w:szCs w:val="28"/>
              </w:rPr>
            </w:pPr>
            <w:r>
              <w:rPr>
                <w:b/>
                <w:bCs/>
                <w:color w:val="333333"/>
                <w:sz w:val="28"/>
                <w:szCs w:val="28"/>
              </w:rPr>
              <w:t xml:space="preserve">           YEAR OF PASS</w:t>
            </w:r>
          </w:p>
        </w:tc>
      </w:tr>
      <w:tr w:rsidR="00CB3678" w14:paraId="0F57BB15" w14:textId="77777777">
        <w:tc>
          <w:tcPr>
            <w:tcW w:w="3277" w:type="dxa"/>
            <w:tcBorders>
              <w:left w:val="single" w:sz="2" w:space="0" w:color="000000"/>
              <w:bottom w:val="single" w:sz="2" w:space="0" w:color="000000"/>
            </w:tcBorders>
            <w:tcMar>
              <w:top w:w="55" w:type="dxa"/>
              <w:left w:w="55" w:type="dxa"/>
              <w:bottom w:w="55" w:type="dxa"/>
              <w:right w:w="55" w:type="dxa"/>
            </w:tcMar>
          </w:tcPr>
          <w:p w14:paraId="592BF841" w14:textId="77777777" w:rsidR="00CB3678" w:rsidRDefault="00996682">
            <w:pPr>
              <w:pStyle w:val="TableContents"/>
              <w:rPr>
                <w:color w:val="333333"/>
                <w:sz w:val="28"/>
                <w:szCs w:val="28"/>
              </w:rPr>
            </w:pPr>
            <w:r>
              <w:rPr>
                <w:color w:val="333333"/>
                <w:sz w:val="28"/>
                <w:szCs w:val="28"/>
              </w:rPr>
              <w:t xml:space="preserve">                  SSLC</w:t>
            </w:r>
          </w:p>
        </w:tc>
        <w:tc>
          <w:tcPr>
            <w:tcW w:w="3460" w:type="dxa"/>
            <w:tcBorders>
              <w:left w:val="single" w:sz="2" w:space="0" w:color="000000"/>
              <w:bottom w:val="single" w:sz="2" w:space="0" w:color="000000"/>
            </w:tcBorders>
            <w:tcMar>
              <w:top w:w="55" w:type="dxa"/>
              <w:left w:w="55" w:type="dxa"/>
              <w:bottom w:w="55" w:type="dxa"/>
              <w:right w:w="55" w:type="dxa"/>
            </w:tcMar>
          </w:tcPr>
          <w:p w14:paraId="06DFB4DA" w14:textId="77777777" w:rsidR="00CB3678" w:rsidRDefault="00996682">
            <w:pPr>
              <w:pStyle w:val="TableContents"/>
              <w:rPr>
                <w:color w:val="333333"/>
                <w:sz w:val="28"/>
                <w:szCs w:val="28"/>
              </w:rPr>
            </w:pPr>
            <w:r>
              <w:rPr>
                <w:color w:val="333333"/>
                <w:sz w:val="28"/>
                <w:szCs w:val="28"/>
              </w:rPr>
              <w:t>St: Mary's High School (Chellanam)</w:t>
            </w:r>
          </w:p>
        </w:tc>
        <w:tc>
          <w:tcPr>
            <w:tcW w:w="3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29BD80" w14:textId="77777777" w:rsidR="00CB3678" w:rsidRDefault="00996682">
            <w:pPr>
              <w:pStyle w:val="TableContents"/>
              <w:jc w:val="center"/>
              <w:rPr>
                <w:color w:val="333333"/>
                <w:sz w:val="28"/>
                <w:szCs w:val="28"/>
              </w:rPr>
            </w:pPr>
            <w:r>
              <w:rPr>
                <w:color w:val="333333"/>
                <w:sz w:val="28"/>
                <w:szCs w:val="28"/>
              </w:rPr>
              <w:t>2006</w:t>
            </w:r>
          </w:p>
        </w:tc>
      </w:tr>
      <w:tr w:rsidR="00CB3678" w14:paraId="4B5375B2" w14:textId="77777777">
        <w:tc>
          <w:tcPr>
            <w:tcW w:w="3277" w:type="dxa"/>
            <w:tcBorders>
              <w:left w:val="single" w:sz="2" w:space="0" w:color="000000"/>
              <w:bottom w:val="single" w:sz="2" w:space="0" w:color="000000"/>
            </w:tcBorders>
            <w:tcMar>
              <w:top w:w="55" w:type="dxa"/>
              <w:left w:w="55" w:type="dxa"/>
              <w:bottom w:w="55" w:type="dxa"/>
              <w:right w:w="55" w:type="dxa"/>
            </w:tcMar>
          </w:tcPr>
          <w:p w14:paraId="33B0D777" w14:textId="77777777" w:rsidR="00CB3678" w:rsidRDefault="00996682">
            <w:pPr>
              <w:pStyle w:val="TableContents"/>
              <w:rPr>
                <w:color w:val="333333"/>
                <w:sz w:val="28"/>
                <w:szCs w:val="28"/>
              </w:rPr>
            </w:pPr>
            <w:r>
              <w:rPr>
                <w:color w:val="333333"/>
                <w:sz w:val="28"/>
                <w:szCs w:val="28"/>
              </w:rPr>
              <w:t xml:space="preserve">           PLUS TWO</w:t>
            </w:r>
          </w:p>
        </w:tc>
        <w:tc>
          <w:tcPr>
            <w:tcW w:w="3460" w:type="dxa"/>
            <w:tcBorders>
              <w:left w:val="single" w:sz="2" w:space="0" w:color="000000"/>
              <w:bottom w:val="single" w:sz="2" w:space="0" w:color="000000"/>
            </w:tcBorders>
            <w:tcMar>
              <w:top w:w="55" w:type="dxa"/>
              <w:left w:w="55" w:type="dxa"/>
              <w:bottom w:w="55" w:type="dxa"/>
              <w:right w:w="55" w:type="dxa"/>
            </w:tcMar>
          </w:tcPr>
          <w:p w14:paraId="2246CAF9" w14:textId="77777777" w:rsidR="00CB3678" w:rsidRDefault="00996682">
            <w:pPr>
              <w:pStyle w:val="TableContents"/>
              <w:rPr>
                <w:color w:val="333333"/>
                <w:sz w:val="28"/>
                <w:szCs w:val="28"/>
              </w:rPr>
            </w:pPr>
            <w:r>
              <w:rPr>
                <w:color w:val="333333"/>
                <w:sz w:val="28"/>
                <w:szCs w:val="28"/>
              </w:rPr>
              <w:t>TDHSS ( Thuravoor )</w:t>
            </w:r>
          </w:p>
        </w:tc>
        <w:tc>
          <w:tcPr>
            <w:tcW w:w="3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E564AA" w14:textId="77777777" w:rsidR="00CB3678" w:rsidRDefault="00996682">
            <w:pPr>
              <w:pStyle w:val="TableContents"/>
              <w:jc w:val="center"/>
              <w:rPr>
                <w:color w:val="333333"/>
                <w:sz w:val="28"/>
                <w:szCs w:val="28"/>
              </w:rPr>
            </w:pPr>
            <w:r>
              <w:rPr>
                <w:color w:val="333333"/>
                <w:sz w:val="28"/>
                <w:szCs w:val="28"/>
              </w:rPr>
              <w:t>2008</w:t>
            </w:r>
          </w:p>
        </w:tc>
      </w:tr>
      <w:tr w:rsidR="00CB3678" w14:paraId="213E65DC" w14:textId="77777777">
        <w:tc>
          <w:tcPr>
            <w:tcW w:w="3277" w:type="dxa"/>
            <w:tcBorders>
              <w:left w:val="single" w:sz="2" w:space="0" w:color="000000"/>
              <w:bottom w:val="single" w:sz="2" w:space="0" w:color="000000"/>
            </w:tcBorders>
            <w:tcMar>
              <w:top w:w="55" w:type="dxa"/>
              <w:left w:w="55" w:type="dxa"/>
              <w:bottom w:w="55" w:type="dxa"/>
              <w:right w:w="55" w:type="dxa"/>
            </w:tcMar>
          </w:tcPr>
          <w:p w14:paraId="5BD70062" w14:textId="77777777" w:rsidR="00CB3678" w:rsidRDefault="00996682">
            <w:pPr>
              <w:pStyle w:val="TableContents"/>
              <w:rPr>
                <w:color w:val="333333"/>
                <w:sz w:val="28"/>
                <w:szCs w:val="28"/>
              </w:rPr>
            </w:pPr>
            <w:r>
              <w:rPr>
                <w:color w:val="333333"/>
                <w:sz w:val="28"/>
                <w:szCs w:val="28"/>
              </w:rPr>
              <w:t xml:space="preserve">         BSC NURSING</w:t>
            </w:r>
          </w:p>
        </w:tc>
        <w:tc>
          <w:tcPr>
            <w:tcW w:w="3460" w:type="dxa"/>
            <w:tcBorders>
              <w:left w:val="single" w:sz="2" w:space="0" w:color="000000"/>
              <w:bottom w:val="single" w:sz="2" w:space="0" w:color="000000"/>
            </w:tcBorders>
            <w:tcMar>
              <w:top w:w="55" w:type="dxa"/>
              <w:left w:w="55" w:type="dxa"/>
              <w:bottom w:w="55" w:type="dxa"/>
              <w:right w:w="55" w:type="dxa"/>
            </w:tcMar>
          </w:tcPr>
          <w:p w14:paraId="62369DD2" w14:textId="77777777" w:rsidR="00CB3678" w:rsidRDefault="00996682">
            <w:pPr>
              <w:pStyle w:val="TableContents"/>
              <w:rPr>
                <w:color w:val="333333"/>
                <w:sz w:val="28"/>
                <w:szCs w:val="28"/>
              </w:rPr>
            </w:pPr>
            <w:r>
              <w:rPr>
                <w:color w:val="333333"/>
                <w:sz w:val="28"/>
                <w:szCs w:val="28"/>
              </w:rPr>
              <w:t>MANDYAM COLLEGE OF NURSING ( DR NTR UNIVERSITY TIRUPATHI )</w:t>
            </w:r>
          </w:p>
        </w:tc>
        <w:tc>
          <w:tcPr>
            <w:tcW w:w="3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1628B" w14:textId="77777777" w:rsidR="00CB3678" w:rsidRDefault="00996682">
            <w:pPr>
              <w:pStyle w:val="TableContents"/>
              <w:jc w:val="center"/>
              <w:rPr>
                <w:color w:val="333333"/>
                <w:sz w:val="28"/>
                <w:szCs w:val="28"/>
              </w:rPr>
            </w:pPr>
            <w:r>
              <w:rPr>
                <w:color w:val="333333"/>
                <w:sz w:val="28"/>
                <w:szCs w:val="28"/>
              </w:rPr>
              <w:t>2012</w:t>
            </w:r>
          </w:p>
        </w:tc>
      </w:tr>
    </w:tbl>
    <w:p w14:paraId="71D669F5" w14:textId="77777777" w:rsidR="00CB3678" w:rsidRDefault="00CB3678">
      <w:pPr>
        <w:pStyle w:val="Standard"/>
        <w:jc w:val="both"/>
        <w:rPr>
          <w:rFonts w:eastAsia="Times New Roman" w:cs="Times New Roman"/>
          <w:b/>
          <w:color w:val="333333"/>
          <w:sz w:val="28"/>
          <w:szCs w:val="28"/>
          <w:u w:val="single"/>
        </w:rPr>
      </w:pPr>
    </w:p>
    <w:p w14:paraId="49ABCF51" w14:textId="77777777" w:rsidR="00CB3678" w:rsidRDefault="00CB3678">
      <w:pPr>
        <w:pStyle w:val="Standard"/>
        <w:jc w:val="both"/>
        <w:rPr>
          <w:rFonts w:eastAsia="Times New Roman" w:cs="Times New Roman"/>
          <w:b/>
          <w:color w:val="333333"/>
          <w:sz w:val="28"/>
          <w:szCs w:val="28"/>
          <w:u w:val="single"/>
        </w:rPr>
      </w:pPr>
    </w:p>
    <w:p w14:paraId="5F3D453E" w14:textId="77777777" w:rsidR="00CB3678" w:rsidRDefault="00996682">
      <w:pPr>
        <w:pStyle w:val="Standard"/>
        <w:jc w:val="both"/>
        <w:rPr>
          <w:color w:val="333333"/>
          <w:sz w:val="28"/>
          <w:szCs w:val="28"/>
          <w:shd w:val="clear" w:color="auto" w:fill="B2B2B2"/>
        </w:rPr>
      </w:pPr>
      <w:r>
        <w:rPr>
          <w:rFonts w:eastAsia="Times New Roman" w:cs="Times New Roman"/>
          <w:b/>
          <w:color w:val="333333"/>
          <w:sz w:val="28"/>
          <w:szCs w:val="28"/>
          <w:u w:val="single"/>
          <w:shd w:val="clear" w:color="auto" w:fill="B2B2B2"/>
        </w:rPr>
        <w:t xml:space="preserve">WORK EXPERIENCE </w:t>
      </w:r>
      <w:r>
        <w:rPr>
          <w:rFonts w:eastAsia="Times New Roman" w:cs="Times New Roman"/>
          <w:b/>
          <w:color w:val="333333"/>
          <w:sz w:val="28"/>
          <w:szCs w:val="28"/>
          <w:shd w:val="clear" w:color="auto" w:fill="B2B2B2"/>
        </w:rPr>
        <w:t xml:space="preserve">      </w:t>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t xml:space="preserve">                                                                                                                   </w:t>
      </w:r>
    </w:p>
    <w:p w14:paraId="4C964E2A" w14:textId="77777777" w:rsidR="00CB3678" w:rsidRDefault="00CB3678">
      <w:pPr>
        <w:pStyle w:val="Standard"/>
        <w:jc w:val="both"/>
        <w:rPr>
          <w:rFonts w:eastAsia="Times New Roman" w:cs="Times New Roman"/>
          <w:color w:val="333333"/>
          <w:sz w:val="28"/>
          <w:szCs w:val="28"/>
        </w:rPr>
      </w:pPr>
    </w:p>
    <w:p w14:paraId="3D4177A7" w14:textId="77777777" w:rsidR="00CB3678" w:rsidRDefault="00996682">
      <w:pPr>
        <w:pStyle w:val="Standard"/>
        <w:numPr>
          <w:ilvl w:val="0"/>
          <w:numId w:val="1"/>
        </w:numPr>
        <w:tabs>
          <w:tab w:val="left" w:pos="0"/>
        </w:tabs>
        <w:rPr>
          <w:color w:val="333333"/>
          <w:sz w:val="28"/>
          <w:szCs w:val="28"/>
        </w:rPr>
      </w:pPr>
      <w:r>
        <w:rPr>
          <w:color w:val="333333"/>
          <w:sz w:val="28"/>
          <w:szCs w:val="28"/>
        </w:rPr>
        <w:t>Working as a staff nurse in lotus childrens hospital ( NICU)</w:t>
      </w:r>
    </w:p>
    <w:p w14:paraId="139805B5" w14:textId="77777777" w:rsidR="00CB3678" w:rsidRDefault="00996682">
      <w:pPr>
        <w:pStyle w:val="Standard"/>
        <w:numPr>
          <w:ilvl w:val="0"/>
          <w:numId w:val="1"/>
        </w:numPr>
        <w:tabs>
          <w:tab w:val="left" w:pos="0"/>
        </w:tabs>
        <w:rPr>
          <w:color w:val="333333"/>
          <w:sz w:val="28"/>
          <w:szCs w:val="28"/>
        </w:rPr>
      </w:pPr>
      <w:r>
        <w:rPr>
          <w:color w:val="333333"/>
          <w:sz w:val="28"/>
          <w:szCs w:val="28"/>
        </w:rPr>
        <w:t>Having two years experience in Neonatal Intensive Care Unit at lotus children hospital, Lakdikapool.</w:t>
      </w:r>
    </w:p>
    <w:p w14:paraId="4A1FA188" w14:textId="5D937D48" w:rsidR="00CB3678" w:rsidRDefault="00996682">
      <w:pPr>
        <w:pStyle w:val="Standard"/>
        <w:numPr>
          <w:ilvl w:val="0"/>
          <w:numId w:val="1"/>
        </w:numPr>
        <w:tabs>
          <w:tab w:val="left" w:pos="0"/>
        </w:tabs>
        <w:rPr>
          <w:color w:val="333333"/>
          <w:sz w:val="28"/>
          <w:szCs w:val="28"/>
        </w:rPr>
      </w:pPr>
      <w:r>
        <w:rPr>
          <w:color w:val="333333"/>
          <w:sz w:val="28"/>
          <w:szCs w:val="28"/>
        </w:rPr>
        <w:t>Working as a staff nurse in Stork Home Fernandez Hospital (NICU), Banjarahills, Hyderabad.</w:t>
      </w:r>
      <w:r w:rsidR="0032774C">
        <w:rPr>
          <w:color w:val="333333"/>
          <w:sz w:val="28"/>
          <w:szCs w:val="28"/>
        </w:rPr>
        <w:t xml:space="preserve"> Having two years experience in </w:t>
      </w:r>
    </w:p>
    <w:p w14:paraId="3A84C1C3" w14:textId="700B9EC4" w:rsidR="00CB3678" w:rsidRDefault="00172364" w:rsidP="00172364">
      <w:pPr>
        <w:pStyle w:val="Standard"/>
        <w:numPr>
          <w:ilvl w:val="0"/>
          <w:numId w:val="1"/>
        </w:numPr>
        <w:tabs>
          <w:tab w:val="left" w:pos="0"/>
        </w:tabs>
        <w:rPr>
          <w:color w:val="333333"/>
          <w:sz w:val="28"/>
          <w:szCs w:val="28"/>
        </w:rPr>
      </w:pPr>
      <w:r>
        <w:rPr>
          <w:color w:val="333333"/>
          <w:sz w:val="28"/>
          <w:szCs w:val="28"/>
        </w:rPr>
        <w:t xml:space="preserve">Working as a staff nurse in Kinder Women's </w:t>
      </w:r>
      <w:r w:rsidR="0032774C">
        <w:rPr>
          <w:color w:val="333333"/>
          <w:sz w:val="28"/>
          <w:szCs w:val="28"/>
        </w:rPr>
        <w:t>Hospital, Cherthala</w:t>
      </w:r>
    </w:p>
    <w:p w14:paraId="120A2A23" w14:textId="77777777" w:rsidR="00CB3678" w:rsidRDefault="00996682">
      <w:pPr>
        <w:pStyle w:val="Standard"/>
        <w:tabs>
          <w:tab w:val="left" w:pos="0"/>
        </w:tabs>
        <w:jc w:val="both"/>
        <w:rPr>
          <w:rFonts w:eastAsia="Times New Roman" w:cs="Times New Roman"/>
          <w:b/>
          <w:color w:val="333333"/>
          <w:sz w:val="28"/>
          <w:szCs w:val="28"/>
          <w:shd w:val="clear" w:color="auto" w:fill="B2B2B2"/>
        </w:rPr>
      </w:pPr>
      <w:r>
        <w:rPr>
          <w:rFonts w:eastAsia="Times New Roman" w:cs="Times New Roman"/>
          <w:b/>
          <w:color w:val="333333"/>
          <w:sz w:val="28"/>
          <w:szCs w:val="28"/>
          <w:u w:val="single"/>
          <w:shd w:val="clear" w:color="auto" w:fill="B2B2B2"/>
        </w:rPr>
        <w:t>PROCEDURES</w:t>
      </w:r>
      <w:r>
        <w:rPr>
          <w:rFonts w:eastAsia="Times New Roman" w:cs="Times New Roman"/>
          <w:b/>
          <w:color w:val="333333"/>
          <w:sz w:val="28"/>
          <w:szCs w:val="28"/>
          <w:shd w:val="clear" w:color="auto" w:fill="B2B2B2"/>
        </w:rPr>
        <w:t xml:space="preserve"> </w:t>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t xml:space="preserve">                                                                                                                              </w:t>
      </w:r>
    </w:p>
    <w:p w14:paraId="2AFF4174" w14:textId="77777777" w:rsidR="00CB3678" w:rsidRDefault="00996682">
      <w:pPr>
        <w:pStyle w:val="Standard"/>
        <w:tabs>
          <w:tab w:val="left" w:pos="0"/>
        </w:tabs>
        <w:jc w:val="both"/>
        <w:rPr>
          <w:color w:val="333333"/>
          <w:sz w:val="28"/>
          <w:szCs w:val="28"/>
        </w:rPr>
      </w:pPr>
      <w:r>
        <w:rPr>
          <w:color w:val="333333"/>
          <w:sz w:val="28"/>
          <w:szCs w:val="28"/>
        </w:rPr>
        <w:t xml:space="preserve"> </w:t>
      </w:r>
    </w:p>
    <w:p w14:paraId="1D7ED696" w14:textId="77777777" w:rsidR="00CB3678" w:rsidRDefault="00996682">
      <w:pPr>
        <w:pStyle w:val="Standard"/>
        <w:numPr>
          <w:ilvl w:val="0"/>
          <w:numId w:val="2"/>
        </w:numPr>
        <w:tabs>
          <w:tab w:val="left" w:pos="0"/>
        </w:tabs>
        <w:rPr>
          <w:color w:val="333333"/>
          <w:sz w:val="28"/>
          <w:szCs w:val="28"/>
        </w:rPr>
      </w:pPr>
      <w:r>
        <w:rPr>
          <w:color w:val="333333"/>
          <w:sz w:val="28"/>
          <w:szCs w:val="28"/>
        </w:rPr>
        <w:t>Checking vitals and administration of medication</w:t>
      </w:r>
    </w:p>
    <w:p w14:paraId="25FAEAFF" w14:textId="77777777" w:rsidR="00CB3678" w:rsidRDefault="00996682">
      <w:pPr>
        <w:pStyle w:val="Standard"/>
        <w:numPr>
          <w:ilvl w:val="0"/>
          <w:numId w:val="2"/>
        </w:numPr>
        <w:tabs>
          <w:tab w:val="left" w:pos="0"/>
        </w:tabs>
        <w:rPr>
          <w:color w:val="333333"/>
          <w:sz w:val="28"/>
          <w:szCs w:val="28"/>
        </w:rPr>
      </w:pPr>
      <w:r>
        <w:rPr>
          <w:color w:val="333333"/>
          <w:sz w:val="28"/>
          <w:szCs w:val="28"/>
        </w:rPr>
        <w:t>Maintaining TPR chart and intake output chart</w:t>
      </w:r>
    </w:p>
    <w:p w14:paraId="2615FC73" w14:textId="77777777" w:rsidR="00CB3678" w:rsidRDefault="00996682">
      <w:pPr>
        <w:pStyle w:val="Standard"/>
        <w:numPr>
          <w:ilvl w:val="0"/>
          <w:numId w:val="2"/>
        </w:numPr>
        <w:tabs>
          <w:tab w:val="left" w:pos="0"/>
        </w:tabs>
        <w:rPr>
          <w:color w:val="333333"/>
          <w:sz w:val="28"/>
          <w:szCs w:val="28"/>
        </w:rPr>
      </w:pPr>
      <w:r>
        <w:rPr>
          <w:color w:val="333333"/>
          <w:sz w:val="28"/>
          <w:szCs w:val="28"/>
        </w:rPr>
        <w:t>Administration of oxygen</w:t>
      </w:r>
    </w:p>
    <w:p w14:paraId="34828A04" w14:textId="77777777" w:rsidR="00CB3678" w:rsidRDefault="00996682">
      <w:pPr>
        <w:pStyle w:val="Standard"/>
        <w:numPr>
          <w:ilvl w:val="0"/>
          <w:numId w:val="2"/>
        </w:numPr>
        <w:tabs>
          <w:tab w:val="left" w:pos="0"/>
        </w:tabs>
        <w:rPr>
          <w:color w:val="333333"/>
          <w:sz w:val="28"/>
          <w:szCs w:val="28"/>
        </w:rPr>
      </w:pPr>
      <w:r>
        <w:rPr>
          <w:color w:val="333333"/>
          <w:sz w:val="28"/>
          <w:szCs w:val="28"/>
        </w:rPr>
        <w:t>Intravenous cannula insertion and Blood Transfusion</w:t>
      </w:r>
    </w:p>
    <w:p w14:paraId="0EF584D0" w14:textId="77777777" w:rsidR="00CB3678" w:rsidRDefault="00996682">
      <w:pPr>
        <w:pStyle w:val="Standard"/>
        <w:numPr>
          <w:ilvl w:val="0"/>
          <w:numId w:val="2"/>
        </w:numPr>
        <w:tabs>
          <w:tab w:val="left" w:pos="0"/>
        </w:tabs>
        <w:rPr>
          <w:color w:val="333333"/>
          <w:sz w:val="28"/>
          <w:szCs w:val="28"/>
        </w:rPr>
      </w:pPr>
      <w:r>
        <w:rPr>
          <w:color w:val="333333"/>
          <w:sz w:val="28"/>
          <w:szCs w:val="28"/>
        </w:rPr>
        <w:t>Collection of Specimen</w:t>
      </w:r>
    </w:p>
    <w:p w14:paraId="7BF4CC5E" w14:textId="77777777" w:rsidR="00CB3678" w:rsidRDefault="00996682">
      <w:pPr>
        <w:pStyle w:val="Standard"/>
        <w:numPr>
          <w:ilvl w:val="0"/>
          <w:numId w:val="2"/>
        </w:numPr>
        <w:tabs>
          <w:tab w:val="left" w:pos="0"/>
        </w:tabs>
        <w:rPr>
          <w:color w:val="333333"/>
          <w:sz w:val="28"/>
          <w:szCs w:val="28"/>
        </w:rPr>
      </w:pPr>
      <w:r>
        <w:rPr>
          <w:color w:val="333333"/>
          <w:sz w:val="28"/>
          <w:szCs w:val="28"/>
        </w:rPr>
        <w:t>ABG and assiting doctor in ET tube intubation</w:t>
      </w:r>
    </w:p>
    <w:p w14:paraId="795123D0" w14:textId="77777777" w:rsidR="00CB3678" w:rsidRDefault="00996682">
      <w:pPr>
        <w:pStyle w:val="Standard"/>
        <w:numPr>
          <w:ilvl w:val="0"/>
          <w:numId w:val="2"/>
        </w:numPr>
        <w:tabs>
          <w:tab w:val="left" w:pos="0"/>
        </w:tabs>
        <w:rPr>
          <w:color w:val="333333"/>
          <w:sz w:val="28"/>
          <w:szCs w:val="28"/>
        </w:rPr>
      </w:pPr>
      <w:r>
        <w:rPr>
          <w:color w:val="333333"/>
          <w:sz w:val="28"/>
          <w:szCs w:val="28"/>
        </w:rPr>
        <w:t>Ventilator care and CPR</w:t>
      </w:r>
    </w:p>
    <w:p w14:paraId="38D7D188" w14:textId="77777777" w:rsidR="00CB3678" w:rsidRDefault="00996682">
      <w:pPr>
        <w:pStyle w:val="Standard"/>
        <w:numPr>
          <w:ilvl w:val="0"/>
          <w:numId w:val="2"/>
        </w:numPr>
        <w:tabs>
          <w:tab w:val="left" w:pos="0"/>
        </w:tabs>
        <w:rPr>
          <w:color w:val="333333"/>
          <w:sz w:val="28"/>
          <w:szCs w:val="28"/>
        </w:rPr>
      </w:pPr>
      <w:r>
        <w:rPr>
          <w:color w:val="333333"/>
          <w:sz w:val="28"/>
          <w:szCs w:val="28"/>
        </w:rPr>
        <w:t>Bubble CPAP</w:t>
      </w:r>
    </w:p>
    <w:p w14:paraId="4A8E28B2" w14:textId="77777777" w:rsidR="00CB3678" w:rsidRDefault="00996682">
      <w:pPr>
        <w:pStyle w:val="Standard"/>
        <w:numPr>
          <w:ilvl w:val="0"/>
          <w:numId w:val="2"/>
        </w:numPr>
        <w:tabs>
          <w:tab w:val="left" w:pos="0"/>
        </w:tabs>
        <w:rPr>
          <w:color w:val="333333"/>
          <w:sz w:val="28"/>
          <w:szCs w:val="28"/>
        </w:rPr>
      </w:pPr>
      <w:r>
        <w:rPr>
          <w:color w:val="333333"/>
          <w:sz w:val="28"/>
          <w:szCs w:val="28"/>
        </w:rPr>
        <w:t>ECG</w:t>
      </w:r>
    </w:p>
    <w:p w14:paraId="4ABC09C8" w14:textId="77777777" w:rsidR="00CB3678" w:rsidRDefault="00996682">
      <w:pPr>
        <w:pStyle w:val="Standard"/>
        <w:numPr>
          <w:ilvl w:val="0"/>
          <w:numId w:val="2"/>
        </w:numPr>
        <w:tabs>
          <w:tab w:val="left" w:pos="0"/>
        </w:tabs>
        <w:rPr>
          <w:color w:val="333333"/>
          <w:sz w:val="28"/>
          <w:szCs w:val="28"/>
        </w:rPr>
      </w:pPr>
      <w:r>
        <w:rPr>
          <w:color w:val="333333"/>
          <w:sz w:val="28"/>
          <w:szCs w:val="28"/>
        </w:rPr>
        <w:t>Health Education</w:t>
      </w:r>
    </w:p>
    <w:p w14:paraId="2AD024AF" w14:textId="77777777" w:rsidR="00CB3678" w:rsidRDefault="00996682">
      <w:pPr>
        <w:pStyle w:val="Standard"/>
        <w:numPr>
          <w:ilvl w:val="0"/>
          <w:numId w:val="2"/>
        </w:numPr>
        <w:tabs>
          <w:tab w:val="left" w:pos="0"/>
        </w:tabs>
        <w:rPr>
          <w:color w:val="333333"/>
          <w:sz w:val="28"/>
          <w:szCs w:val="28"/>
        </w:rPr>
      </w:pPr>
      <w:r>
        <w:rPr>
          <w:color w:val="333333"/>
          <w:sz w:val="28"/>
          <w:szCs w:val="28"/>
        </w:rPr>
        <w:t>checking of RBS monitoring with glucometer</w:t>
      </w:r>
    </w:p>
    <w:p w14:paraId="0E1C1E0D" w14:textId="77777777" w:rsidR="00CB3678" w:rsidRDefault="00996682">
      <w:pPr>
        <w:pStyle w:val="Standard"/>
        <w:numPr>
          <w:ilvl w:val="0"/>
          <w:numId w:val="2"/>
        </w:numPr>
        <w:tabs>
          <w:tab w:val="left" w:pos="0"/>
        </w:tabs>
        <w:rPr>
          <w:color w:val="333333"/>
          <w:sz w:val="28"/>
          <w:szCs w:val="28"/>
        </w:rPr>
      </w:pPr>
      <w:r>
        <w:rPr>
          <w:color w:val="333333"/>
          <w:sz w:val="28"/>
          <w:szCs w:val="28"/>
        </w:rPr>
        <w:t>Endotracheal tube extubation</w:t>
      </w:r>
    </w:p>
    <w:p w14:paraId="67B98F58" w14:textId="77777777" w:rsidR="00CB3678" w:rsidRDefault="00996682">
      <w:pPr>
        <w:pStyle w:val="Standard"/>
        <w:numPr>
          <w:ilvl w:val="0"/>
          <w:numId w:val="2"/>
        </w:numPr>
        <w:tabs>
          <w:tab w:val="left" w:pos="0"/>
        </w:tabs>
        <w:rPr>
          <w:color w:val="333333"/>
          <w:sz w:val="28"/>
          <w:szCs w:val="28"/>
        </w:rPr>
      </w:pPr>
      <w:r>
        <w:rPr>
          <w:color w:val="333333"/>
          <w:sz w:val="28"/>
          <w:szCs w:val="28"/>
        </w:rPr>
        <w:t>Assisting doctor in lumbar puncture</w:t>
      </w:r>
    </w:p>
    <w:p w14:paraId="54BD0CC4" w14:textId="77777777" w:rsidR="00CB3678" w:rsidRDefault="00996682">
      <w:pPr>
        <w:pStyle w:val="Standard"/>
        <w:numPr>
          <w:ilvl w:val="0"/>
          <w:numId w:val="2"/>
        </w:numPr>
        <w:tabs>
          <w:tab w:val="left" w:pos="0"/>
        </w:tabs>
        <w:rPr>
          <w:color w:val="333333"/>
          <w:sz w:val="28"/>
          <w:szCs w:val="28"/>
        </w:rPr>
      </w:pPr>
      <w:r>
        <w:rPr>
          <w:color w:val="333333"/>
          <w:sz w:val="28"/>
          <w:szCs w:val="28"/>
        </w:rPr>
        <w:t>Peritoneal dialysis</w:t>
      </w:r>
    </w:p>
    <w:p w14:paraId="739FA752" w14:textId="77777777" w:rsidR="00CB3678" w:rsidRDefault="00996682">
      <w:pPr>
        <w:pStyle w:val="Standard"/>
        <w:numPr>
          <w:ilvl w:val="0"/>
          <w:numId w:val="2"/>
        </w:numPr>
        <w:tabs>
          <w:tab w:val="left" w:pos="0"/>
        </w:tabs>
        <w:rPr>
          <w:color w:val="333333"/>
          <w:sz w:val="28"/>
          <w:szCs w:val="28"/>
        </w:rPr>
      </w:pPr>
      <w:r>
        <w:rPr>
          <w:color w:val="333333"/>
          <w:sz w:val="28"/>
          <w:szCs w:val="28"/>
        </w:rPr>
        <w:t>Phototherapy care</w:t>
      </w:r>
    </w:p>
    <w:p w14:paraId="4EE2F91D" w14:textId="77777777" w:rsidR="00CB3678" w:rsidRDefault="00996682">
      <w:pPr>
        <w:pStyle w:val="Standard"/>
        <w:numPr>
          <w:ilvl w:val="0"/>
          <w:numId w:val="2"/>
        </w:numPr>
        <w:tabs>
          <w:tab w:val="left" w:pos="0"/>
        </w:tabs>
        <w:rPr>
          <w:color w:val="333333"/>
          <w:sz w:val="28"/>
          <w:szCs w:val="28"/>
        </w:rPr>
      </w:pPr>
      <w:r>
        <w:rPr>
          <w:color w:val="333333"/>
          <w:sz w:val="28"/>
          <w:szCs w:val="28"/>
        </w:rPr>
        <w:t>Attending Deliveries and Neonatal Resuscitation</w:t>
      </w:r>
    </w:p>
    <w:p w14:paraId="747B9EFB" w14:textId="77777777" w:rsidR="00CB3678" w:rsidRDefault="00996682">
      <w:pPr>
        <w:pStyle w:val="Standard"/>
        <w:numPr>
          <w:ilvl w:val="0"/>
          <w:numId w:val="2"/>
        </w:numPr>
        <w:tabs>
          <w:tab w:val="left" w:pos="0"/>
        </w:tabs>
        <w:rPr>
          <w:color w:val="333333"/>
          <w:sz w:val="28"/>
          <w:szCs w:val="28"/>
        </w:rPr>
      </w:pPr>
      <w:r>
        <w:rPr>
          <w:color w:val="333333"/>
          <w:sz w:val="28"/>
          <w:szCs w:val="28"/>
        </w:rPr>
        <w:t>Assisting Exchange blood transfusion</w:t>
      </w:r>
    </w:p>
    <w:p w14:paraId="458EEE08" w14:textId="77777777" w:rsidR="00CB3678" w:rsidRDefault="00996682">
      <w:pPr>
        <w:pStyle w:val="Standard"/>
        <w:numPr>
          <w:ilvl w:val="0"/>
          <w:numId w:val="2"/>
        </w:numPr>
        <w:tabs>
          <w:tab w:val="left" w:pos="0"/>
        </w:tabs>
        <w:rPr>
          <w:color w:val="333333"/>
          <w:sz w:val="28"/>
          <w:szCs w:val="28"/>
        </w:rPr>
      </w:pPr>
      <w:r>
        <w:rPr>
          <w:color w:val="333333"/>
          <w:sz w:val="28"/>
          <w:szCs w:val="28"/>
        </w:rPr>
        <w:t>ICD</w:t>
      </w:r>
    </w:p>
    <w:p w14:paraId="174E83A6" w14:textId="77777777" w:rsidR="00CB3678" w:rsidRDefault="00CB3678">
      <w:pPr>
        <w:pStyle w:val="Standard"/>
        <w:tabs>
          <w:tab w:val="left" w:pos="0"/>
        </w:tabs>
        <w:rPr>
          <w:color w:val="333333"/>
          <w:sz w:val="28"/>
          <w:szCs w:val="28"/>
        </w:rPr>
      </w:pPr>
    </w:p>
    <w:p w14:paraId="3A1D2982" w14:textId="77777777" w:rsidR="00CB3678" w:rsidRDefault="00996682">
      <w:pPr>
        <w:pStyle w:val="Standard"/>
        <w:tabs>
          <w:tab w:val="left" w:pos="5095"/>
        </w:tabs>
        <w:jc w:val="both"/>
        <w:rPr>
          <w:color w:val="333333"/>
          <w:sz w:val="28"/>
          <w:szCs w:val="28"/>
          <w:shd w:val="clear" w:color="auto" w:fill="B2B2B2"/>
        </w:rPr>
      </w:pPr>
      <w:r>
        <w:rPr>
          <w:rFonts w:eastAsia="Times New Roman" w:cs="Times New Roman"/>
          <w:b/>
          <w:color w:val="333333"/>
          <w:sz w:val="28"/>
          <w:szCs w:val="28"/>
          <w:u w:val="single"/>
          <w:shd w:val="clear" w:color="auto" w:fill="B2B2B2"/>
        </w:rPr>
        <w:t>SKILLS</w:t>
      </w:r>
      <w:r>
        <w:rPr>
          <w:rFonts w:eastAsia="Times New Roman" w:cs="Times New Roman"/>
          <w:b/>
          <w:color w:val="333333"/>
          <w:sz w:val="28"/>
          <w:szCs w:val="28"/>
          <w:shd w:val="clear" w:color="auto" w:fill="B2B2B2"/>
        </w:rPr>
        <w:t xml:space="preserve">  </w:t>
      </w:r>
      <w:r>
        <w:rPr>
          <w:rFonts w:eastAsia="Times New Roman" w:cs="Times New Roman"/>
          <w:b/>
          <w:color w:val="333333"/>
          <w:sz w:val="28"/>
          <w:szCs w:val="28"/>
          <w:shd w:val="clear" w:color="auto" w:fill="B2B2B2"/>
        </w:rPr>
        <w:tab/>
        <w:t xml:space="preserve"> </w:t>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r>
      <w:r>
        <w:rPr>
          <w:rFonts w:eastAsia="Times New Roman" w:cs="Times New Roman"/>
          <w:b/>
          <w:color w:val="333333"/>
          <w:sz w:val="28"/>
          <w:szCs w:val="28"/>
          <w:shd w:val="clear" w:color="auto" w:fill="B2B2B2"/>
        </w:rPr>
        <w:tab/>
        <w:t xml:space="preserve">                                                                                                                                     </w:t>
      </w:r>
      <w:r>
        <w:rPr>
          <w:rFonts w:eastAsia="Times New Roman" w:cs="Times New Roman"/>
          <w:color w:val="333333"/>
          <w:sz w:val="28"/>
          <w:szCs w:val="28"/>
          <w:shd w:val="clear" w:color="auto" w:fill="B2B2B2"/>
        </w:rPr>
        <w:t xml:space="preserve"> </w:t>
      </w:r>
    </w:p>
    <w:p w14:paraId="0BCE2E88" w14:textId="77777777" w:rsidR="00CB3678" w:rsidRDefault="00CB3678">
      <w:pPr>
        <w:pStyle w:val="ListParagraph"/>
        <w:tabs>
          <w:tab w:val="left" w:pos="5815"/>
        </w:tabs>
        <w:rPr>
          <w:color w:val="333333"/>
          <w:sz w:val="28"/>
          <w:szCs w:val="28"/>
        </w:rPr>
      </w:pPr>
    </w:p>
    <w:p w14:paraId="7FDBC3C3" w14:textId="77777777" w:rsidR="00CB3678" w:rsidRDefault="00996682">
      <w:pPr>
        <w:pStyle w:val="ListParagraph"/>
        <w:numPr>
          <w:ilvl w:val="0"/>
          <w:numId w:val="3"/>
        </w:numPr>
        <w:tabs>
          <w:tab w:val="left" w:pos="5815"/>
        </w:tabs>
        <w:rPr>
          <w:color w:val="333333"/>
          <w:sz w:val="28"/>
          <w:szCs w:val="28"/>
        </w:rPr>
      </w:pPr>
      <w:r>
        <w:rPr>
          <w:color w:val="333333"/>
          <w:sz w:val="28"/>
          <w:szCs w:val="28"/>
        </w:rPr>
        <w:t>Good communication skills</w:t>
      </w:r>
    </w:p>
    <w:p w14:paraId="2CF1FE10" w14:textId="77777777" w:rsidR="00CB3678" w:rsidRDefault="00996682">
      <w:pPr>
        <w:pStyle w:val="ListParagraph"/>
        <w:numPr>
          <w:ilvl w:val="0"/>
          <w:numId w:val="3"/>
        </w:numPr>
        <w:tabs>
          <w:tab w:val="left" w:pos="5815"/>
        </w:tabs>
        <w:rPr>
          <w:color w:val="333333"/>
          <w:sz w:val="28"/>
          <w:szCs w:val="28"/>
        </w:rPr>
      </w:pPr>
      <w:r>
        <w:rPr>
          <w:color w:val="333333"/>
          <w:sz w:val="28"/>
          <w:szCs w:val="28"/>
        </w:rPr>
        <w:t>Strong interpersonal and conflict resolution skills</w:t>
      </w:r>
    </w:p>
    <w:p w14:paraId="5AAC66C8" w14:textId="77777777" w:rsidR="00CB3678" w:rsidRDefault="00996682">
      <w:pPr>
        <w:pStyle w:val="ListParagraph"/>
        <w:numPr>
          <w:ilvl w:val="0"/>
          <w:numId w:val="3"/>
        </w:numPr>
        <w:tabs>
          <w:tab w:val="left" w:pos="5815"/>
        </w:tabs>
        <w:rPr>
          <w:color w:val="333333"/>
          <w:sz w:val="28"/>
          <w:szCs w:val="28"/>
        </w:rPr>
      </w:pPr>
      <w:r>
        <w:rPr>
          <w:color w:val="333333"/>
          <w:sz w:val="28"/>
          <w:szCs w:val="28"/>
        </w:rPr>
        <w:t xml:space="preserve"> Exceptional team building capability</w:t>
      </w:r>
    </w:p>
    <w:p w14:paraId="22EFDEA0" w14:textId="77777777" w:rsidR="00CB3678" w:rsidRDefault="00CB3678">
      <w:pPr>
        <w:pStyle w:val="ListParagraph"/>
        <w:tabs>
          <w:tab w:val="left" w:pos="5815"/>
        </w:tabs>
        <w:rPr>
          <w:color w:val="333333"/>
          <w:sz w:val="28"/>
          <w:szCs w:val="28"/>
        </w:rPr>
      </w:pPr>
    </w:p>
    <w:p w14:paraId="673C5D0A" w14:textId="77777777" w:rsidR="00CB3678" w:rsidRDefault="00996682">
      <w:pPr>
        <w:pStyle w:val="ListParagraph"/>
        <w:tabs>
          <w:tab w:val="left" w:pos="5095"/>
        </w:tabs>
        <w:ind w:left="0"/>
        <w:rPr>
          <w:rFonts w:eastAsia="Times New Roman" w:cs="Times New Roman"/>
          <w:b/>
          <w:color w:val="333333"/>
          <w:sz w:val="28"/>
          <w:szCs w:val="28"/>
          <w:shd w:val="clear" w:color="auto" w:fill="B2B2B2"/>
        </w:rPr>
      </w:pPr>
      <w:r>
        <w:rPr>
          <w:rFonts w:eastAsia="Times New Roman" w:cs="Times New Roman"/>
          <w:b/>
          <w:color w:val="333333"/>
          <w:sz w:val="28"/>
          <w:szCs w:val="28"/>
          <w:shd w:val="clear" w:color="auto" w:fill="B2B2B2"/>
        </w:rPr>
        <w:t xml:space="preserve">PROCEDURE ASSISTED                                                                                                  </w:t>
      </w:r>
    </w:p>
    <w:p w14:paraId="11CA3C53" w14:textId="77777777" w:rsidR="00CB3678" w:rsidRDefault="00CB3678">
      <w:pPr>
        <w:pStyle w:val="ListParagraph"/>
        <w:tabs>
          <w:tab w:val="left" w:pos="5815"/>
        </w:tabs>
        <w:rPr>
          <w:color w:val="333333"/>
          <w:sz w:val="28"/>
          <w:szCs w:val="28"/>
        </w:rPr>
      </w:pPr>
    </w:p>
    <w:p w14:paraId="16790104" w14:textId="77777777" w:rsidR="00CB3678" w:rsidRDefault="00996682">
      <w:pPr>
        <w:pStyle w:val="ListParagraph"/>
        <w:numPr>
          <w:ilvl w:val="0"/>
          <w:numId w:val="4"/>
        </w:numPr>
        <w:tabs>
          <w:tab w:val="left" w:pos="5815"/>
        </w:tabs>
        <w:rPr>
          <w:color w:val="333333"/>
          <w:sz w:val="28"/>
          <w:szCs w:val="28"/>
        </w:rPr>
      </w:pPr>
      <w:r>
        <w:rPr>
          <w:color w:val="333333"/>
          <w:sz w:val="28"/>
          <w:szCs w:val="28"/>
        </w:rPr>
        <w:t>Suturing</w:t>
      </w:r>
    </w:p>
    <w:p w14:paraId="3B28A728" w14:textId="77777777" w:rsidR="00CB3678" w:rsidRDefault="00996682">
      <w:pPr>
        <w:pStyle w:val="ListParagraph"/>
        <w:numPr>
          <w:ilvl w:val="0"/>
          <w:numId w:val="4"/>
        </w:numPr>
        <w:tabs>
          <w:tab w:val="left" w:pos="5815"/>
        </w:tabs>
        <w:rPr>
          <w:color w:val="333333"/>
          <w:sz w:val="28"/>
          <w:szCs w:val="28"/>
        </w:rPr>
      </w:pPr>
      <w:r>
        <w:rPr>
          <w:color w:val="333333"/>
          <w:sz w:val="28"/>
          <w:szCs w:val="28"/>
        </w:rPr>
        <w:t>CVP line insertion</w:t>
      </w:r>
    </w:p>
    <w:p w14:paraId="21A185EC" w14:textId="77777777" w:rsidR="00CB3678" w:rsidRDefault="00996682">
      <w:pPr>
        <w:pStyle w:val="ListParagraph"/>
        <w:numPr>
          <w:ilvl w:val="0"/>
          <w:numId w:val="4"/>
        </w:numPr>
        <w:tabs>
          <w:tab w:val="left" w:pos="5815"/>
        </w:tabs>
        <w:rPr>
          <w:color w:val="333333"/>
          <w:sz w:val="28"/>
          <w:szCs w:val="28"/>
        </w:rPr>
      </w:pPr>
      <w:r>
        <w:rPr>
          <w:color w:val="333333"/>
          <w:sz w:val="28"/>
          <w:szCs w:val="28"/>
        </w:rPr>
        <w:t>Arterial line insertion</w:t>
      </w:r>
    </w:p>
    <w:p w14:paraId="4C9B60C9" w14:textId="77777777" w:rsidR="00CB3678" w:rsidRDefault="00996682">
      <w:pPr>
        <w:pStyle w:val="ListParagraph"/>
        <w:numPr>
          <w:ilvl w:val="0"/>
          <w:numId w:val="4"/>
        </w:numPr>
        <w:tabs>
          <w:tab w:val="left" w:pos="5815"/>
        </w:tabs>
        <w:rPr>
          <w:color w:val="333333"/>
          <w:sz w:val="28"/>
          <w:szCs w:val="28"/>
        </w:rPr>
      </w:pPr>
      <w:r>
        <w:rPr>
          <w:color w:val="333333"/>
          <w:sz w:val="28"/>
          <w:szCs w:val="28"/>
        </w:rPr>
        <w:t>Blood Tranfusion</w:t>
      </w:r>
    </w:p>
    <w:p w14:paraId="7FDCE5BE" w14:textId="77777777" w:rsidR="00CB3678" w:rsidRDefault="00996682">
      <w:pPr>
        <w:pStyle w:val="ListParagraph"/>
        <w:numPr>
          <w:ilvl w:val="0"/>
          <w:numId w:val="4"/>
        </w:numPr>
        <w:tabs>
          <w:tab w:val="left" w:pos="5815"/>
        </w:tabs>
        <w:rPr>
          <w:color w:val="333333"/>
          <w:sz w:val="28"/>
          <w:szCs w:val="28"/>
        </w:rPr>
      </w:pPr>
      <w:r>
        <w:rPr>
          <w:color w:val="333333"/>
          <w:sz w:val="28"/>
          <w:szCs w:val="28"/>
        </w:rPr>
        <w:t>Ryles tube insertion</w:t>
      </w:r>
    </w:p>
    <w:p w14:paraId="5866AB59" w14:textId="77777777" w:rsidR="00CB3678" w:rsidRDefault="00996682">
      <w:pPr>
        <w:pStyle w:val="ListParagraph"/>
        <w:numPr>
          <w:ilvl w:val="0"/>
          <w:numId w:val="4"/>
        </w:numPr>
        <w:tabs>
          <w:tab w:val="left" w:pos="5815"/>
        </w:tabs>
        <w:rPr>
          <w:color w:val="333333"/>
          <w:sz w:val="28"/>
          <w:szCs w:val="28"/>
        </w:rPr>
      </w:pPr>
      <w:r>
        <w:rPr>
          <w:color w:val="333333"/>
          <w:sz w:val="28"/>
          <w:szCs w:val="28"/>
        </w:rPr>
        <w:t>Assisting CPR</w:t>
      </w:r>
    </w:p>
    <w:p w14:paraId="75C862F3" w14:textId="77777777" w:rsidR="00CB3678" w:rsidRDefault="00996682">
      <w:pPr>
        <w:pStyle w:val="ListParagraph"/>
        <w:numPr>
          <w:ilvl w:val="0"/>
          <w:numId w:val="4"/>
        </w:numPr>
        <w:tabs>
          <w:tab w:val="left" w:pos="5815"/>
        </w:tabs>
        <w:rPr>
          <w:color w:val="333333"/>
          <w:sz w:val="28"/>
          <w:szCs w:val="28"/>
        </w:rPr>
      </w:pPr>
      <w:r>
        <w:rPr>
          <w:color w:val="333333"/>
          <w:sz w:val="28"/>
          <w:szCs w:val="28"/>
        </w:rPr>
        <w:t>Urinary Catheterization</w:t>
      </w:r>
    </w:p>
    <w:p w14:paraId="2388FA84" w14:textId="77777777" w:rsidR="00CB3678" w:rsidRDefault="00996682">
      <w:pPr>
        <w:pStyle w:val="ListParagraph"/>
        <w:numPr>
          <w:ilvl w:val="0"/>
          <w:numId w:val="4"/>
        </w:numPr>
        <w:tabs>
          <w:tab w:val="left" w:pos="5815"/>
        </w:tabs>
        <w:rPr>
          <w:color w:val="333333"/>
          <w:sz w:val="28"/>
          <w:szCs w:val="28"/>
        </w:rPr>
      </w:pPr>
      <w:r>
        <w:rPr>
          <w:color w:val="333333"/>
          <w:sz w:val="28"/>
          <w:szCs w:val="28"/>
        </w:rPr>
        <w:t>Incision and Drainage</w:t>
      </w:r>
    </w:p>
    <w:p w14:paraId="58FF65B4" w14:textId="77777777" w:rsidR="00CB3678" w:rsidRDefault="00996682">
      <w:pPr>
        <w:pStyle w:val="ListParagraph"/>
        <w:numPr>
          <w:ilvl w:val="0"/>
          <w:numId w:val="4"/>
        </w:numPr>
        <w:tabs>
          <w:tab w:val="left" w:pos="5815"/>
        </w:tabs>
        <w:rPr>
          <w:color w:val="333333"/>
          <w:sz w:val="28"/>
          <w:szCs w:val="28"/>
        </w:rPr>
      </w:pPr>
      <w:r>
        <w:rPr>
          <w:color w:val="333333"/>
          <w:sz w:val="28"/>
          <w:szCs w:val="28"/>
        </w:rPr>
        <w:t>Lumbar Puncture</w:t>
      </w:r>
    </w:p>
    <w:p w14:paraId="58ED9CBB" w14:textId="77777777" w:rsidR="00CB3678" w:rsidRDefault="00996682">
      <w:pPr>
        <w:pStyle w:val="ListParagraph"/>
        <w:numPr>
          <w:ilvl w:val="0"/>
          <w:numId w:val="4"/>
        </w:numPr>
        <w:tabs>
          <w:tab w:val="left" w:pos="5815"/>
        </w:tabs>
        <w:rPr>
          <w:color w:val="333333"/>
          <w:sz w:val="28"/>
          <w:szCs w:val="28"/>
        </w:rPr>
      </w:pPr>
      <w:r>
        <w:rPr>
          <w:color w:val="333333"/>
          <w:sz w:val="28"/>
          <w:szCs w:val="28"/>
        </w:rPr>
        <w:t>ICD</w:t>
      </w:r>
    </w:p>
    <w:p w14:paraId="2EA292D1" w14:textId="77777777" w:rsidR="00CB3678" w:rsidRDefault="00996682">
      <w:pPr>
        <w:pStyle w:val="ListParagraph"/>
        <w:numPr>
          <w:ilvl w:val="0"/>
          <w:numId w:val="4"/>
        </w:numPr>
        <w:tabs>
          <w:tab w:val="left" w:pos="5815"/>
        </w:tabs>
        <w:rPr>
          <w:color w:val="333333"/>
          <w:sz w:val="28"/>
          <w:szCs w:val="28"/>
        </w:rPr>
      </w:pPr>
      <w:r>
        <w:rPr>
          <w:color w:val="333333"/>
          <w:sz w:val="28"/>
          <w:szCs w:val="28"/>
        </w:rPr>
        <w:t>Stomach wash</w:t>
      </w:r>
    </w:p>
    <w:p w14:paraId="2DE73072" w14:textId="77777777" w:rsidR="00CB3678" w:rsidRDefault="00996682">
      <w:pPr>
        <w:pStyle w:val="ListParagraph"/>
        <w:numPr>
          <w:ilvl w:val="0"/>
          <w:numId w:val="4"/>
        </w:numPr>
        <w:tabs>
          <w:tab w:val="left" w:pos="5815"/>
        </w:tabs>
        <w:rPr>
          <w:color w:val="333333"/>
          <w:sz w:val="28"/>
          <w:szCs w:val="28"/>
        </w:rPr>
      </w:pPr>
      <w:r>
        <w:rPr>
          <w:color w:val="333333"/>
          <w:sz w:val="28"/>
          <w:szCs w:val="28"/>
        </w:rPr>
        <w:t>ET tube intubation and Extubation</w:t>
      </w:r>
    </w:p>
    <w:p w14:paraId="193A5B0F" w14:textId="77777777" w:rsidR="00CB3678" w:rsidRDefault="00996682">
      <w:pPr>
        <w:pStyle w:val="ListParagraph"/>
        <w:numPr>
          <w:ilvl w:val="0"/>
          <w:numId w:val="4"/>
        </w:numPr>
        <w:tabs>
          <w:tab w:val="left" w:pos="5815"/>
        </w:tabs>
        <w:rPr>
          <w:color w:val="333333"/>
          <w:sz w:val="28"/>
          <w:szCs w:val="28"/>
        </w:rPr>
      </w:pPr>
      <w:r>
        <w:rPr>
          <w:color w:val="333333"/>
          <w:sz w:val="28"/>
          <w:szCs w:val="28"/>
        </w:rPr>
        <w:t>Bone marrow aspiration</w:t>
      </w:r>
    </w:p>
    <w:p w14:paraId="6EC41986" w14:textId="77777777" w:rsidR="00CB3678" w:rsidRDefault="00996682">
      <w:pPr>
        <w:pStyle w:val="ListParagraph"/>
        <w:numPr>
          <w:ilvl w:val="0"/>
          <w:numId w:val="4"/>
        </w:numPr>
        <w:tabs>
          <w:tab w:val="left" w:pos="5815"/>
        </w:tabs>
        <w:rPr>
          <w:color w:val="333333"/>
          <w:sz w:val="28"/>
          <w:szCs w:val="28"/>
        </w:rPr>
      </w:pPr>
      <w:r>
        <w:rPr>
          <w:color w:val="333333"/>
          <w:sz w:val="28"/>
          <w:szCs w:val="28"/>
        </w:rPr>
        <w:t>Delivery</w:t>
      </w:r>
    </w:p>
    <w:p w14:paraId="74142A07" w14:textId="77777777" w:rsidR="00CB3678" w:rsidRDefault="00996682">
      <w:pPr>
        <w:pStyle w:val="ListParagraph"/>
        <w:numPr>
          <w:ilvl w:val="0"/>
          <w:numId w:val="4"/>
        </w:numPr>
        <w:tabs>
          <w:tab w:val="left" w:pos="5815"/>
        </w:tabs>
        <w:rPr>
          <w:color w:val="333333"/>
          <w:sz w:val="28"/>
          <w:szCs w:val="28"/>
        </w:rPr>
      </w:pPr>
      <w:r>
        <w:rPr>
          <w:color w:val="333333"/>
          <w:sz w:val="28"/>
          <w:szCs w:val="28"/>
        </w:rPr>
        <w:t>Neonatal resuscitation</w:t>
      </w:r>
    </w:p>
    <w:p w14:paraId="449D5497" w14:textId="77777777" w:rsidR="00CB3678" w:rsidRDefault="00996682">
      <w:pPr>
        <w:pStyle w:val="ListParagraph"/>
        <w:numPr>
          <w:ilvl w:val="0"/>
          <w:numId w:val="4"/>
        </w:numPr>
        <w:tabs>
          <w:tab w:val="left" w:pos="5815"/>
        </w:tabs>
        <w:rPr>
          <w:color w:val="333333"/>
          <w:sz w:val="28"/>
          <w:szCs w:val="28"/>
        </w:rPr>
      </w:pPr>
      <w:r>
        <w:rPr>
          <w:color w:val="333333"/>
          <w:sz w:val="28"/>
          <w:szCs w:val="28"/>
        </w:rPr>
        <w:t>UAC and UVC line insertion</w:t>
      </w:r>
    </w:p>
    <w:p w14:paraId="62C2FD0B" w14:textId="77777777" w:rsidR="00CB3678" w:rsidRDefault="00996682">
      <w:pPr>
        <w:pStyle w:val="ListParagraph"/>
        <w:numPr>
          <w:ilvl w:val="0"/>
          <w:numId w:val="4"/>
        </w:numPr>
        <w:tabs>
          <w:tab w:val="left" w:pos="5815"/>
        </w:tabs>
        <w:rPr>
          <w:color w:val="333333"/>
          <w:sz w:val="28"/>
          <w:szCs w:val="28"/>
        </w:rPr>
      </w:pPr>
      <w:r>
        <w:rPr>
          <w:color w:val="333333"/>
          <w:sz w:val="28"/>
          <w:szCs w:val="28"/>
        </w:rPr>
        <w:t>PICC line</w:t>
      </w:r>
    </w:p>
    <w:p w14:paraId="6D72872E" w14:textId="77777777" w:rsidR="00CB3678" w:rsidRDefault="00CB3678">
      <w:pPr>
        <w:pStyle w:val="ListParagraph"/>
        <w:tabs>
          <w:tab w:val="left" w:pos="5815"/>
        </w:tabs>
        <w:rPr>
          <w:color w:val="333333"/>
          <w:sz w:val="28"/>
          <w:szCs w:val="28"/>
        </w:rPr>
      </w:pPr>
    </w:p>
    <w:p w14:paraId="5DB8D709" w14:textId="77777777" w:rsidR="00CB3678" w:rsidRDefault="00CB3678">
      <w:pPr>
        <w:pStyle w:val="ListParagraph"/>
        <w:tabs>
          <w:tab w:val="left" w:pos="5815"/>
        </w:tabs>
        <w:rPr>
          <w:color w:val="333333"/>
          <w:sz w:val="28"/>
          <w:szCs w:val="28"/>
        </w:rPr>
      </w:pPr>
    </w:p>
    <w:p w14:paraId="171E60B2" w14:textId="77777777" w:rsidR="00CB3678" w:rsidRDefault="00996682">
      <w:pPr>
        <w:pStyle w:val="ListParagraph"/>
        <w:tabs>
          <w:tab w:val="left" w:pos="5095"/>
        </w:tabs>
        <w:ind w:left="0"/>
        <w:rPr>
          <w:rFonts w:eastAsia="Times New Roman" w:cs="Times New Roman"/>
          <w:b/>
          <w:color w:val="333333"/>
          <w:sz w:val="28"/>
          <w:szCs w:val="28"/>
          <w:shd w:val="clear" w:color="auto" w:fill="B2B2B2"/>
        </w:rPr>
      </w:pPr>
      <w:r>
        <w:rPr>
          <w:rFonts w:eastAsia="Times New Roman" w:cs="Times New Roman"/>
          <w:b/>
          <w:color w:val="333333"/>
          <w:sz w:val="28"/>
          <w:szCs w:val="28"/>
          <w:shd w:val="clear" w:color="auto" w:fill="B2B2B2"/>
        </w:rPr>
        <w:t xml:space="preserve">TYPE OF EQUIPMENT HANDLED                                                                               </w:t>
      </w:r>
    </w:p>
    <w:p w14:paraId="037039C6" w14:textId="77777777" w:rsidR="00CB3678" w:rsidRDefault="00CB3678">
      <w:pPr>
        <w:pStyle w:val="ListParagraph"/>
        <w:tabs>
          <w:tab w:val="left" w:pos="5095"/>
        </w:tabs>
        <w:ind w:left="0"/>
        <w:rPr>
          <w:rFonts w:eastAsia="Times New Roman" w:cs="Times New Roman"/>
          <w:b/>
          <w:color w:val="333333"/>
          <w:sz w:val="28"/>
          <w:szCs w:val="28"/>
        </w:rPr>
      </w:pPr>
    </w:p>
    <w:p w14:paraId="036521BF" w14:textId="77777777" w:rsidR="00CB3678" w:rsidRDefault="00996682">
      <w:pPr>
        <w:pStyle w:val="ListParagraph"/>
        <w:numPr>
          <w:ilvl w:val="0"/>
          <w:numId w:val="4"/>
        </w:numPr>
        <w:tabs>
          <w:tab w:val="left" w:pos="5815"/>
        </w:tabs>
        <w:rPr>
          <w:color w:val="333333"/>
          <w:sz w:val="28"/>
          <w:szCs w:val="28"/>
        </w:rPr>
      </w:pPr>
      <w:r>
        <w:rPr>
          <w:color w:val="333333"/>
          <w:sz w:val="28"/>
          <w:szCs w:val="28"/>
        </w:rPr>
        <w:t>Ventilator</w:t>
      </w:r>
    </w:p>
    <w:p w14:paraId="59CC546F" w14:textId="77777777" w:rsidR="00CB3678" w:rsidRDefault="00996682">
      <w:pPr>
        <w:pStyle w:val="ListParagraph"/>
        <w:numPr>
          <w:ilvl w:val="0"/>
          <w:numId w:val="4"/>
        </w:numPr>
        <w:tabs>
          <w:tab w:val="left" w:pos="5815"/>
        </w:tabs>
        <w:rPr>
          <w:color w:val="333333"/>
          <w:sz w:val="28"/>
          <w:szCs w:val="28"/>
        </w:rPr>
      </w:pPr>
      <w:r>
        <w:rPr>
          <w:color w:val="333333"/>
          <w:sz w:val="28"/>
          <w:szCs w:val="28"/>
        </w:rPr>
        <w:t>Defibrillator</w:t>
      </w:r>
    </w:p>
    <w:p w14:paraId="0ECFFB12" w14:textId="77777777" w:rsidR="00CB3678" w:rsidRDefault="00996682">
      <w:pPr>
        <w:pStyle w:val="ListParagraph"/>
        <w:numPr>
          <w:ilvl w:val="0"/>
          <w:numId w:val="4"/>
        </w:numPr>
        <w:tabs>
          <w:tab w:val="left" w:pos="5815"/>
        </w:tabs>
        <w:rPr>
          <w:color w:val="333333"/>
          <w:sz w:val="28"/>
          <w:szCs w:val="28"/>
        </w:rPr>
      </w:pPr>
      <w:r>
        <w:rPr>
          <w:color w:val="333333"/>
          <w:sz w:val="28"/>
          <w:szCs w:val="28"/>
        </w:rPr>
        <w:t>Phototherapy</w:t>
      </w:r>
    </w:p>
    <w:p w14:paraId="5BDFA5B9" w14:textId="77777777" w:rsidR="00CB3678" w:rsidRDefault="00996682">
      <w:pPr>
        <w:pStyle w:val="ListParagraph"/>
        <w:numPr>
          <w:ilvl w:val="0"/>
          <w:numId w:val="4"/>
        </w:numPr>
        <w:tabs>
          <w:tab w:val="left" w:pos="5815"/>
        </w:tabs>
        <w:rPr>
          <w:color w:val="333333"/>
          <w:sz w:val="28"/>
          <w:szCs w:val="28"/>
        </w:rPr>
      </w:pPr>
      <w:r>
        <w:rPr>
          <w:color w:val="333333"/>
          <w:sz w:val="28"/>
          <w:szCs w:val="28"/>
        </w:rPr>
        <w:t>CPAP</w:t>
      </w:r>
    </w:p>
    <w:p w14:paraId="2DE58F49" w14:textId="77777777" w:rsidR="00CB3678" w:rsidRDefault="00996682">
      <w:pPr>
        <w:pStyle w:val="ListParagraph"/>
        <w:numPr>
          <w:ilvl w:val="0"/>
          <w:numId w:val="4"/>
        </w:numPr>
        <w:tabs>
          <w:tab w:val="left" w:pos="5815"/>
        </w:tabs>
        <w:rPr>
          <w:color w:val="333333"/>
          <w:sz w:val="28"/>
          <w:szCs w:val="28"/>
        </w:rPr>
      </w:pPr>
      <w:r>
        <w:rPr>
          <w:color w:val="333333"/>
          <w:sz w:val="28"/>
          <w:szCs w:val="28"/>
        </w:rPr>
        <w:t>ABG machine</w:t>
      </w:r>
    </w:p>
    <w:p w14:paraId="5AB6BEA2" w14:textId="77777777" w:rsidR="00CB3678" w:rsidRDefault="00996682">
      <w:pPr>
        <w:pStyle w:val="ListParagraph"/>
        <w:numPr>
          <w:ilvl w:val="0"/>
          <w:numId w:val="4"/>
        </w:numPr>
        <w:tabs>
          <w:tab w:val="left" w:pos="5815"/>
        </w:tabs>
        <w:rPr>
          <w:color w:val="333333"/>
          <w:sz w:val="28"/>
          <w:szCs w:val="28"/>
        </w:rPr>
      </w:pPr>
      <w:r>
        <w:rPr>
          <w:color w:val="333333"/>
          <w:sz w:val="28"/>
          <w:szCs w:val="28"/>
        </w:rPr>
        <w:t>Warmer</w:t>
      </w:r>
    </w:p>
    <w:p w14:paraId="2FBC21E6" w14:textId="77777777" w:rsidR="00CB3678" w:rsidRDefault="00996682">
      <w:pPr>
        <w:pStyle w:val="ListParagraph"/>
        <w:numPr>
          <w:ilvl w:val="0"/>
          <w:numId w:val="4"/>
        </w:numPr>
        <w:tabs>
          <w:tab w:val="left" w:pos="5815"/>
        </w:tabs>
        <w:rPr>
          <w:color w:val="333333"/>
          <w:sz w:val="28"/>
          <w:szCs w:val="28"/>
        </w:rPr>
      </w:pPr>
      <w:r>
        <w:rPr>
          <w:color w:val="333333"/>
          <w:sz w:val="28"/>
          <w:szCs w:val="28"/>
        </w:rPr>
        <w:t>Incubator</w:t>
      </w:r>
    </w:p>
    <w:p w14:paraId="5F6D2E3F" w14:textId="77777777" w:rsidR="00CB3678" w:rsidRDefault="00996682">
      <w:pPr>
        <w:pStyle w:val="ListParagraph"/>
        <w:numPr>
          <w:ilvl w:val="0"/>
          <w:numId w:val="4"/>
        </w:numPr>
        <w:tabs>
          <w:tab w:val="left" w:pos="5815"/>
        </w:tabs>
        <w:rPr>
          <w:color w:val="333333"/>
          <w:sz w:val="28"/>
          <w:szCs w:val="28"/>
        </w:rPr>
      </w:pPr>
      <w:r>
        <w:rPr>
          <w:color w:val="333333"/>
          <w:sz w:val="28"/>
          <w:szCs w:val="28"/>
        </w:rPr>
        <w:t>Pulse oxymeter, Centralized oxygen and suction</w:t>
      </w:r>
    </w:p>
    <w:p w14:paraId="7A9421D7" w14:textId="77777777" w:rsidR="00CB3678" w:rsidRDefault="00996682">
      <w:pPr>
        <w:pStyle w:val="ListParagraph"/>
        <w:numPr>
          <w:ilvl w:val="0"/>
          <w:numId w:val="4"/>
        </w:numPr>
        <w:tabs>
          <w:tab w:val="left" w:pos="5815"/>
        </w:tabs>
        <w:rPr>
          <w:color w:val="333333"/>
          <w:sz w:val="28"/>
          <w:szCs w:val="28"/>
        </w:rPr>
      </w:pPr>
      <w:r>
        <w:rPr>
          <w:color w:val="333333"/>
          <w:sz w:val="28"/>
          <w:szCs w:val="28"/>
        </w:rPr>
        <w:t>Nebulizer , Steam inhaler and glucometer</w:t>
      </w:r>
    </w:p>
    <w:p w14:paraId="1FE33815" w14:textId="77777777" w:rsidR="00CB3678" w:rsidRDefault="00996682">
      <w:pPr>
        <w:pStyle w:val="ListParagraph"/>
        <w:numPr>
          <w:ilvl w:val="0"/>
          <w:numId w:val="4"/>
        </w:numPr>
        <w:tabs>
          <w:tab w:val="left" w:pos="5815"/>
        </w:tabs>
        <w:rPr>
          <w:color w:val="333333"/>
          <w:sz w:val="28"/>
          <w:szCs w:val="28"/>
        </w:rPr>
      </w:pPr>
      <w:r>
        <w:rPr>
          <w:color w:val="333333"/>
          <w:sz w:val="28"/>
          <w:szCs w:val="28"/>
        </w:rPr>
        <w:t>Ambubag</w:t>
      </w:r>
    </w:p>
    <w:p w14:paraId="6AEB4495" w14:textId="77777777" w:rsidR="00CB3678" w:rsidRDefault="00996682">
      <w:pPr>
        <w:pStyle w:val="ListParagraph"/>
        <w:numPr>
          <w:ilvl w:val="0"/>
          <w:numId w:val="4"/>
        </w:numPr>
        <w:tabs>
          <w:tab w:val="left" w:pos="5815"/>
        </w:tabs>
        <w:rPr>
          <w:color w:val="333333"/>
          <w:sz w:val="28"/>
          <w:szCs w:val="28"/>
        </w:rPr>
      </w:pPr>
      <w:r>
        <w:rPr>
          <w:color w:val="333333"/>
          <w:sz w:val="28"/>
          <w:szCs w:val="28"/>
        </w:rPr>
        <w:t>ECG machine</w:t>
      </w:r>
    </w:p>
    <w:p w14:paraId="5EB308DB" w14:textId="77777777" w:rsidR="00CB3678" w:rsidRDefault="00996682">
      <w:pPr>
        <w:pStyle w:val="ListParagraph"/>
        <w:numPr>
          <w:ilvl w:val="0"/>
          <w:numId w:val="4"/>
        </w:numPr>
        <w:tabs>
          <w:tab w:val="left" w:pos="5815"/>
        </w:tabs>
        <w:rPr>
          <w:color w:val="333333"/>
          <w:sz w:val="28"/>
          <w:szCs w:val="28"/>
        </w:rPr>
      </w:pPr>
      <w:r>
        <w:rPr>
          <w:color w:val="333333"/>
          <w:sz w:val="28"/>
          <w:szCs w:val="28"/>
        </w:rPr>
        <w:t>Cardiac Monitors</w:t>
      </w:r>
    </w:p>
    <w:p w14:paraId="156795CC" w14:textId="77777777" w:rsidR="00CB3678" w:rsidRDefault="00996682">
      <w:pPr>
        <w:pStyle w:val="ListParagraph"/>
        <w:numPr>
          <w:ilvl w:val="0"/>
          <w:numId w:val="4"/>
        </w:numPr>
        <w:tabs>
          <w:tab w:val="left" w:pos="5815"/>
        </w:tabs>
        <w:rPr>
          <w:color w:val="333333"/>
          <w:sz w:val="28"/>
          <w:szCs w:val="28"/>
        </w:rPr>
      </w:pPr>
      <w:r>
        <w:rPr>
          <w:color w:val="333333"/>
          <w:sz w:val="28"/>
          <w:szCs w:val="28"/>
        </w:rPr>
        <w:t>Syringe and infusion pumps</w:t>
      </w:r>
    </w:p>
    <w:p w14:paraId="41EA7D97" w14:textId="77777777" w:rsidR="00CB3678" w:rsidRDefault="00996682">
      <w:pPr>
        <w:pStyle w:val="ListParagraph"/>
        <w:numPr>
          <w:ilvl w:val="0"/>
          <w:numId w:val="4"/>
        </w:numPr>
        <w:tabs>
          <w:tab w:val="left" w:pos="5815"/>
        </w:tabs>
        <w:rPr>
          <w:color w:val="333333"/>
          <w:sz w:val="28"/>
          <w:szCs w:val="28"/>
        </w:rPr>
      </w:pPr>
      <w:r>
        <w:rPr>
          <w:color w:val="333333"/>
          <w:sz w:val="28"/>
          <w:szCs w:val="28"/>
        </w:rPr>
        <w:t>Arterial pressure monitoring</w:t>
      </w:r>
    </w:p>
    <w:p w14:paraId="5BE0D276" w14:textId="77777777" w:rsidR="00CB3678" w:rsidRDefault="00996682">
      <w:pPr>
        <w:pStyle w:val="ListParagraph"/>
        <w:numPr>
          <w:ilvl w:val="0"/>
          <w:numId w:val="4"/>
        </w:numPr>
        <w:tabs>
          <w:tab w:val="left" w:pos="5815"/>
        </w:tabs>
        <w:rPr>
          <w:color w:val="333333"/>
          <w:sz w:val="28"/>
          <w:szCs w:val="28"/>
        </w:rPr>
      </w:pPr>
      <w:r>
        <w:rPr>
          <w:color w:val="333333"/>
          <w:sz w:val="28"/>
          <w:szCs w:val="28"/>
        </w:rPr>
        <w:t>Suction apparatus</w:t>
      </w:r>
    </w:p>
    <w:p w14:paraId="5AF6D314" w14:textId="77777777" w:rsidR="00CB3678" w:rsidRDefault="00996682">
      <w:pPr>
        <w:pStyle w:val="ListParagraph"/>
        <w:numPr>
          <w:ilvl w:val="0"/>
          <w:numId w:val="4"/>
        </w:numPr>
        <w:tabs>
          <w:tab w:val="left" w:pos="5815"/>
        </w:tabs>
        <w:rPr>
          <w:color w:val="333333"/>
          <w:sz w:val="28"/>
          <w:szCs w:val="28"/>
        </w:rPr>
      </w:pPr>
      <w:r>
        <w:rPr>
          <w:color w:val="333333"/>
          <w:sz w:val="28"/>
          <w:szCs w:val="28"/>
        </w:rPr>
        <w:t>Central Oxygen and vaccum supply</w:t>
      </w:r>
    </w:p>
    <w:p w14:paraId="4A0C9AC7" w14:textId="77777777" w:rsidR="00CB3678" w:rsidRDefault="00CB3678">
      <w:pPr>
        <w:pStyle w:val="ListParagraph"/>
        <w:tabs>
          <w:tab w:val="left" w:pos="5815"/>
        </w:tabs>
        <w:rPr>
          <w:color w:val="333333"/>
          <w:sz w:val="28"/>
          <w:szCs w:val="28"/>
        </w:rPr>
      </w:pPr>
    </w:p>
    <w:p w14:paraId="609AAF70" w14:textId="77777777" w:rsidR="00CB3678" w:rsidRDefault="00996682">
      <w:pPr>
        <w:pStyle w:val="ListParagraph"/>
        <w:tabs>
          <w:tab w:val="left" w:pos="5095"/>
        </w:tabs>
        <w:ind w:left="0"/>
        <w:rPr>
          <w:rFonts w:eastAsia="Times New Roman" w:cs="Times New Roman"/>
          <w:b/>
          <w:color w:val="333333"/>
          <w:sz w:val="28"/>
          <w:szCs w:val="28"/>
          <w:shd w:val="clear" w:color="auto" w:fill="B2B2B2"/>
        </w:rPr>
      </w:pPr>
      <w:r>
        <w:rPr>
          <w:rFonts w:eastAsia="Times New Roman" w:cs="Times New Roman"/>
          <w:b/>
          <w:color w:val="333333"/>
          <w:sz w:val="28"/>
          <w:szCs w:val="28"/>
          <w:shd w:val="clear" w:color="auto" w:fill="B2B2B2"/>
        </w:rPr>
        <w:t xml:space="preserve">ROLES AND RESPONSIBILITIES                                                                                </w:t>
      </w:r>
    </w:p>
    <w:p w14:paraId="29495227" w14:textId="77777777" w:rsidR="00CB3678" w:rsidRDefault="00CB3678">
      <w:pPr>
        <w:pStyle w:val="ListParagraph"/>
        <w:tabs>
          <w:tab w:val="left" w:pos="5815"/>
        </w:tabs>
        <w:rPr>
          <w:color w:val="333333"/>
          <w:sz w:val="28"/>
          <w:szCs w:val="28"/>
        </w:rPr>
      </w:pPr>
    </w:p>
    <w:p w14:paraId="7CE15C4F" w14:textId="77777777" w:rsidR="00CB3678" w:rsidRDefault="00996682">
      <w:pPr>
        <w:pStyle w:val="ListParagraph"/>
        <w:numPr>
          <w:ilvl w:val="0"/>
          <w:numId w:val="4"/>
        </w:numPr>
        <w:tabs>
          <w:tab w:val="left" w:pos="5815"/>
        </w:tabs>
        <w:rPr>
          <w:color w:val="333333"/>
          <w:sz w:val="28"/>
          <w:szCs w:val="28"/>
        </w:rPr>
      </w:pPr>
      <w:r>
        <w:rPr>
          <w:color w:val="333333"/>
          <w:sz w:val="28"/>
          <w:szCs w:val="28"/>
        </w:rPr>
        <w:t>Care of the patient with tracheostomy</w:t>
      </w:r>
    </w:p>
    <w:p w14:paraId="6C9F411A" w14:textId="77777777" w:rsidR="00CB3678" w:rsidRDefault="00996682">
      <w:pPr>
        <w:pStyle w:val="ListParagraph"/>
        <w:numPr>
          <w:ilvl w:val="0"/>
          <w:numId w:val="4"/>
        </w:numPr>
        <w:tabs>
          <w:tab w:val="left" w:pos="5815"/>
        </w:tabs>
        <w:rPr>
          <w:color w:val="333333"/>
          <w:sz w:val="28"/>
          <w:szCs w:val="28"/>
        </w:rPr>
      </w:pPr>
      <w:r>
        <w:rPr>
          <w:color w:val="333333"/>
          <w:sz w:val="28"/>
          <w:szCs w:val="28"/>
        </w:rPr>
        <w:t>Care of the patient with respiratory failure and who are in invasive and non invansive ventilators</w:t>
      </w:r>
    </w:p>
    <w:p w14:paraId="34916CC5" w14:textId="77777777" w:rsidR="00CB3678" w:rsidRDefault="00996682">
      <w:pPr>
        <w:pStyle w:val="ListParagraph"/>
        <w:numPr>
          <w:ilvl w:val="0"/>
          <w:numId w:val="4"/>
        </w:numPr>
        <w:tabs>
          <w:tab w:val="left" w:pos="5815"/>
        </w:tabs>
        <w:rPr>
          <w:color w:val="333333"/>
          <w:sz w:val="28"/>
          <w:szCs w:val="28"/>
        </w:rPr>
      </w:pPr>
      <w:r>
        <w:rPr>
          <w:color w:val="333333"/>
          <w:sz w:val="28"/>
          <w:szCs w:val="28"/>
        </w:rPr>
        <w:t>Patient with septicemia acute and chronic renal failure</w:t>
      </w:r>
    </w:p>
    <w:p w14:paraId="4A0691D0" w14:textId="77777777" w:rsidR="00CB3678" w:rsidRDefault="00996682">
      <w:pPr>
        <w:pStyle w:val="ListParagraph"/>
        <w:numPr>
          <w:ilvl w:val="0"/>
          <w:numId w:val="4"/>
        </w:numPr>
        <w:tabs>
          <w:tab w:val="left" w:pos="5815"/>
        </w:tabs>
        <w:rPr>
          <w:color w:val="333333"/>
          <w:sz w:val="28"/>
          <w:szCs w:val="28"/>
        </w:rPr>
      </w:pPr>
      <w:r>
        <w:rPr>
          <w:color w:val="333333"/>
          <w:sz w:val="28"/>
          <w:szCs w:val="28"/>
        </w:rPr>
        <w:t>COPD, Asthama, Diabetes mellitus , Ketoacidosis ,neuro patients, intensive care for the childrens</w:t>
      </w:r>
    </w:p>
    <w:p w14:paraId="7914C701" w14:textId="77777777" w:rsidR="00CB3678" w:rsidRDefault="00996682">
      <w:pPr>
        <w:pStyle w:val="ListParagraph"/>
        <w:numPr>
          <w:ilvl w:val="0"/>
          <w:numId w:val="4"/>
        </w:numPr>
        <w:tabs>
          <w:tab w:val="left" w:pos="5815"/>
        </w:tabs>
        <w:rPr>
          <w:color w:val="333333"/>
          <w:sz w:val="28"/>
          <w:szCs w:val="28"/>
        </w:rPr>
      </w:pPr>
      <w:r>
        <w:rPr>
          <w:color w:val="333333"/>
          <w:sz w:val="28"/>
          <w:szCs w:val="28"/>
        </w:rPr>
        <w:t>All post operative cases who are critically ill.</w:t>
      </w:r>
    </w:p>
    <w:p w14:paraId="2D236787" w14:textId="77777777" w:rsidR="00CB3678" w:rsidRDefault="00996682">
      <w:pPr>
        <w:pStyle w:val="ListParagraph"/>
        <w:numPr>
          <w:ilvl w:val="0"/>
          <w:numId w:val="4"/>
        </w:numPr>
        <w:tabs>
          <w:tab w:val="left" w:pos="5815"/>
        </w:tabs>
        <w:rPr>
          <w:color w:val="333333"/>
          <w:sz w:val="28"/>
          <w:szCs w:val="28"/>
        </w:rPr>
      </w:pPr>
      <w:r>
        <w:rPr>
          <w:color w:val="333333"/>
          <w:sz w:val="28"/>
          <w:szCs w:val="28"/>
        </w:rPr>
        <w:t>Assisting procedure like placing central venous cannulation and Endotracheal intubation</w:t>
      </w:r>
    </w:p>
    <w:p w14:paraId="42476AC1" w14:textId="77777777" w:rsidR="00CB3678" w:rsidRDefault="00996682">
      <w:pPr>
        <w:pStyle w:val="ListParagraph"/>
        <w:numPr>
          <w:ilvl w:val="0"/>
          <w:numId w:val="4"/>
        </w:numPr>
        <w:tabs>
          <w:tab w:val="left" w:pos="5815"/>
        </w:tabs>
        <w:rPr>
          <w:color w:val="333333"/>
          <w:sz w:val="28"/>
          <w:szCs w:val="28"/>
        </w:rPr>
      </w:pPr>
      <w:r>
        <w:rPr>
          <w:color w:val="333333"/>
          <w:sz w:val="28"/>
          <w:szCs w:val="28"/>
        </w:rPr>
        <w:t>Care of the ventillators and Bubble C-PAP  childrens</w:t>
      </w:r>
    </w:p>
    <w:p w14:paraId="48D7373E" w14:textId="77777777" w:rsidR="00CB3678" w:rsidRDefault="00996682">
      <w:pPr>
        <w:pStyle w:val="ListParagraph"/>
        <w:numPr>
          <w:ilvl w:val="0"/>
          <w:numId w:val="4"/>
        </w:numPr>
        <w:tabs>
          <w:tab w:val="left" w:pos="5815"/>
        </w:tabs>
        <w:rPr>
          <w:color w:val="333333"/>
          <w:sz w:val="28"/>
          <w:szCs w:val="28"/>
        </w:rPr>
      </w:pPr>
      <w:r>
        <w:rPr>
          <w:color w:val="333333"/>
          <w:sz w:val="28"/>
          <w:szCs w:val="28"/>
        </w:rPr>
        <w:t>Phototherapy care</w:t>
      </w:r>
    </w:p>
    <w:p w14:paraId="036F2A28" w14:textId="77777777" w:rsidR="00CB3678" w:rsidRDefault="00CB3678">
      <w:pPr>
        <w:pStyle w:val="ListParagraph"/>
        <w:tabs>
          <w:tab w:val="left" w:pos="5095"/>
        </w:tabs>
        <w:ind w:left="0"/>
        <w:rPr>
          <w:color w:val="333333"/>
          <w:sz w:val="28"/>
          <w:szCs w:val="28"/>
        </w:rPr>
      </w:pPr>
    </w:p>
    <w:p w14:paraId="5AB0F1D5" w14:textId="77777777" w:rsidR="00CB3678" w:rsidRDefault="00CB3678">
      <w:pPr>
        <w:pStyle w:val="ListParagraph"/>
        <w:tabs>
          <w:tab w:val="left" w:pos="5095"/>
        </w:tabs>
        <w:ind w:left="0"/>
        <w:rPr>
          <w:color w:val="333333"/>
          <w:sz w:val="28"/>
          <w:szCs w:val="28"/>
        </w:rPr>
      </w:pPr>
    </w:p>
    <w:p w14:paraId="513A6626" w14:textId="77777777" w:rsidR="00CB3678" w:rsidRDefault="00CB3678">
      <w:pPr>
        <w:pStyle w:val="ListParagraph"/>
        <w:tabs>
          <w:tab w:val="left" w:pos="5095"/>
        </w:tabs>
        <w:ind w:left="0"/>
        <w:rPr>
          <w:color w:val="333333"/>
          <w:sz w:val="28"/>
          <w:szCs w:val="28"/>
        </w:rPr>
      </w:pPr>
    </w:p>
    <w:p w14:paraId="486D9D9D" w14:textId="77777777" w:rsidR="00CB3678" w:rsidRDefault="00CB3678">
      <w:pPr>
        <w:pStyle w:val="ListParagraph"/>
        <w:tabs>
          <w:tab w:val="left" w:pos="5095"/>
        </w:tabs>
        <w:ind w:left="0"/>
        <w:rPr>
          <w:color w:val="333333"/>
          <w:sz w:val="28"/>
          <w:szCs w:val="28"/>
        </w:rPr>
      </w:pPr>
    </w:p>
    <w:p w14:paraId="304479C3" w14:textId="77777777" w:rsidR="00CB3678" w:rsidRDefault="00CB3678">
      <w:pPr>
        <w:pStyle w:val="ListParagraph"/>
        <w:tabs>
          <w:tab w:val="left" w:pos="5095"/>
        </w:tabs>
        <w:ind w:left="0"/>
        <w:rPr>
          <w:color w:val="333333"/>
          <w:sz w:val="28"/>
          <w:szCs w:val="28"/>
        </w:rPr>
      </w:pPr>
    </w:p>
    <w:p w14:paraId="4DFFECA1" w14:textId="77777777" w:rsidR="00CB3678" w:rsidRDefault="00CB3678">
      <w:pPr>
        <w:pStyle w:val="ListParagraph"/>
        <w:tabs>
          <w:tab w:val="left" w:pos="5095"/>
        </w:tabs>
        <w:ind w:left="0"/>
        <w:rPr>
          <w:color w:val="333333"/>
          <w:sz w:val="28"/>
          <w:szCs w:val="28"/>
        </w:rPr>
      </w:pPr>
    </w:p>
    <w:p w14:paraId="6E25BE91" w14:textId="77777777" w:rsidR="00CB3678" w:rsidRDefault="00CB3678">
      <w:pPr>
        <w:pStyle w:val="ListParagraph"/>
        <w:tabs>
          <w:tab w:val="left" w:pos="5095"/>
        </w:tabs>
        <w:ind w:left="0"/>
        <w:rPr>
          <w:color w:val="333333"/>
          <w:sz w:val="28"/>
          <w:szCs w:val="28"/>
        </w:rPr>
      </w:pPr>
    </w:p>
    <w:p w14:paraId="390CB7F6" w14:textId="77777777" w:rsidR="00CB3678" w:rsidRDefault="00996682">
      <w:pPr>
        <w:pStyle w:val="ListParagraph"/>
        <w:tabs>
          <w:tab w:val="left" w:pos="5095"/>
        </w:tabs>
        <w:ind w:left="0"/>
        <w:rPr>
          <w:b/>
          <w:bCs/>
          <w:color w:val="333333"/>
          <w:sz w:val="28"/>
          <w:szCs w:val="28"/>
          <w:shd w:val="clear" w:color="auto" w:fill="B2B2B2"/>
        </w:rPr>
      </w:pPr>
      <w:r>
        <w:rPr>
          <w:rFonts w:eastAsia="Times New Roman" w:cs="Times New Roman"/>
          <w:b/>
          <w:bCs/>
          <w:color w:val="333333"/>
          <w:sz w:val="28"/>
          <w:szCs w:val="28"/>
          <w:u w:val="single"/>
          <w:shd w:val="clear" w:color="auto" w:fill="B2B2B2"/>
        </w:rPr>
        <w:t>PERSONAL PROFILE</w:t>
      </w:r>
      <w:r>
        <w:rPr>
          <w:rFonts w:eastAsia="Times New Roman" w:cs="Times New Roman"/>
          <w:b/>
          <w:bCs/>
          <w:color w:val="333333"/>
          <w:sz w:val="28"/>
          <w:szCs w:val="28"/>
          <w:shd w:val="clear" w:color="auto" w:fill="B2B2B2"/>
        </w:rPr>
        <w:t xml:space="preserve">                                                                                                        </w:t>
      </w:r>
    </w:p>
    <w:p w14:paraId="37FA38CD" w14:textId="77777777" w:rsidR="00CB3678" w:rsidRDefault="00996682">
      <w:pPr>
        <w:pStyle w:val="ListParagraph"/>
        <w:tabs>
          <w:tab w:val="left" w:pos="5095"/>
        </w:tabs>
        <w:ind w:left="0"/>
        <w:rPr>
          <w:b/>
          <w:color w:val="333333"/>
          <w:sz w:val="28"/>
          <w:szCs w:val="28"/>
        </w:rPr>
      </w:pPr>
      <w:r>
        <w:rPr>
          <w:b/>
          <w:color w:val="333333"/>
          <w:sz w:val="28"/>
          <w:szCs w:val="28"/>
        </w:rPr>
        <w:t xml:space="preserve">         </w:t>
      </w:r>
    </w:p>
    <w:p w14:paraId="1561E18C" w14:textId="77777777" w:rsidR="00CB3678" w:rsidRDefault="00996682">
      <w:pPr>
        <w:pStyle w:val="Standard"/>
        <w:ind w:firstLine="720"/>
        <w:rPr>
          <w:color w:val="333333"/>
          <w:sz w:val="28"/>
          <w:szCs w:val="28"/>
        </w:rPr>
      </w:pPr>
      <w:r>
        <w:rPr>
          <w:color w:val="333333"/>
          <w:sz w:val="28"/>
          <w:szCs w:val="28"/>
        </w:rPr>
        <w:t>Father Name                      :       Jayan KC</w:t>
      </w:r>
    </w:p>
    <w:p w14:paraId="67167FDD" w14:textId="77777777" w:rsidR="00CB3678" w:rsidRDefault="00996682">
      <w:pPr>
        <w:pStyle w:val="Standard"/>
        <w:ind w:firstLine="720"/>
        <w:rPr>
          <w:color w:val="333333"/>
          <w:sz w:val="28"/>
          <w:szCs w:val="28"/>
        </w:rPr>
      </w:pPr>
      <w:r>
        <w:rPr>
          <w:color w:val="333333"/>
          <w:sz w:val="28"/>
          <w:szCs w:val="28"/>
        </w:rPr>
        <w:t>Date Of Birth                     :       26/01/1991</w:t>
      </w:r>
    </w:p>
    <w:p w14:paraId="6534307A" w14:textId="77777777" w:rsidR="00CB3678" w:rsidRDefault="00996682">
      <w:pPr>
        <w:pStyle w:val="Standard"/>
        <w:ind w:firstLine="720"/>
        <w:rPr>
          <w:color w:val="333333"/>
          <w:sz w:val="28"/>
          <w:szCs w:val="28"/>
        </w:rPr>
      </w:pPr>
      <w:r>
        <w:rPr>
          <w:color w:val="333333"/>
          <w:sz w:val="28"/>
          <w:szCs w:val="28"/>
        </w:rPr>
        <w:t xml:space="preserve">Gender            </w:t>
      </w:r>
      <w:r>
        <w:rPr>
          <w:color w:val="333333"/>
          <w:sz w:val="28"/>
          <w:szCs w:val="28"/>
        </w:rPr>
        <w:tab/>
        <w:t xml:space="preserve">             :       Female</w:t>
      </w:r>
    </w:p>
    <w:p w14:paraId="1E34A771" w14:textId="77777777" w:rsidR="00CB3678" w:rsidRDefault="00996682">
      <w:pPr>
        <w:pStyle w:val="Standard"/>
        <w:ind w:firstLine="720"/>
        <w:rPr>
          <w:color w:val="333333"/>
          <w:sz w:val="28"/>
          <w:szCs w:val="28"/>
        </w:rPr>
      </w:pPr>
      <w:r>
        <w:rPr>
          <w:color w:val="333333"/>
          <w:sz w:val="28"/>
          <w:szCs w:val="28"/>
        </w:rPr>
        <w:t>Marital Status</w:t>
      </w:r>
      <w:r>
        <w:rPr>
          <w:color w:val="333333"/>
          <w:sz w:val="28"/>
          <w:szCs w:val="28"/>
        </w:rPr>
        <w:tab/>
        <w:t xml:space="preserve">             :       Single</w:t>
      </w:r>
    </w:p>
    <w:p w14:paraId="65085BD6" w14:textId="77777777" w:rsidR="00CB3678" w:rsidRDefault="00996682">
      <w:pPr>
        <w:pStyle w:val="Standard"/>
        <w:ind w:firstLine="720"/>
        <w:rPr>
          <w:color w:val="333333"/>
          <w:sz w:val="28"/>
          <w:szCs w:val="28"/>
        </w:rPr>
      </w:pPr>
      <w:r>
        <w:rPr>
          <w:color w:val="333333"/>
          <w:sz w:val="28"/>
          <w:szCs w:val="28"/>
        </w:rPr>
        <w:t>Nationality</w:t>
      </w:r>
      <w:r>
        <w:rPr>
          <w:color w:val="333333"/>
          <w:sz w:val="28"/>
          <w:szCs w:val="28"/>
        </w:rPr>
        <w:tab/>
      </w:r>
      <w:r>
        <w:rPr>
          <w:color w:val="333333"/>
          <w:sz w:val="28"/>
          <w:szCs w:val="28"/>
        </w:rPr>
        <w:tab/>
        <w:t xml:space="preserve">             :       Indian</w:t>
      </w:r>
    </w:p>
    <w:p w14:paraId="0CB80D04" w14:textId="77777777" w:rsidR="00CB3678" w:rsidRDefault="00996682">
      <w:pPr>
        <w:pStyle w:val="Standard"/>
        <w:ind w:firstLine="720"/>
        <w:rPr>
          <w:color w:val="333333"/>
          <w:sz w:val="28"/>
          <w:szCs w:val="28"/>
        </w:rPr>
      </w:pPr>
      <w:r>
        <w:rPr>
          <w:color w:val="333333"/>
          <w:sz w:val="28"/>
          <w:szCs w:val="28"/>
        </w:rPr>
        <w:t>Languages Known</w:t>
      </w:r>
      <w:r>
        <w:rPr>
          <w:color w:val="333333"/>
          <w:sz w:val="28"/>
          <w:szCs w:val="28"/>
        </w:rPr>
        <w:tab/>
        <w:t xml:space="preserve">             :       Malayalam,English,Hindi,Telugu.</w:t>
      </w:r>
    </w:p>
    <w:p w14:paraId="0BD817FD" w14:textId="77777777" w:rsidR="00CB3678" w:rsidRDefault="00996682">
      <w:pPr>
        <w:pStyle w:val="Standard"/>
        <w:ind w:firstLine="720"/>
        <w:rPr>
          <w:color w:val="333333"/>
          <w:sz w:val="28"/>
          <w:szCs w:val="28"/>
        </w:rPr>
      </w:pPr>
      <w:r>
        <w:rPr>
          <w:color w:val="333333"/>
          <w:sz w:val="28"/>
          <w:szCs w:val="28"/>
        </w:rPr>
        <w:t>Address</w:t>
      </w:r>
      <w:r>
        <w:rPr>
          <w:color w:val="333333"/>
          <w:sz w:val="28"/>
          <w:szCs w:val="28"/>
        </w:rPr>
        <w:tab/>
      </w:r>
      <w:r>
        <w:rPr>
          <w:color w:val="333333"/>
          <w:sz w:val="28"/>
          <w:szCs w:val="28"/>
        </w:rPr>
        <w:tab/>
        <w:t xml:space="preserve">             :       Kottarathilparambil house</w:t>
      </w:r>
    </w:p>
    <w:p w14:paraId="7C1D0DF6" w14:textId="77777777" w:rsidR="00CB3678" w:rsidRDefault="00996682">
      <w:pPr>
        <w:pStyle w:val="Standard"/>
        <w:ind w:firstLine="720"/>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South Chellanam</w:t>
      </w:r>
    </w:p>
    <w:p w14:paraId="01AD9A65" w14:textId="77777777" w:rsidR="00CB3678" w:rsidRDefault="00996682">
      <w:pPr>
        <w:pStyle w:val="Standard"/>
        <w:ind w:firstLine="720"/>
        <w:rPr>
          <w:color w:val="333333"/>
          <w:sz w:val="28"/>
          <w:szCs w:val="28"/>
        </w:rPr>
      </w:pPr>
      <w:r>
        <w:rPr>
          <w:color w:val="333333"/>
          <w:sz w:val="28"/>
          <w:szCs w:val="28"/>
        </w:rPr>
        <w:t xml:space="preserve">                                                   Ernakulam                      </w:t>
      </w:r>
    </w:p>
    <w:p w14:paraId="7C08CA43" w14:textId="77777777" w:rsidR="00CB3678" w:rsidRDefault="00CB3678">
      <w:pPr>
        <w:pStyle w:val="Standard"/>
        <w:ind w:firstLine="720"/>
        <w:rPr>
          <w:color w:val="333333"/>
          <w:sz w:val="28"/>
          <w:szCs w:val="28"/>
        </w:rPr>
      </w:pPr>
    </w:p>
    <w:p w14:paraId="784467AC" w14:textId="77777777" w:rsidR="00CB3678" w:rsidRDefault="00CB3678">
      <w:pPr>
        <w:pStyle w:val="Standard"/>
        <w:ind w:firstLine="720"/>
        <w:rPr>
          <w:color w:val="333333"/>
          <w:sz w:val="28"/>
          <w:szCs w:val="28"/>
        </w:rPr>
      </w:pPr>
    </w:p>
    <w:p w14:paraId="734A21A6" w14:textId="77777777" w:rsidR="00CB3678" w:rsidRDefault="00996682">
      <w:pPr>
        <w:pStyle w:val="Standard"/>
        <w:outlineLvl w:val="0"/>
        <w:rPr>
          <w:rFonts w:cs="Times New Roman"/>
          <w:b/>
          <w:color w:val="333333"/>
          <w:sz w:val="28"/>
          <w:szCs w:val="28"/>
          <w:shd w:val="clear" w:color="auto" w:fill="B2B2B2"/>
        </w:rPr>
      </w:pPr>
      <w:r>
        <w:rPr>
          <w:rFonts w:cs="Times New Roman"/>
          <w:b/>
          <w:color w:val="333333"/>
          <w:sz w:val="28"/>
          <w:szCs w:val="28"/>
          <w:u w:val="single"/>
          <w:shd w:val="clear" w:color="auto" w:fill="B2B2B2"/>
        </w:rPr>
        <w:t>REFERENCES</w:t>
      </w:r>
      <w:r>
        <w:rPr>
          <w:rFonts w:cs="Times New Roman"/>
          <w:b/>
          <w:color w:val="333333"/>
          <w:sz w:val="28"/>
          <w:szCs w:val="28"/>
          <w:shd w:val="clear" w:color="auto" w:fill="B2B2B2"/>
        </w:rPr>
        <w:t xml:space="preserve">                                                                                                                        </w:t>
      </w:r>
    </w:p>
    <w:p w14:paraId="7DF9DA5B" w14:textId="77777777" w:rsidR="00CB3678" w:rsidRDefault="00CB3678">
      <w:pPr>
        <w:pStyle w:val="Standard"/>
        <w:outlineLvl w:val="0"/>
        <w:rPr>
          <w:rFonts w:cs="Times New Roman"/>
          <w:b/>
          <w:color w:val="333333"/>
          <w:sz w:val="28"/>
          <w:szCs w:val="28"/>
          <w:u w:val="single"/>
        </w:rPr>
      </w:pPr>
    </w:p>
    <w:p w14:paraId="753ADB67" w14:textId="77777777" w:rsidR="00CB3678" w:rsidRDefault="00996682">
      <w:pPr>
        <w:pStyle w:val="Standard"/>
        <w:numPr>
          <w:ilvl w:val="0"/>
          <w:numId w:val="5"/>
        </w:numPr>
        <w:rPr>
          <w:color w:val="333333"/>
          <w:sz w:val="28"/>
          <w:szCs w:val="28"/>
        </w:rPr>
      </w:pPr>
      <w:r>
        <w:rPr>
          <w:color w:val="333333"/>
          <w:sz w:val="28"/>
          <w:szCs w:val="28"/>
        </w:rPr>
        <w:t xml:space="preserve"> </w:t>
      </w:r>
      <w:r>
        <w:rPr>
          <w:color w:val="333333"/>
          <w:sz w:val="28"/>
          <w:szCs w:val="28"/>
          <w:shd w:val="clear" w:color="auto" w:fill="FFFFFF"/>
        </w:rPr>
        <w:t xml:space="preserve">DR V.S.V. PRASAD                                                                                                 </w:t>
      </w:r>
    </w:p>
    <w:p w14:paraId="6DFFF27B" w14:textId="77777777" w:rsidR="00CB3678" w:rsidRDefault="00996682">
      <w:pPr>
        <w:pStyle w:val="Standard"/>
        <w:outlineLvl w:val="0"/>
        <w:rPr>
          <w:color w:val="333333"/>
          <w:sz w:val="28"/>
          <w:szCs w:val="28"/>
        </w:rPr>
      </w:pPr>
      <w:r>
        <w:rPr>
          <w:rFonts w:eastAsia="Times New Roman" w:cs="Times New Roman"/>
          <w:color w:val="333333"/>
          <w:sz w:val="28"/>
          <w:szCs w:val="28"/>
        </w:rPr>
        <w:t xml:space="preserve">          MD Peds(AIIMS New Delhi)                                                                                                            </w:t>
      </w:r>
      <w:r>
        <w:rPr>
          <w:rFonts w:eastAsia="Times New Roman" w:cs="Times New Roman"/>
          <w:color w:val="333333"/>
          <w:sz w:val="28"/>
          <w:szCs w:val="28"/>
        </w:rPr>
        <w:tab/>
      </w:r>
      <w:r>
        <w:rPr>
          <w:color w:val="333333"/>
          <w:sz w:val="28"/>
          <w:szCs w:val="28"/>
        </w:rPr>
        <w:t xml:space="preserve">Fellow- Peds crit care and neonatology (UK &amp;  USA)                                                       </w:t>
      </w:r>
      <w:r>
        <w:rPr>
          <w:color w:val="333333"/>
          <w:sz w:val="28"/>
          <w:szCs w:val="28"/>
        </w:rPr>
        <w:tab/>
        <w:t xml:space="preserve">licensure :APMC-17917                                                                                                                                      </w:t>
      </w:r>
      <w:r>
        <w:rPr>
          <w:color w:val="333333"/>
          <w:sz w:val="28"/>
          <w:szCs w:val="28"/>
        </w:rPr>
        <w:tab/>
        <w:t xml:space="preserve">Chief Consultant Neonatologist and Pediatric Intensivist,                                                       </w:t>
      </w:r>
      <w:r>
        <w:rPr>
          <w:color w:val="333333"/>
          <w:sz w:val="28"/>
          <w:szCs w:val="28"/>
        </w:rPr>
        <w:tab/>
        <w:t xml:space="preserve">Chief executive officer                                                                                                                </w:t>
      </w:r>
      <w:r>
        <w:rPr>
          <w:color w:val="333333"/>
          <w:sz w:val="28"/>
          <w:szCs w:val="28"/>
        </w:rPr>
        <w:tab/>
        <w:t xml:space="preserve">Lotus Children Hospital ,                                                                                                          </w:t>
      </w:r>
      <w:r>
        <w:rPr>
          <w:color w:val="333333"/>
          <w:sz w:val="28"/>
          <w:szCs w:val="28"/>
        </w:rPr>
        <w:tab/>
        <w:t>Hyderabad.</w:t>
      </w:r>
    </w:p>
    <w:p w14:paraId="0F064076" w14:textId="77777777" w:rsidR="00CB3678" w:rsidRDefault="00CB3678">
      <w:pPr>
        <w:pStyle w:val="Standard"/>
        <w:outlineLvl w:val="0"/>
        <w:rPr>
          <w:color w:val="333333"/>
          <w:sz w:val="28"/>
          <w:szCs w:val="28"/>
        </w:rPr>
      </w:pPr>
    </w:p>
    <w:p w14:paraId="7DE3B85E" w14:textId="77777777" w:rsidR="00CB3678" w:rsidRDefault="00996682">
      <w:pPr>
        <w:pStyle w:val="Standard"/>
        <w:numPr>
          <w:ilvl w:val="0"/>
          <w:numId w:val="6"/>
        </w:numPr>
        <w:rPr>
          <w:color w:val="333333"/>
          <w:sz w:val="28"/>
          <w:szCs w:val="28"/>
          <w:shd w:val="clear" w:color="auto" w:fill="B2B2B2"/>
        </w:rPr>
      </w:pPr>
      <w:r>
        <w:rPr>
          <w:color w:val="333333"/>
          <w:sz w:val="28"/>
          <w:szCs w:val="28"/>
          <w:shd w:val="clear" w:color="auto" w:fill="FFFFFF"/>
        </w:rPr>
        <w:t xml:space="preserve">DR.RAHUL KADAM                                                                                               </w:t>
      </w:r>
      <w:r>
        <w:rPr>
          <w:color w:val="333333"/>
          <w:sz w:val="28"/>
          <w:szCs w:val="28"/>
          <w:shd w:val="clear" w:color="auto" w:fill="B2B2B2"/>
        </w:rPr>
        <w:t xml:space="preserve"> </w:t>
      </w:r>
    </w:p>
    <w:p w14:paraId="2424F59F" w14:textId="77777777" w:rsidR="00CB3678" w:rsidRDefault="00996682">
      <w:pPr>
        <w:pStyle w:val="Standard"/>
        <w:rPr>
          <w:color w:val="333333"/>
          <w:sz w:val="28"/>
          <w:szCs w:val="28"/>
        </w:rPr>
      </w:pPr>
      <w:r>
        <w:rPr>
          <w:color w:val="333333"/>
          <w:sz w:val="28"/>
          <w:szCs w:val="28"/>
        </w:rPr>
        <w:t>Consultant</w:t>
      </w:r>
    </w:p>
    <w:p w14:paraId="38EF97D3" w14:textId="77777777" w:rsidR="00CB3678" w:rsidRDefault="00996682">
      <w:pPr>
        <w:pStyle w:val="Standard"/>
        <w:rPr>
          <w:color w:val="333333"/>
          <w:sz w:val="28"/>
          <w:szCs w:val="28"/>
        </w:rPr>
      </w:pPr>
      <w:r>
        <w:rPr>
          <w:color w:val="333333"/>
          <w:sz w:val="28"/>
          <w:szCs w:val="28"/>
        </w:rPr>
        <w:t>Neonatologist</w:t>
      </w:r>
    </w:p>
    <w:p w14:paraId="5AA042EE" w14:textId="77777777" w:rsidR="00CB3678" w:rsidRDefault="00996682">
      <w:pPr>
        <w:pStyle w:val="Standard"/>
        <w:rPr>
          <w:color w:val="333333"/>
          <w:sz w:val="28"/>
          <w:szCs w:val="28"/>
        </w:rPr>
      </w:pPr>
      <w:r>
        <w:rPr>
          <w:color w:val="333333"/>
          <w:sz w:val="28"/>
          <w:szCs w:val="28"/>
        </w:rPr>
        <w:t>Lotus children Hospital.</w:t>
      </w:r>
    </w:p>
    <w:p w14:paraId="51349707" w14:textId="77777777" w:rsidR="00CB3678" w:rsidRDefault="00996682">
      <w:pPr>
        <w:pStyle w:val="Standard"/>
        <w:rPr>
          <w:color w:val="333333"/>
          <w:sz w:val="28"/>
          <w:szCs w:val="28"/>
        </w:rPr>
      </w:pPr>
      <w:r>
        <w:rPr>
          <w:color w:val="333333"/>
          <w:sz w:val="28"/>
          <w:szCs w:val="28"/>
        </w:rPr>
        <w:t>Hyderabad.</w:t>
      </w:r>
    </w:p>
    <w:p w14:paraId="6992B6F7" w14:textId="77777777" w:rsidR="00CB3678" w:rsidRDefault="00CB3678">
      <w:pPr>
        <w:pStyle w:val="Standard"/>
        <w:rPr>
          <w:color w:val="333333"/>
          <w:sz w:val="28"/>
          <w:szCs w:val="28"/>
        </w:rPr>
      </w:pPr>
    </w:p>
    <w:p w14:paraId="3C821040" w14:textId="77777777" w:rsidR="00CB3678" w:rsidRDefault="00996682">
      <w:pPr>
        <w:pStyle w:val="Standard"/>
        <w:numPr>
          <w:ilvl w:val="0"/>
          <w:numId w:val="6"/>
        </w:numPr>
        <w:rPr>
          <w:color w:val="333333"/>
          <w:sz w:val="28"/>
          <w:szCs w:val="28"/>
          <w:shd w:val="clear" w:color="auto" w:fill="FFFFFF"/>
        </w:rPr>
      </w:pPr>
      <w:r>
        <w:rPr>
          <w:color w:val="333333"/>
          <w:sz w:val="28"/>
          <w:szCs w:val="28"/>
          <w:shd w:val="clear" w:color="auto" w:fill="FFFFFF"/>
        </w:rPr>
        <w:t xml:space="preserve">DR.O.TEJO PRATAP                                                                                               </w:t>
      </w:r>
    </w:p>
    <w:p w14:paraId="64B63E04" w14:textId="77777777" w:rsidR="00CB3678" w:rsidRDefault="00996682">
      <w:pPr>
        <w:pStyle w:val="Standard"/>
        <w:rPr>
          <w:color w:val="333333"/>
          <w:sz w:val="28"/>
          <w:szCs w:val="28"/>
        </w:rPr>
      </w:pPr>
      <w:r>
        <w:rPr>
          <w:color w:val="333333"/>
          <w:sz w:val="28"/>
          <w:szCs w:val="28"/>
        </w:rPr>
        <w:t>Senior Consultant</w:t>
      </w:r>
    </w:p>
    <w:p w14:paraId="3E760655" w14:textId="77777777" w:rsidR="00CB3678" w:rsidRDefault="00996682">
      <w:pPr>
        <w:pStyle w:val="Standard"/>
        <w:rPr>
          <w:color w:val="333333"/>
          <w:sz w:val="28"/>
          <w:szCs w:val="28"/>
        </w:rPr>
      </w:pPr>
      <w:r>
        <w:rPr>
          <w:color w:val="333333"/>
          <w:sz w:val="28"/>
          <w:szCs w:val="28"/>
        </w:rPr>
        <w:t>Neonatalogist</w:t>
      </w:r>
    </w:p>
    <w:p w14:paraId="50DDAD6A" w14:textId="77777777" w:rsidR="00CB3678" w:rsidRDefault="00996682">
      <w:pPr>
        <w:pStyle w:val="Standard"/>
        <w:rPr>
          <w:color w:val="333333"/>
          <w:sz w:val="28"/>
          <w:szCs w:val="28"/>
        </w:rPr>
      </w:pPr>
      <w:r>
        <w:rPr>
          <w:color w:val="333333"/>
          <w:sz w:val="28"/>
          <w:szCs w:val="28"/>
        </w:rPr>
        <w:t>Stork Home Fernandez Hospital</w:t>
      </w:r>
    </w:p>
    <w:p w14:paraId="6352A0BC" w14:textId="77777777" w:rsidR="00CB3678" w:rsidRDefault="00996682">
      <w:pPr>
        <w:pStyle w:val="Standard"/>
        <w:rPr>
          <w:color w:val="333333"/>
          <w:sz w:val="28"/>
          <w:szCs w:val="28"/>
        </w:rPr>
      </w:pPr>
      <w:r>
        <w:rPr>
          <w:color w:val="333333"/>
          <w:sz w:val="28"/>
          <w:szCs w:val="28"/>
        </w:rPr>
        <w:t>Hyderabad.</w:t>
      </w:r>
    </w:p>
    <w:p w14:paraId="73ED3558" w14:textId="77777777" w:rsidR="00CB3678" w:rsidRDefault="00CB3678">
      <w:pPr>
        <w:pStyle w:val="Standard"/>
        <w:rPr>
          <w:color w:val="333333"/>
          <w:sz w:val="28"/>
          <w:szCs w:val="28"/>
        </w:rPr>
      </w:pPr>
    </w:p>
    <w:p w14:paraId="6E246422" w14:textId="77777777" w:rsidR="00CB3678" w:rsidRDefault="00996682">
      <w:pPr>
        <w:pStyle w:val="Standard"/>
        <w:numPr>
          <w:ilvl w:val="0"/>
          <w:numId w:val="6"/>
        </w:numPr>
        <w:rPr>
          <w:color w:val="333333"/>
          <w:sz w:val="28"/>
          <w:szCs w:val="28"/>
          <w:shd w:val="clear" w:color="auto" w:fill="FFFFFF"/>
        </w:rPr>
      </w:pPr>
      <w:r>
        <w:rPr>
          <w:color w:val="333333"/>
          <w:sz w:val="28"/>
          <w:szCs w:val="28"/>
          <w:shd w:val="clear" w:color="auto" w:fill="FFFFFF"/>
        </w:rPr>
        <w:t xml:space="preserve">DR HEMA SREE                                                                                                    </w:t>
      </w:r>
    </w:p>
    <w:p w14:paraId="05224D3D" w14:textId="77777777" w:rsidR="00CB3678" w:rsidRDefault="00996682">
      <w:pPr>
        <w:pStyle w:val="Standard"/>
        <w:rPr>
          <w:color w:val="333333"/>
          <w:sz w:val="28"/>
          <w:szCs w:val="28"/>
        </w:rPr>
      </w:pPr>
      <w:r>
        <w:rPr>
          <w:color w:val="333333"/>
          <w:sz w:val="28"/>
          <w:szCs w:val="28"/>
        </w:rPr>
        <w:tab/>
        <w:t>Senior Consultant</w:t>
      </w:r>
    </w:p>
    <w:p w14:paraId="0FF9CB65" w14:textId="77777777" w:rsidR="00CB3678" w:rsidRDefault="00996682">
      <w:pPr>
        <w:pStyle w:val="Standard"/>
        <w:rPr>
          <w:color w:val="333333"/>
          <w:sz w:val="28"/>
          <w:szCs w:val="28"/>
        </w:rPr>
      </w:pPr>
      <w:r>
        <w:rPr>
          <w:color w:val="333333"/>
          <w:sz w:val="28"/>
          <w:szCs w:val="28"/>
        </w:rPr>
        <w:t>Neonatalogist</w:t>
      </w:r>
    </w:p>
    <w:p w14:paraId="7CFC97F0" w14:textId="77777777" w:rsidR="00CB3678" w:rsidRDefault="00996682">
      <w:pPr>
        <w:pStyle w:val="Standard"/>
        <w:rPr>
          <w:color w:val="333333"/>
          <w:sz w:val="28"/>
          <w:szCs w:val="28"/>
        </w:rPr>
      </w:pPr>
      <w:r>
        <w:rPr>
          <w:color w:val="333333"/>
          <w:sz w:val="28"/>
          <w:szCs w:val="28"/>
        </w:rPr>
        <w:t>Fernandez Hospital</w:t>
      </w:r>
    </w:p>
    <w:p w14:paraId="015DBF83" w14:textId="77777777" w:rsidR="00CB3678" w:rsidRDefault="00996682">
      <w:pPr>
        <w:pStyle w:val="Standard"/>
        <w:rPr>
          <w:color w:val="333333"/>
          <w:sz w:val="28"/>
          <w:szCs w:val="28"/>
        </w:rPr>
      </w:pPr>
      <w:r>
        <w:rPr>
          <w:color w:val="333333"/>
          <w:sz w:val="28"/>
          <w:szCs w:val="28"/>
        </w:rPr>
        <w:tab/>
        <w:t>Hyderabad.</w:t>
      </w:r>
    </w:p>
    <w:p w14:paraId="0488B8AB" w14:textId="77777777" w:rsidR="00CB3678" w:rsidRDefault="00CB3678">
      <w:pPr>
        <w:pStyle w:val="Standard"/>
        <w:rPr>
          <w:color w:val="333333"/>
          <w:sz w:val="28"/>
          <w:szCs w:val="28"/>
        </w:rPr>
      </w:pPr>
    </w:p>
    <w:p w14:paraId="0C2134D1" w14:textId="77777777" w:rsidR="00CB3678" w:rsidRDefault="00996682">
      <w:pPr>
        <w:pStyle w:val="ListParagraph"/>
        <w:tabs>
          <w:tab w:val="left" w:pos="5095"/>
        </w:tabs>
        <w:ind w:left="0"/>
        <w:rPr>
          <w:rFonts w:eastAsia="Times New Roman" w:cs="Times New Roman"/>
          <w:b/>
          <w:color w:val="333333"/>
          <w:sz w:val="28"/>
          <w:szCs w:val="28"/>
          <w:u w:val="single"/>
        </w:rPr>
      </w:pPr>
      <w:r>
        <w:rPr>
          <w:rFonts w:eastAsia="Times New Roman" w:cs="Times New Roman"/>
          <w:b/>
          <w:color w:val="333333"/>
          <w:sz w:val="28"/>
          <w:szCs w:val="28"/>
          <w:u w:val="single"/>
        </w:rPr>
        <w:t>Declaration</w:t>
      </w:r>
    </w:p>
    <w:p w14:paraId="70F3F9D7" w14:textId="77777777" w:rsidR="00CB3678" w:rsidRDefault="00CB3678">
      <w:pPr>
        <w:pStyle w:val="ListParagraph"/>
        <w:tabs>
          <w:tab w:val="left" w:pos="5095"/>
        </w:tabs>
        <w:ind w:left="0"/>
        <w:rPr>
          <w:rFonts w:eastAsia="Times New Roman" w:cs="Times New Roman"/>
          <w:b/>
          <w:color w:val="333333"/>
          <w:sz w:val="28"/>
          <w:szCs w:val="28"/>
          <w:u w:val="single"/>
        </w:rPr>
      </w:pPr>
    </w:p>
    <w:p w14:paraId="5AC4ABB7" w14:textId="77777777" w:rsidR="00CB3678" w:rsidRDefault="00996682">
      <w:pPr>
        <w:pStyle w:val="Standard"/>
        <w:rPr>
          <w:color w:val="333333"/>
          <w:sz w:val="28"/>
          <w:szCs w:val="28"/>
        </w:rPr>
      </w:pPr>
      <w:r>
        <w:rPr>
          <w:color w:val="333333"/>
          <w:sz w:val="28"/>
          <w:szCs w:val="28"/>
        </w:rPr>
        <w:t>I hereby declare that the details stated above are authentic to the best of my knowledge and i shall provide the originals of the same when required.</w:t>
      </w:r>
    </w:p>
    <w:p w14:paraId="45FC6C36" w14:textId="77777777" w:rsidR="00CB3678" w:rsidRDefault="00996682">
      <w:pPr>
        <w:pStyle w:val="Standard"/>
        <w:ind w:firstLine="720"/>
        <w:rPr>
          <w:color w:val="333333"/>
          <w:sz w:val="28"/>
          <w:szCs w:val="28"/>
        </w:rPr>
      </w:pPr>
      <w:r>
        <w:rPr>
          <w:color w:val="333333"/>
          <w:sz w:val="28"/>
          <w:szCs w:val="28"/>
        </w:rPr>
        <w:t xml:space="preserve">                                                                               </w:t>
      </w:r>
    </w:p>
    <w:p w14:paraId="7FD0408F" w14:textId="77777777" w:rsidR="00CB3678" w:rsidRDefault="00996682">
      <w:pPr>
        <w:pStyle w:val="Standard"/>
        <w:ind w:firstLine="720"/>
        <w:jc w:val="right"/>
        <w:rPr>
          <w:color w:val="333333"/>
          <w:sz w:val="28"/>
          <w:szCs w:val="28"/>
        </w:rPr>
      </w:pPr>
      <w:r>
        <w:rPr>
          <w:color w:val="333333"/>
          <w:sz w:val="28"/>
          <w:szCs w:val="28"/>
        </w:rPr>
        <w:t>Yours Sincerely</w:t>
      </w:r>
    </w:p>
    <w:p w14:paraId="7349B232" w14:textId="77777777" w:rsidR="00CB3678" w:rsidRDefault="00996682">
      <w:pPr>
        <w:pStyle w:val="Standard"/>
        <w:ind w:firstLine="720"/>
        <w:jc w:val="right"/>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r>
        <w:rPr>
          <w:b/>
          <w:color w:val="333333"/>
          <w:sz w:val="28"/>
          <w:szCs w:val="28"/>
        </w:rPr>
        <w:t>Amalamol KJ</w:t>
      </w:r>
      <w:r>
        <w:rPr>
          <w:color w:val="333333"/>
          <w:sz w:val="28"/>
          <w:szCs w:val="28"/>
        </w:rPr>
        <w:t>)</w:t>
      </w:r>
    </w:p>
    <w:p w14:paraId="6D4618EE" w14:textId="77777777" w:rsidR="00CB3678" w:rsidRDefault="00CB3678">
      <w:pPr>
        <w:pStyle w:val="Standard"/>
        <w:ind w:firstLine="720"/>
        <w:rPr>
          <w:color w:val="333333"/>
          <w:sz w:val="28"/>
          <w:szCs w:val="28"/>
        </w:rPr>
      </w:pPr>
    </w:p>
    <w:p w14:paraId="35374A8A" w14:textId="77777777" w:rsidR="00CB3678" w:rsidRDefault="00CB3678">
      <w:pPr>
        <w:pStyle w:val="Standard"/>
        <w:ind w:firstLine="720"/>
        <w:rPr>
          <w:color w:val="333333"/>
          <w:sz w:val="28"/>
          <w:szCs w:val="28"/>
        </w:rPr>
      </w:pPr>
    </w:p>
    <w:p w14:paraId="25334F26" w14:textId="77777777" w:rsidR="00CB3678" w:rsidRDefault="00CB3678">
      <w:pPr>
        <w:pStyle w:val="Standard"/>
        <w:ind w:firstLine="720"/>
        <w:rPr>
          <w:color w:val="333333"/>
          <w:sz w:val="28"/>
          <w:szCs w:val="28"/>
        </w:rPr>
      </w:pPr>
    </w:p>
    <w:p w14:paraId="3C70356E" w14:textId="77777777" w:rsidR="00CB3678" w:rsidRDefault="00CB3678">
      <w:pPr>
        <w:pStyle w:val="Standard"/>
        <w:ind w:firstLine="720"/>
        <w:rPr>
          <w:color w:val="333333"/>
          <w:sz w:val="28"/>
          <w:szCs w:val="28"/>
        </w:rPr>
      </w:pPr>
    </w:p>
    <w:p w14:paraId="37BE8185" w14:textId="77777777" w:rsidR="00CB3678" w:rsidRDefault="00CB3678">
      <w:pPr>
        <w:pStyle w:val="Standard"/>
        <w:ind w:firstLine="720"/>
        <w:rPr>
          <w:color w:val="333333"/>
          <w:sz w:val="28"/>
          <w:szCs w:val="28"/>
        </w:rPr>
      </w:pPr>
    </w:p>
    <w:p w14:paraId="227BACE0" w14:textId="77777777" w:rsidR="00CB3678" w:rsidRDefault="00CB3678">
      <w:pPr>
        <w:pStyle w:val="Standard"/>
        <w:ind w:firstLine="720"/>
        <w:rPr>
          <w:color w:val="333333"/>
          <w:sz w:val="28"/>
          <w:szCs w:val="28"/>
        </w:rPr>
      </w:pPr>
    </w:p>
    <w:p w14:paraId="7DA3D3E1" w14:textId="77777777" w:rsidR="00CB3678" w:rsidRDefault="00CB3678">
      <w:pPr>
        <w:pStyle w:val="Standard"/>
        <w:ind w:firstLine="720"/>
        <w:rPr>
          <w:color w:val="333333"/>
          <w:sz w:val="28"/>
          <w:szCs w:val="28"/>
        </w:rPr>
      </w:pPr>
    </w:p>
    <w:p w14:paraId="11045C06" w14:textId="77777777" w:rsidR="00CB3678" w:rsidRDefault="00CB3678">
      <w:pPr>
        <w:pStyle w:val="Standard"/>
        <w:ind w:firstLine="720"/>
        <w:rPr>
          <w:color w:val="333333"/>
          <w:sz w:val="28"/>
          <w:szCs w:val="28"/>
        </w:rPr>
      </w:pPr>
    </w:p>
    <w:p w14:paraId="6F4AFA44" w14:textId="77777777" w:rsidR="00CB3678" w:rsidRDefault="00CB3678">
      <w:pPr>
        <w:pStyle w:val="Standard"/>
        <w:ind w:firstLine="720"/>
        <w:rPr>
          <w:color w:val="333333"/>
          <w:sz w:val="28"/>
          <w:szCs w:val="28"/>
        </w:rPr>
      </w:pPr>
    </w:p>
    <w:p w14:paraId="2A6FE35D" w14:textId="77777777" w:rsidR="00CB3678" w:rsidRDefault="00CB3678">
      <w:pPr>
        <w:pStyle w:val="Standard"/>
        <w:ind w:firstLine="720"/>
        <w:rPr>
          <w:color w:val="333333"/>
          <w:sz w:val="28"/>
          <w:szCs w:val="28"/>
        </w:rPr>
      </w:pPr>
    </w:p>
    <w:p w14:paraId="2172268D" w14:textId="77777777" w:rsidR="00CB3678" w:rsidRDefault="00CB3678">
      <w:pPr>
        <w:pStyle w:val="Standard"/>
        <w:ind w:firstLine="720"/>
        <w:rPr>
          <w:color w:val="333333"/>
          <w:sz w:val="28"/>
          <w:szCs w:val="28"/>
        </w:rPr>
      </w:pPr>
    </w:p>
    <w:p w14:paraId="333DB8CE" w14:textId="77777777" w:rsidR="00CB3678" w:rsidRDefault="00CB3678">
      <w:pPr>
        <w:pStyle w:val="Standard"/>
        <w:ind w:firstLine="720"/>
        <w:rPr>
          <w:color w:val="333333"/>
          <w:sz w:val="28"/>
          <w:szCs w:val="28"/>
        </w:rPr>
      </w:pPr>
    </w:p>
    <w:p w14:paraId="61E7788C" w14:textId="77777777" w:rsidR="00CB3678" w:rsidRDefault="00CB3678">
      <w:pPr>
        <w:pStyle w:val="Standard"/>
        <w:ind w:firstLine="720"/>
        <w:rPr>
          <w:color w:val="333333"/>
          <w:sz w:val="28"/>
          <w:szCs w:val="28"/>
        </w:rPr>
      </w:pPr>
    </w:p>
    <w:p w14:paraId="0808782B" w14:textId="77777777" w:rsidR="00CB3678" w:rsidRDefault="00CB3678">
      <w:pPr>
        <w:pStyle w:val="Standard"/>
        <w:ind w:firstLine="720"/>
        <w:rPr>
          <w:color w:val="333333"/>
          <w:sz w:val="28"/>
          <w:szCs w:val="28"/>
        </w:rPr>
      </w:pPr>
    </w:p>
    <w:p w14:paraId="47F6ACEA" w14:textId="77777777" w:rsidR="00CB3678" w:rsidRDefault="00CB3678">
      <w:pPr>
        <w:pStyle w:val="Standard"/>
        <w:ind w:firstLine="720"/>
        <w:rPr>
          <w:color w:val="333333"/>
          <w:sz w:val="28"/>
          <w:szCs w:val="28"/>
        </w:rPr>
      </w:pPr>
    </w:p>
    <w:p w14:paraId="5D5455B0" w14:textId="77777777" w:rsidR="00CB3678" w:rsidRDefault="00CB3678">
      <w:pPr>
        <w:pStyle w:val="Standard"/>
        <w:ind w:firstLine="720"/>
        <w:rPr>
          <w:color w:val="333333"/>
          <w:sz w:val="28"/>
          <w:szCs w:val="28"/>
        </w:rPr>
      </w:pPr>
    </w:p>
    <w:p w14:paraId="07682220" w14:textId="77777777" w:rsidR="00CB3678" w:rsidRDefault="00CB3678">
      <w:pPr>
        <w:pStyle w:val="Standard"/>
        <w:ind w:firstLine="720"/>
        <w:rPr>
          <w:color w:val="333333"/>
          <w:sz w:val="28"/>
          <w:szCs w:val="28"/>
        </w:rPr>
      </w:pPr>
    </w:p>
    <w:p w14:paraId="40F1C94B" w14:textId="77777777" w:rsidR="00CB3678" w:rsidRDefault="00CB3678">
      <w:pPr>
        <w:pStyle w:val="Standard"/>
        <w:ind w:firstLine="720"/>
        <w:rPr>
          <w:color w:val="333333"/>
          <w:sz w:val="28"/>
          <w:szCs w:val="28"/>
        </w:rPr>
      </w:pPr>
    </w:p>
    <w:p w14:paraId="16C40768" w14:textId="77777777" w:rsidR="00CB3678" w:rsidRDefault="00CB3678">
      <w:pPr>
        <w:pStyle w:val="Standard"/>
        <w:ind w:firstLine="720"/>
        <w:rPr>
          <w:color w:val="333333"/>
          <w:sz w:val="28"/>
          <w:szCs w:val="28"/>
        </w:rPr>
      </w:pPr>
    </w:p>
    <w:p w14:paraId="795CED5B" w14:textId="77777777" w:rsidR="00CB3678" w:rsidRDefault="00CB3678">
      <w:pPr>
        <w:pStyle w:val="Standard"/>
        <w:ind w:firstLine="720"/>
        <w:rPr>
          <w:color w:val="333333"/>
          <w:sz w:val="28"/>
          <w:szCs w:val="28"/>
        </w:rPr>
      </w:pPr>
    </w:p>
    <w:p w14:paraId="7D0AAE52" w14:textId="77777777" w:rsidR="00CB3678" w:rsidRDefault="00CB3678">
      <w:pPr>
        <w:pStyle w:val="Standard"/>
        <w:ind w:firstLine="720"/>
        <w:rPr>
          <w:color w:val="333333"/>
          <w:sz w:val="28"/>
          <w:szCs w:val="28"/>
        </w:rPr>
      </w:pPr>
    </w:p>
    <w:p w14:paraId="1DCE8025" w14:textId="77777777" w:rsidR="00CB3678" w:rsidRDefault="00CB3678">
      <w:pPr>
        <w:pStyle w:val="Standard"/>
        <w:ind w:firstLine="720"/>
        <w:rPr>
          <w:color w:val="333333"/>
          <w:sz w:val="28"/>
          <w:szCs w:val="28"/>
        </w:rPr>
      </w:pPr>
    </w:p>
    <w:p w14:paraId="1616C4C4" w14:textId="77777777" w:rsidR="00CB3678" w:rsidRDefault="00CB3678">
      <w:pPr>
        <w:pStyle w:val="Standard"/>
        <w:ind w:firstLine="720"/>
        <w:rPr>
          <w:color w:val="333333"/>
          <w:sz w:val="28"/>
          <w:szCs w:val="28"/>
        </w:rPr>
      </w:pPr>
    </w:p>
    <w:p w14:paraId="028744F6" w14:textId="77777777" w:rsidR="00CB3678" w:rsidRDefault="00CB3678">
      <w:pPr>
        <w:pStyle w:val="Standard"/>
        <w:ind w:firstLine="720"/>
        <w:rPr>
          <w:color w:val="333333"/>
          <w:sz w:val="28"/>
          <w:szCs w:val="28"/>
        </w:rPr>
      </w:pPr>
    </w:p>
    <w:p w14:paraId="1A6D35DC" w14:textId="77777777" w:rsidR="00CB3678" w:rsidRDefault="00CB3678">
      <w:pPr>
        <w:pStyle w:val="Standard"/>
        <w:ind w:firstLine="720"/>
        <w:rPr>
          <w:color w:val="333333"/>
          <w:sz w:val="28"/>
          <w:szCs w:val="28"/>
        </w:rPr>
      </w:pPr>
    </w:p>
    <w:sectPr w:rsidR="00CB367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8DD6" w14:textId="77777777" w:rsidR="00FC48A4" w:rsidRDefault="00FC48A4">
      <w:r>
        <w:separator/>
      </w:r>
    </w:p>
  </w:endnote>
  <w:endnote w:type="continuationSeparator" w:id="0">
    <w:p w14:paraId="4007C393" w14:textId="77777777" w:rsidR="00FC48A4" w:rsidRDefault="00FC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altName w:val="Segoe UI 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52E1" w14:textId="77777777" w:rsidR="00FC48A4" w:rsidRDefault="00FC48A4">
      <w:r>
        <w:rPr>
          <w:color w:val="000000"/>
        </w:rPr>
        <w:separator/>
      </w:r>
    </w:p>
  </w:footnote>
  <w:footnote w:type="continuationSeparator" w:id="0">
    <w:p w14:paraId="440066AE" w14:textId="77777777" w:rsidR="00FC48A4" w:rsidRDefault="00FC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A1B"/>
    <w:multiLevelType w:val="multilevel"/>
    <w:tmpl w:val="2EE8CA08"/>
    <w:lvl w:ilvl="0">
      <w:numFmt w:val="bullet"/>
      <w:lvlText w:val="•"/>
      <w:lvlJc w:val="left"/>
      <w:pPr>
        <w:ind w:left="1060" w:hanging="360"/>
      </w:pPr>
      <w:rPr>
        <w:rFonts w:ascii="OpenSymbol" w:eastAsia="OpenSymbol" w:hAnsi="OpenSymbol" w:cs="OpenSymbol"/>
      </w:rPr>
    </w:lvl>
    <w:lvl w:ilvl="1">
      <w:numFmt w:val="bullet"/>
      <w:lvlText w:val="◦"/>
      <w:lvlJc w:val="left"/>
      <w:pPr>
        <w:ind w:left="1420" w:hanging="360"/>
      </w:pPr>
      <w:rPr>
        <w:rFonts w:ascii="OpenSymbol" w:eastAsia="OpenSymbol" w:hAnsi="OpenSymbol" w:cs="OpenSymbol"/>
      </w:rPr>
    </w:lvl>
    <w:lvl w:ilvl="2">
      <w:numFmt w:val="bullet"/>
      <w:lvlText w:val="▪"/>
      <w:lvlJc w:val="left"/>
      <w:pPr>
        <w:ind w:left="1780" w:hanging="360"/>
      </w:pPr>
      <w:rPr>
        <w:rFonts w:ascii="OpenSymbol" w:eastAsia="OpenSymbol" w:hAnsi="OpenSymbol" w:cs="OpenSymbol"/>
      </w:rPr>
    </w:lvl>
    <w:lvl w:ilvl="3">
      <w:numFmt w:val="bullet"/>
      <w:lvlText w:val="•"/>
      <w:lvlJc w:val="left"/>
      <w:pPr>
        <w:ind w:left="2140" w:hanging="360"/>
      </w:pPr>
      <w:rPr>
        <w:rFonts w:ascii="OpenSymbol" w:eastAsia="OpenSymbol" w:hAnsi="OpenSymbol" w:cs="OpenSymbol"/>
      </w:rPr>
    </w:lvl>
    <w:lvl w:ilvl="4">
      <w:numFmt w:val="bullet"/>
      <w:lvlText w:val="◦"/>
      <w:lvlJc w:val="left"/>
      <w:pPr>
        <w:ind w:left="2500" w:hanging="360"/>
      </w:pPr>
      <w:rPr>
        <w:rFonts w:ascii="OpenSymbol" w:eastAsia="OpenSymbol" w:hAnsi="OpenSymbol" w:cs="OpenSymbol"/>
      </w:rPr>
    </w:lvl>
    <w:lvl w:ilvl="5">
      <w:numFmt w:val="bullet"/>
      <w:lvlText w:val="▪"/>
      <w:lvlJc w:val="left"/>
      <w:pPr>
        <w:ind w:left="2860" w:hanging="360"/>
      </w:pPr>
      <w:rPr>
        <w:rFonts w:ascii="OpenSymbol" w:eastAsia="OpenSymbol" w:hAnsi="OpenSymbol" w:cs="OpenSymbol"/>
      </w:rPr>
    </w:lvl>
    <w:lvl w:ilvl="6">
      <w:numFmt w:val="bullet"/>
      <w:lvlText w:val="•"/>
      <w:lvlJc w:val="left"/>
      <w:pPr>
        <w:ind w:left="3220" w:hanging="360"/>
      </w:pPr>
      <w:rPr>
        <w:rFonts w:ascii="OpenSymbol" w:eastAsia="OpenSymbol" w:hAnsi="OpenSymbol" w:cs="OpenSymbol"/>
      </w:rPr>
    </w:lvl>
    <w:lvl w:ilvl="7">
      <w:numFmt w:val="bullet"/>
      <w:lvlText w:val="◦"/>
      <w:lvlJc w:val="left"/>
      <w:pPr>
        <w:ind w:left="3580" w:hanging="360"/>
      </w:pPr>
      <w:rPr>
        <w:rFonts w:ascii="OpenSymbol" w:eastAsia="OpenSymbol" w:hAnsi="OpenSymbol" w:cs="OpenSymbol"/>
      </w:rPr>
    </w:lvl>
    <w:lvl w:ilvl="8">
      <w:numFmt w:val="bullet"/>
      <w:lvlText w:val="▪"/>
      <w:lvlJc w:val="left"/>
      <w:pPr>
        <w:ind w:left="3940" w:hanging="360"/>
      </w:pPr>
      <w:rPr>
        <w:rFonts w:ascii="OpenSymbol" w:eastAsia="OpenSymbol" w:hAnsi="OpenSymbol" w:cs="OpenSymbol"/>
      </w:rPr>
    </w:lvl>
  </w:abstractNum>
  <w:abstractNum w:abstractNumId="1" w15:restartNumberingAfterBreak="0">
    <w:nsid w:val="051B7A86"/>
    <w:multiLevelType w:val="hybridMultilevel"/>
    <w:tmpl w:val="8D6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2DE0"/>
    <w:multiLevelType w:val="multilevel"/>
    <w:tmpl w:val="5A10B3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323AE7"/>
    <w:multiLevelType w:val="multilevel"/>
    <w:tmpl w:val="C8E0E80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 w15:restartNumberingAfterBreak="0">
    <w:nsid w:val="36A35027"/>
    <w:multiLevelType w:val="multilevel"/>
    <w:tmpl w:val="405A297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5343732F"/>
    <w:multiLevelType w:val="multilevel"/>
    <w:tmpl w:val="2CAC50B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8F717D"/>
    <w:multiLevelType w:val="multilevel"/>
    <w:tmpl w:val="36C47BD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78"/>
    <w:rsid w:val="00046B2C"/>
    <w:rsid w:val="00172364"/>
    <w:rsid w:val="00304B77"/>
    <w:rsid w:val="0032774C"/>
    <w:rsid w:val="004E2F47"/>
    <w:rsid w:val="00502AE2"/>
    <w:rsid w:val="005C5A09"/>
    <w:rsid w:val="005F1D6F"/>
    <w:rsid w:val="006113D4"/>
    <w:rsid w:val="006159B9"/>
    <w:rsid w:val="006475D3"/>
    <w:rsid w:val="00720565"/>
    <w:rsid w:val="00983527"/>
    <w:rsid w:val="00996682"/>
    <w:rsid w:val="00CB3678"/>
    <w:rsid w:val="00E979BE"/>
    <w:rsid w:val="00EC064E"/>
    <w:rsid w:val="00FC48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5FF725"/>
  <w15:docId w15:val="{8EBDE066-8B03-48F4-95D3-7F63890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paragraph" w:customStyle="1" w:styleId="TableContents">
    <w:name w:val="Table Contents"/>
    <w:basedOn w:val="Standard"/>
    <w:pPr>
      <w:suppressLineNumbers/>
    </w:pPr>
  </w:style>
  <w:style w:type="paragraph" w:styleId="ListParagraph">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svm" /><Relationship Id="rId3" Type="http://schemas.openxmlformats.org/officeDocument/2006/relationships/settings" Target="settings.xml" /><Relationship Id="rId7" Type="http://schemas.openxmlformats.org/officeDocument/2006/relationships/image" Target="media/image1.svm"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Amala Jayan</cp:lastModifiedBy>
  <cp:revision>2</cp:revision>
  <cp:lastPrinted>2017-01-05T18:36:00Z</cp:lastPrinted>
  <dcterms:created xsi:type="dcterms:W3CDTF">2018-01-30T02:11:00Z</dcterms:created>
  <dcterms:modified xsi:type="dcterms:W3CDTF">2018-01-30T02:11:00Z</dcterms:modified>
</cp:coreProperties>
</file>