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C0" w:rsidRPr="00CD3D76" w:rsidRDefault="00D33BCE" w:rsidP="00D33BCE">
      <w:pPr>
        <w:shd w:val="clear" w:color="auto" w:fill="FFFFFF"/>
        <w:spacing w:before="100" w:beforeAutospacing="1" w:after="100" w:afterAutospacing="1" w:line="240" w:lineRule="auto"/>
        <w:rPr>
          <w:rFonts w:ascii="Verdana" w:eastAsia="Times New Roman" w:hAnsi="Verdana" w:cs="Times New Roman"/>
          <w:b/>
          <w:bCs/>
          <w:sz w:val="27"/>
          <w:szCs w:val="27"/>
        </w:rPr>
      </w:pPr>
      <w:r>
        <w:rPr>
          <w:rFonts w:ascii="Verdana" w:eastAsia="Times New Roman" w:hAnsi="Verdana" w:cs="Times New Roman"/>
          <w:b/>
          <w:bCs/>
          <w:noProof/>
          <w:sz w:val="27"/>
          <w:szCs w:val="27"/>
        </w:rPr>
        <w:drawing>
          <wp:anchor distT="0" distB="0" distL="114300" distR="114300" simplePos="0" relativeHeight="251658240" behindDoc="1" locked="0" layoutInCell="1" allowOverlap="0" wp14:anchorId="4A789D58" wp14:editId="103906AC">
            <wp:simplePos x="0" y="0"/>
            <wp:positionH relativeFrom="column">
              <wp:posOffset>4638675</wp:posOffset>
            </wp:positionH>
            <wp:positionV relativeFrom="paragraph">
              <wp:posOffset>-432435</wp:posOffset>
            </wp:positionV>
            <wp:extent cx="1809750" cy="2108200"/>
            <wp:effectExtent l="0" t="0" r="0" b="6350"/>
            <wp:wrapThrough wrapText="bothSides">
              <wp:wrapPolygon edited="0">
                <wp:start x="0" y="0"/>
                <wp:lineTo x="0" y="21470"/>
                <wp:lineTo x="21373" y="21470"/>
                <wp:lineTo x="213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92.jpg"/>
                    <pic:cNvPicPr/>
                  </pic:nvPicPr>
                  <pic:blipFill>
                    <a:blip r:embed="rId9">
                      <a:extLst>
                        <a:ext uri="{28A0092B-C50C-407E-A947-70E740481C1C}">
                          <a14:useLocalDpi xmlns:a14="http://schemas.microsoft.com/office/drawing/2010/main" val="0"/>
                        </a:ext>
                      </a:extLst>
                    </a:blip>
                    <a:stretch>
                      <a:fillRect/>
                    </a:stretch>
                  </pic:blipFill>
                  <pic:spPr>
                    <a:xfrm>
                      <a:off x="0" y="0"/>
                      <a:ext cx="1809750" cy="21082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129C0" w:rsidRPr="00CD3D76">
        <w:rPr>
          <w:rFonts w:ascii="Verdana" w:eastAsia="Times New Roman" w:hAnsi="Verdana" w:cs="Times New Roman"/>
          <w:b/>
          <w:bCs/>
          <w:sz w:val="27"/>
          <w:szCs w:val="27"/>
        </w:rPr>
        <w:t>Aswathi</w:t>
      </w:r>
      <w:proofErr w:type="spellEnd"/>
      <w:r w:rsidR="001129C0" w:rsidRPr="00CD3D76">
        <w:rPr>
          <w:rFonts w:ascii="Verdana" w:eastAsia="Times New Roman" w:hAnsi="Verdana" w:cs="Times New Roman"/>
          <w:b/>
          <w:bCs/>
          <w:sz w:val="27"/>
          <w:szCs w:val="27"/>
        </w:rPr>
        <w:t xml:space="preserve"> U</w:t>
      </w:r>
    </w:p>
    <w:p w:rsidR="001129C0" w:rsidRPr="00CD3D76" w:rsidRDefault="001129C0" w:rsidP="001129C0">
      <w:pPr>
        <w:pStyle w:val="NoSpacing"/>
      </w:pPr>
      <w:r w:rsidRPr="00CD3D76">
        <w:t xml:space="preserve">HOUSE </w:t>
      </w:r>
      <w:r w:rsidR="009B445D" w:rsidRPr="00CD3D76">
        <w:t>NO: 64A (</w:t>
      </w:r>
      <w:r w:rsidRPr="00CD3D76">
        <w:t>PVWRA)</w:t>
      </w:r>
    </w:p>
    <w:p w:rsidR="001129C0" w:rsidRPr="00CD3D76" w:rsidRDefault="001129C0" w:rsidP="001129C0">
      <w:pPr>
        <w:pStyle w:val="NoSpacing"/>
      </w:pPr>
      <w:r w:rsidRPr="00CD3D76">
        <w:t>PONEVAZHI</w:t>
      </w:r>
      <w:r w:rsidR="009B445D" w:rsidRPr="00CD3D76">
        <w:t>, PONEKARA</w:t>
      </w:r>
    </w:p>
    <w:p w:rsidR="001129C0" w:rsidRPr="00CD3D76" w:rsidRDefault="001129C0" w:rsidP="001129C0">
      <w:pPr>
        <w:pStyle w:val="NoSpacing"/>
      </w:pPr>
      <w:proofErr w:type="gramStart"/>
      <w:r w:rsidRPr="00CD3D76">
        <w:t xml:space="preserve">EDAPALLY </w:t>
      </w:r>
      <w:r w:rsidR="00725913" w:rsidRPr="00CD3D76">
        <w:t>,</w:t>
      </w:r>
      <w:proofErr w:type="gramEnd"/>
      <w:r w:rsidR="00725913" w:rsidRPr="00CD3D76">
        <w:t xml:space="preserve"> PIN:682024</w:t>
      </w:r>
    </w:p>
    <w:p w:rsidR="001129C0" w:rsidRPr="00CD3D76" w:rsidRDefault="001129C0" w:rsidP="001129C0">
      <w:pPr>
        <w:pStyle w:val="NoSpacing"/>
      </w:pPr>
      <w:r w:rsidRPr="00CD3D76">
        <w:t>KOCHI</w:t>
      </w:r>
    </w:p>
    <w:p w:rsidR="001129C0" w:rsidRPr="00CD3D76" w:rsidRDefault="001129C0" w:rsidP="001129C0">
      <w:pPr>
        <w:pStyle w:val="NoSpacing"/>
      </w:pPr>
      <w:r w:rsidRPr="00CD3D76">
        <w:t>T: +91 7034198735</w:t>
      </w:r>
      <w:r w:rsidR="00C0139F" w:rsidRPr="00CD3D76">
        <w:br/>
        <w:t>E: aswathimidhun6@gmail.com</w:t>
      </w:r>
      <w:r w:rsidRPr="00CD3D76">
        <w:t> </w:t>
      </w:r>
    </w:p>
    <w:p w:rsidR="001129C0" w:rsidRPr="001129C0" w:rsidRDefault="001129C0" w:rsidP="001129C0">
      <w:pPr>
        <w:shd w:val="clear" w:color="auto" w:fill="FFFFFF"/>
        <w:spacing w:before="100" w:beforeAutospacing="1" w:after="100" w:afterAutospacing="1" w:line="240" w:lineRule="auto"/>
        <w:rPr>
          <w:rFonts w:ascii="Verdana" w:eastAsia="Times New Roman" w:hAnsi="Verdana" w:cs="Times New Roman"/>
          <w:sz w:val="18"/>
          <w:szCs w:val="18"/>
        </w:rPr>
      </w:pPr>
      <w:r w:rsidRPr="001129C0">
        <w:rPr>
          <w:rFonts w:ascii="Verdana" w:eastAsia="Times New Roman" w:hAnsi="Verdana" w:cs="Times New Roman"/>
          <w:sz w:val="18"/>
          <w:szCs w:val="18"/>
        </w:rPr>
        <w:br/>
      </w:r>
      <w:r w:rsidRPr="00CD3D76">
        <w:rPr>
          <w:rFonts w:ascii="Verdana" w:eastAsia="Times New Roman" w:hAnsi="Verdana" w:cs="Times New Roman"/>
          <w:b/>
          <w:bCs/>
          <w:sz w:val="18"/>
          <w:szCs w:val="18"/>
          <w:u w:val="single"/>
        </w:rPr>
        <w:t>PERSONAL SUMMARY</w:t>
      </w:r>
      <w:r w:rsidRPr="001129C0">
        <w:rPr>
          <w:rFonts w:ascii="Verdana" w:eastAsia="Times New Roman" w:hAnsi="Verdana" w:cs="Times New Roman"/>
          <w:sz w:val="18"/>
          <w:szCs w:val="18"/>
        </w:rPr>
        <w:br/>
      </w:r>
      <w:r w:rsidRPr="001129C0">
        <w:rPr>
          <w:rFonts w:ascii="Verdana" w:eastAsia="Times New Roman" w:hAnsi="Verdana" w:cs="Times New Roman"/>
          <w:sz w:val="18"/>
          <w:szCs w:val="18"/>
        </w:rPr>
        <w:br/>
        <w:t>An outgoing, ambitious, and confident individual, whose passion for the HR sector is equally matched by her experience in it. For the last three years Karen has been working for Adams Recruitment as a HR Executive, with her main role being to provide HR support, guidance, advice, and services to all company staff. This work has not only taught her how to translate corporate goals into HR programs, but has also given her extensive knowledge of HR administration, principles, practices, and laws. She has gained experience of sourcing candidates, writing up employment contracts, conducting interviews and resolving employee relation issues. There is nothing that she cannot or will not do to ensure that your business is a success. Right now she is looking for an excellent career developmental opportunity with a company that has a culture which appreciates and rewards excellence.</w:t>
      </w:r>
    </w:p>
    <w:p w:rsidR="001129C0" w:rsidRPr="001129C0" w:rsidRDefault="001129C0" w:rsidP="001129C0">
      <w:pPr>
        <w:shd w:val="clear" w:color="auto" w:fill="FFFFFF"/>
        <w:spacing w:before="100" w:beforeAutospacing="1" w:after="100" w:afterAutospacing="1" w:line="240" w:lineRule="auto"/>
        <w:rPr>
          <w:rFonts w:ascii="Verdana" w:eastAsia="Times New Roman" w:hAnsi="Verdana" w:cs="Times New Roman"/>
          <w:sz w:val="18"/>
          <w:szCs w:val="18"/>
        </w:rPr>
      </w:pPr>
      <w:r w:rsidRPr="001129C0">
        <w:rPr>
          <w:rFonts w:ascii="Verdana" w:eastAsia="Times New Roman" w:hAnsi="Verdana" w:cs="Times New Roman"/>
          <w:sz w:val="18"/>
          <w:szCs w:val="18"/>
        </w:rPr>
        <w:br/>
      </w:r>
      <w:r w:rsidRPr="00CD3D76">
        <w:rPr>
          <w:rFonts w:ascii="Verdana" w:eastAsia="Times New Roman" w:hAnsi="Verdana" w:cs="Times New Roman"/>
          <w:b/>
          <w:bCs/>
          <w:sz w:val="18"/>
          <w:szCs w:val="18"/>
          <w:u w:val="single"/>
        </w:rPr>
        <w:t>CAREER HISTORY</w:t>
      </w:r>
      <w:r w:rsidR="00C0139F" w:rsidRPr="00CD3D76">
        <w:rPr>
          <w:rFonts w:ascii="Verdana" w:eastAsia="Times New Roman" w:hAnsi="Verdana" w:cs="Times New Roman"/>
          <w:sz w:val="18"/>
          <w:szCs w:val="18"/>
        </w:rPr>
        <w:br/>
      </w:r>
      <w:r w:rsidR="00C0139F" w:rsidRPr="00CD3D76">
        <w:rPr>
          <w:rFonts w:ascii="Verdana" w:eastAsia="Times New Roman" w:hAnsi="Verdana" w:cs="Times New Roman"/>
          <w:sz w:val="18"/>
          <w:szCs w:val="18"/>
        </w:rPr>
        <w:br/>
        <w:t>HR EXECUTIVE – January 2015 - September 2017</w:t>
      </w:r>
      <w:r w:rsidR="00C0139F" w:rsidRPr="00CD3D76">
        <w:rPr>
          <w:rFonts w:ascii="Verdana" w:eastAsia="Times New Roman" w:hAnsi="Verdana" w:cs="Times New Roman"/>
          <w:sz w:val="18"/>
          <w:szCs w:val="18"/>
        </w:rPr>
        <w:br/>
        <w:t xml:space="preserve">Employers name – Safe technologies </w:t>
      </w:r>
      <w:r w:rsidRPr="001129C0">
        <w:rPr>
          <w:rFonts w:ascii="Verdana" w:eastAsia="Times New Roman" w:hAnsi="Verdana" w:cs="Times New Roman"/>
          <w:sz w:val="18"/>
          <w:szCs w:val="18"/>
        </w:rPr>
        <w:br/>
        <w:t xml:space="preserve">Responsible for providing overall HR support so that the company </w:t>
      </w:r>
      <w:r w:rsidR="009B445D" w:rsidRPr="00CD3D76">
        <w:rPr>
          <w:rFonts w:ascii="Verdana" w:eastAsia="Times New Roman" w:hAnsi="Verdana" w:cs="Times New Roman"/>
          <w:sz w:val="18"/>
          <w:szCs w:val="18"/>
        </w:rPr>
        <w:t>maximizes</w:t>
      </w:r>
      <w:r w:rsidRPr="001129C0">
        <w:rPr>
          <w:rFonts w:ascii="Verdana" w:eastAsia="Times New Roman" w:hAnsi="Verdana" w:cs="Times New Roman"/>
          <w:sz w:val="18"/>
          <w:szCs w:val="18"/>
        </w:rPr>
        <w:t xml:space="preserve"> its employee productivity and well-being.</w:t>
      </w:r>
      <w:r w:rsidRPr="001129C0">
        <w:rPr>
          <w:rFonts w:ascii="Verdana" w:eastAsia="Times New Roman" w:hAnsi="Verdana" w:cs="Times New Roman"/>
          <w:sz w:val="18"/>
          <w:szCs w:val="18"/>
        </w:rPr>
        <w:br/>
      </w:r>
      <w:r w:rsidRPr="001129C0">
        <w:rPr>
          <w:rFonts w:ascii="Verdana" w:eastAsia="Times New Roman" w:hAnsi="Verdana" w:cs="Times New Roman"/>
          <w:sz w:val="18"/>
          <w:szCs w:val="18"/>
        </w:rPr>
        <w:br/>
        <w:t>Duties;</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Providing clerical and administrative support to staff of the Human Resources department.</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Collecting, sorting and distributing any incoming job applications.   </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Maintaining employee personnel files.</w:t>
      </w:r>
    </w:p>
    <w:p w:rsidR="001129C0" w:rsidRPr="001129C0" w:rsidRDefault="001129C0" w:rsidP="009B445D">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Monitoring the work of recruitment agencies.</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Coordinating activities between the company and outside parties.</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Developing employment related records.</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Coordinating holiday and sick pay.</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Making decisions in the absence of senior HR executives.</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Updating the HR calendar with important dates.</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Following up all human resource calendar activities.</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Directing and implementing training programs.</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Writing up human resources guidelines.</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Dealing with employee complaints and grievances.</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Negotiating advertising rates with online job boards and newspapers.</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Ensuring the confidentiality of sensitive information.</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Organising inductions and training for new employees.</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Updating employee records with holiday requests, payroll changes and any leave due to illness.</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lastRenderedPageBreak/>
        <w:t>Keeping bulletin boards up to date with current information.</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Handling new hire paperwork.</w:t>
      </w:r>
    </w:p>
    <w:p w:rsidR="001129C0" w:rsidRPr="001129C0" w:rsidRDefault="001129C0" w:rsidP="001129C0">
      <w:pPr>
        <w:numPr>
          <w:ilvl w:val="0"/>
          <w:numId w:val="1"/>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Responding to letters, emails and general correspondence.</w:t>
      </w:r>
    </w:p>
    <w:p w:rsidR="001129C0" w:rsidRPr="001129C0" w:rsidRDefault="001129C0" w:rsidP="001129C0">
      <w:pPr>
        <w:shd w:val="clear" w:color="auto" w:fill="FFFFFF"/>
        <w:spacing w:before="100" w:beforeAutospacing="1" w:after="100" w:afterAutospacing="1" w:line="240" w:lineRule="auto"/>
        <w:rPr>
          <w:rFonts w:ascii="Verdana" w:eastAsia="Times New Roman" w:hAnsi="Verdana" w:cs="Times New Roman"/>
          <w:sz w:val="18"/>
          <w:szCs w:val="18"/>
        </w:rPr>
      </w:pPr>
      <w:r w:rsidRPr="001129C0">
        <w:rPr>
          <w:rFonts w:ascii="Verdana" w:eastAsia="Times New Roman" w:hAnsi="Verdana" w:cs="Times New Roman"/>
          <w:sz w:val="18"/>
          <w:szCs w:val="18"/>
        </w:rPr>
        <w:br/>
      </w:r>
      <w:r w:rsidRPr="001129C0">
        <w:rPr>
          <w:rFonts w:ascii="Verdana" w:eastAsia="Times New Roman" w:hAnsi="Verdana" w:cs="Times New Roman"/>
          <w:sz w:val="18"/>
          <w:szCs w:val="18"/>
        </w:rPr>
        <w:br/>
      </w:r>
      <w:r w:rsidRPr="00CD3D76">
        <w:rPr>
          <w:rFonts w:ascii="Verdana" w:eastAsia="Times New Roman" w:hAnsi="Verdana" w:cs="Times New Roman"/>
          <w:b/>
          <w:bCs/>
          <w:sz w:val="18"/>
          <w:szCs w:val="18"/>
          <w:u w:val="single"/>
        </w:rPr>
        <w:t>KEY SKILLS AND COMPETENCIES</w:t>
      </w:r>
      <w:r w:rsidRPr="001129C0">
        <w:rPr>
          <w:rFonts w:ascii="Verdana" w:eastAsia="Times New Roman" w:hAnsi="Verdana" w:cs="Times New Roman"/>
          <w:sz w:val="18"/>
          <w:szCs w:val="18"/>
        </w:rPr>
        <w:br/>
      </w:r>
      <w:r w:rsidRPr="001129C0">
        <w:rPr>
          <w:rFonts w:ascii="Verdana" w:eastAsia="Times New Roman" w:hAnsi="Verdana" w:cs="Times New Roman"/>
          <w:sz w:val="18"/>
          <w:szCs w:val="18"/>
        </w:rPr>
        <w:br/>
        <w:t>Professional</w:t>
      </w:r>
    </w:p>
    <w:p w:rsidR="001129C0" w:rsidRPr="001129C0" w:rsidRDefault="001129C0" w:rsidP="001129C0">
      <w:pPr>
        <w:numPr>
          <w:ilvl w:val="0"/>
          <w:numId w:val="2"/>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Always looking for ways to improve and reinvent the recruitment process.</w:t>
      </w:r>
    </w:p>
    <w:p w:rsidR="001129C0" w:rsidRPr="001129C0" w:rsidRDefault="001129C0" w:rsidP="001129C0">
      <w:pPr>
        <w:numPr>
          <w:ilvl w:val="0"/>
          <w:numId w:val="2"/>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Analysing a company’s manpower requirements.</w:t>
      </w:r>
    </w:p>
    <w:p w:rsidR="001129C0" w:rsidRPr="001129C0" w:rsidRDefault="001129C0" w:rsidP="001129C0">
      <w:pPr>
        <w:numPr>
          <w:ilvl w:val="0"/>
          <w:numId w:val="2"/>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Processing payroll from start to finish.</w:t>
      </w:r>
    </w:p>
    <w:p w:rsidR="001129C0" w:rsidRPr="001129C0" w:rsidRDefault="001129C0" w:rsidP="001129C0">
      <w:pPr>
        <w:numPr>
          <w:ilvl w:val="0"/>
          <w:numId w:val="2"/>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Ability to interact with employees at all levels.</w:t>
      </w:r>
    </w:p>
    <w:p w:rsidR="001129C0" w:rsidRPr="001129C0" w:rsidRDefault="001129C0" w:rsidP="001129C0">
      <w:pPr>
        <w:numPr>
          <w:ilvl w:val="0"/>
          <w:numId w:val="2"/>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Excellent interpersonal and written communication skills.</w:t>
      </w:r>
    </w:p>
    <w:p w:rsidR="001129C0" w:rsidRPr="001129C0" w:rsidRDefault="001129C0" w:rsidP="001129C0">
      <w:pPr>
        <w:numPr>
          <w:ilvl w:val="0"/>
          <w:numId w:val="2"/>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Ensuring legal compliance in all HR functions.</w:t>
      </w:r>
    </w:p>
    <w:p w:rsidR="001129C0" w:rsidRPr="001129C0" w:rsidRDefault="001129C0" w:rsidP="001129C0">
      <w:pPr>
        <w:numPr>
          <w:ilvl w:val="0"/>
          <w:numId w:val="2"/>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Seeing tasks through to completion.</w:t>
      </w:r>
    </w:p>
    <w:p w:rsidR="001129C0" w:rsidRPr="001129C0" w:rsidRDefault="001129C0" w:rsidP="001129C0">
      <w:pPr>
        <w:numPr>
          <w:ilvl w:val="0"/>
          <w:numId w:val="2"/>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Staying up to date with the latest Human Resources developments.</w:t>
      </w:r>
    </w:p>
    <w:p w:rsidR="001129C0" w:rsidRPr="001129C0" w:rsidRDefault="001129C0" w:rsidP="001129C0">
      <w:pPr>
        <w:shd w:val="clear" w:color="auto" w:fill="FFFFFF"/>
        <w:spacing w:before="100" w:beforeAutospacing="1" w:after="100" w:afterAutospacing="1" w:line="240" w:lineRule="auto"/>
        <w:rPr>
          <w:rFonts w:ascii="Verdana" w:eastAsia="Times New Roman" w:hAnsi="Verdana" w:cs="Times New Roman"/>
          <w:sz w:val="18"/>
          <w:szCs w:val="18"/>
        </w:rPr>
      </w:pPr>
      <w:r w:rsidRPr="001129C0">
        <w:rPr>
          <w:rFonts w:ascii="Verdana" w:eastAsia="Times New Roman" w:hAnsi="Verdana" w:cs="Times New Roman"/>
          <w:sz w:val="18"/>
          <w:szCs w:val="18"/>
        </w:rPr>
        <w:t>Personal</w:t>
      </w:r>
    </w:p>
    <w:p w:rsidR="001129C0" w:rsidRPr="001129C0" w:rsidRDefault="001129C0" w:rsidP="001129C0">
      <w:pPr>
        <w:numPr>
          <w:ilvl w:val="0"/>
          <w:numId w:val="3"/>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Can thrive in a continually changing environment.</w:t>
      </w:r>
    </w:p>
    <w:p w:rsidR="001129C0" w:rsidRPr="001129C0" w:rsidRDefault="001129C0" w:rsidP="001129C0">
      <w:pPr>
        <w:numPr>
          <w:ilvl w:val="0"/>
          <w:numId w:val="3"/>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Able to work under pressure and to aggressive deadlines.</w:t>
      </w:r>
    </w:p>
    <w:p w:rsidR="001129C0" w:rsidRPr="001129C0" w:rsidRDefault="001129C0" w:rsidP="001129C0">
      <w:pPr>
        <w:numPr>
          <w:ilvl w:val="0"/>
          <w:numId w:val="3"/>
        </w:numPr>
        <w:shd w:val="clear" w:color="auto" w:fill="FFFFFF"/>
        <w:spacing w:before="100" w:beforeAutospacing="1" w:after="80" w:line="240" w:lineRule="auto"/>
        <w:rPr>
          <w:rFonts w:ascii="Verdana" w:eastAsia="Times New Roman" w:hAnsi="Verdana" w:cs="Times New Roman"/>
          <w:sz w:val="18"/>
          <w:szCs w:val="18"/>
        </w:rPr>
      </w:pPr>
      <w:r w:rsidRPr="001129C0">
        <w:rPr>
          <w:rFonts w:ascii="Verdana" w:eastAsia="Times New Roman" w:hAnsi="Verdana" w:cs="Times New Roman"/>
          <w:sz w:val="18"/>
          <w:szCs w:val="18"/>
        </w:rPr>
        <w:t>Easy going and relaxed when dealing with people.</w:t>
      </w:r>
    </w:p>
    <w:p w:rsidR="001129C0" w:rsidRPr="001129C0" w:rsidRDefault="001129C0" w:rsidP="001129C0">
      <w:pPr>
        <w:shd w:val="clear" w:color="auto" w:fill="FFFFFF"/>
        <w:spacing w:before="100" w:beforeAutospacing="1" w:after="100" w:afterAutospacing="1" w:line="240" w:lineRule="auto"/>
        <w:rPr>
          <w:rFonts w:ascii="Verdana" w:eastAsia="Times New Roman" w:hAnsi="Verdana" w:cs="Times New Roman"/>
          <w:sz w:val="18"/>
          <w:szCs w:val="18"/>
        </w:rPr>
      </w:pPr>
      <w:r w:rsidRPr="001129C0">
        <w:rPr>
          <w:rFonts w:ascii="Verdana" w:eastAsia="Times New Roman" w:hAnsi="Verdana" w:cs="Times New Roman"/>
          <w:sz w:val="18"/>
          <w:szCs w:val="18"/>
        </w:rPr>
        <w:br/>
      </w:r>
      <w:r w:rsidRPr="00CD3D76">
        <w:rPr>
          <w:rFonts w:ascii="Verdana" w:eastAsia="Times New Roman" w:hAnsi="Verdana" w:cs="Times New Roman"/>
          <w:b/>
          <w:bCs/>
          <w:sz w:val="18"/>
          <w:szCs w:val="18"/>
          <w:u w:val="single"/>
        </w:rPr>
        <w:t>AREAS OF EXPERTISE</w:t>
      </w:r>
    </w:p>
    <w:p w:rsidR="009B445D" w:rsidRPr="00CD3D76" w:rsidRDefault="001129C0" w:rsidP="009B445D">
      <w:pPr>
        <w:shd w:val="clear" w:color="auto" w:fill="FFFFFF"/>
        <w:spacing w:before="100" w:beforeAutospacing="1" w:after="100" w:afterAutospacing="1" w:line="240" w:lineRule="auto"/>
        <w:rPr>
          <w:rFonts w:ascii="Verdana" w:eastAsia="Times New Roman" w:hAnsi="Verdana" w:cs="Times New Roman"/>
          <w:sz w:val="18"/>
          <w:szCs w:val="18"/>
        </w:rPr>
      </w:pPr>
      <w:r w:rsidRPr="001129C0">
        <w:rPr>
          <w:rFonts w:ascii="Verdana" w:eastAsia="Times New Roman" w:hAnsi="Verdana" w:cs="Times New Roman"/>
          <w:sz w:val="18"/>
          <w:szCs w:val="18"/>
        </w:rPr>
        <w:t>HR Processes</w:t>
      </w:r>
      <w:r w:rsidRPr="001129C0">
        <w:rPr>
          <w:rFonts w:ascii="Verdana" w:eastAsia="Times New Roman" w:hAnsi="Verdana" w:cs="Times New Roman"/>
          <w:sz w:val="18"/>
          <w:szCs w:val="18"/>
        </w:rPr>
        <w:br/>
        <w:t>Absence management</w:t>
      </w:r>
      <w:r w:rsidRPr="001129C0">
        <w:rPr>
          <w:rFonts w:ascii="Verdana" w:eastAsia="Times New Roman" w:hAnsi="Verdana" w:cs="Times New Roman"/>
          <w:sz w:val="18"/>
          <w:szCs w:val="18"/>
        </w:rPr>
        <w:br/>
        <w:t>HR Forms</w:t>
      </w:r>
      <w:r w:rsidRPr="001129C0">
        <w:rPr>
          <w:rFonts w:ascii="Verdana" w:eastAsia="Times New Roman" w:hAnsi="Verdana" w:cs="Times New Roman"/>
          <w:sz w:val="18"/>
          <w:szCs w:val="18"/>
        </w:rPr>
        <w:br/>
        <w:t>Report Writing</w:t>
      </w:r>
      <w:r w:rsidRPr="001129C0">
        <w:rPr>
          <w:rFonts w:ascii="Verdana" w:eastAsia="Times New Roman" w:hAnsi="Verdana" w:cs="Times New Roman"/>
          <w:sz w:val="18"/>
          <w:szCs w:val="18"/>
        </w:rPr>
        <w:br/>
        <w:t>Learning &amp; Development</w:t>
      </w:r>
      <w:r w:rsidRPr="001129C0">
        <w:rPr>
          <w:rFonts w:ascii="Verdana" w:eastAsia="Times New Roman" w:hAnsi="Verdana" w:cs="Times New Roman"/>
          <w:sz w:val="18"/>
          <w:szCs w:val="18"/>
        </w:rPr>
        <w:br/>
        <w:t>Compensation</w:t>
      </w:r>
      <w:r w:rsidRPr="001129C0">
        <w:rPr>
          <w:rFonts w:ascii="Verdana" w:eastAsia="Times New Roman" w:hAnsi="Verdana" w:cs="Times New Roman"/>
          <w:sz w:val="18"/>
          <w:szCs w:val="18"/>
        </w:rPr>
        <w:br/>
        <w:t xml:space="preserve">Talent </w:t>
      </w:r>
      <w:r w:rsidR="009B445D" w:rsidRPr="00CD3D76">
        <w:rPr>
          <w:rFonts w:ascii="Verdana" w:eastAsia="Times New Roman" w:hAnsi="Verdana" w:cs="Times New Roman"/>
          <w:sz w:val="18"/>
          <w:szCs w:val="18"/>
        </w:rPr>
        <w:t>Acquisition</w:t>
      </w:r>
      <w:r w:rsidR="009B445D" w:rsidRPr="00CD3D76">
        <w:rPr>
          <w:rFonts w:ascii="Verdana" w:eastAsia="Times New Roman" w:hAnsi="Verdana" w:cs="Times New Roman"/>
          <w:sz w:val="18"/>
          <w:szCs w:val="18"/>
        </w:rPr>
        <w:br/>
        <w:t>Talent Management</w:t>
      </w:r>
      <w:r w:rsidR="009B445D" w:rsidRPr="00CD3D76">
        <w:rPr>
          <w:rFonts w:ascii="Verdana" w:eastAsia="Times New Roman" w:hAnsi="Verdana" w:cs="Times New Roman"/>
          <w:sz w:val="18"/>
          <w:szCs w:val="18"/>
        </w:rPr>
        <w:br/>
      </w:r>
      <w:r w:rsidR="009B445D" w:rsidRPr="00CD3D76">
        <w:rPr>
          <w:rFonts w:ascii="Verdana" w:eastAsia="Times New Roman" w:hAnsi="Verdana" w:cs="Times New Roman"/>
          <w:sz w:val="18"/>
          <w:szCs w:val="18"/>
        </w:rPr>
        <w:br/>
      </w:r>
      <w:r w:rsidRPr="00CD3D76">
        <w:rPr>
          <w:rFonts w:ascii="Verdana" w:eastAsia="Times New Roman" w:hAnsi="Verdana" w:cs="Times New Roman"/>
          <w:b/>
          <w:bCs/>
          <w:sz w:val="18"/>
          <w:szCs w:val="18"/>
          <w:u w:val="single"/>
        </w:rPr>
        <w:t>ACADEMIC QUALIFICATIONS</w:t>
      </w:r>
      <w:r w:rsidRPr="001129C0">
        <w:rPr>
          <w:rFonts w:ascii="Verdana" w:eastAsia="Times New Roman" w:hAnsi="Verdana" w:cs="Times New Roman"/>
          <w:sz w:val="18"/>
          <w:szCs w:val="18"/>
        </w:rPr>
        <w:t> </w:t>
      </w:r>
      <w:r w:rsidRPr="001129C0">
        <w:rPr>
          <w:rFonts w:ascii="Verdana" w:eastAsia="Times New Roman" w:hAnsi="Verdana" w:cs="Times New Roman"/>
          <w:sz w:val="18"/>
          <w:szCs w:val="18"/>
        </w:rPr>
        <w:br/>
      </w:r>
      <w:r w:rsidRPr="001129C0">
        <w:rPr>
          <w:rFonts w:ascii="Verdana" w:eastAsia="Times New Roman" w:hAnsi="Verdana" w:cs="Times New Roman"/>
          <w:sz w:val="18"/>
          <w:szCs w:val="18"/>
        </w:rPr>
        <w:br/>
      </w:r>
      <w:r w:rsidR="00C0139F" w:rsidRPr="00CD3D76">
        <w:rPr>
          <w:rFonts w:ascii="Verdana" w:eastAsia="Times New Roman" w:hAnsi="Verdana" w:cs="Times New Roman"/>
          <w:sz w:val="18"/>
          <w:szCs w:val="18"/>
        </w:rPr>
        <w:t xml:space="preserve">Bharathiar University – MBA </w:t>
      </w:r>
      <w:proofErr w:type="gramStart"/>
      <w:r w:rsidR="00C0139F" w:rsidRPr="00CD3D76">
        <w:rPr>
          <w:rFonts w:ascii="Verdana" w:eastAsia="Times New Roman" w:hAnsi="Verdana" w:cs="Times New Roman"/>
          <w:sz w:val="18"/>
          <w:szCs w:val="18"/>
        </w:rPr>
        <w:t>Degree</w:t>
      </w:r>
      <w:r w:rsidR="00ED0C58">
        <w:rPr>
          <w:rFonts w:ascii="Verdana" w:eastAsia="Times New Roman" w:hAnsi="Verdana" w:cs="Times New Roman"/>
          <w:sz w:val="18"/>
          <w:szCs w:val="18"/>
        </w:rPr>
        <w:t>(</w:t>
      </w:r>
      <w:proofErr w:type="gramEnd"/>
      <w:r w:rsidR="00C0139F" w:rsidRPr="00CD3D76">
        <w:rPr>
          <w:rFonts w:ascii="Verdana" w:eastAsia="Times New Roman" w:hAnsi="Verdana" w:cs="Times New Roman"/>
          <w:sz w:val="18"/>
          <w:szCs w:val="18"/>
        </w:rPr>
        <w:t xml:space="preserve"> 2014 </w:t>
      </w:r>
      <w:r w:rsidR="00ED0C58">
        <w:rPr>
          <w:rFonts w:ascii="Verdana" w:eastAsia="Times New Roman" w:hAnsi="Verdana" w:cs="Times New Roman"/>
          <w:sz w:val="18"/>
          <w:szCs w:val="18"/>
        </w:rPr>
        <w:t>–</w:t>
      </w:r>
      <w:r w:rsidR="00C0139F" w:rsidRPr="00CD3D76">
        <w:rPr>
          <w:rFonts w:ascii="Verdana" w:eastAsia="Times New Roman" w:hAnsi="Verdana" w:cs="Times New Roman"/>
          <w:sz w:val="18"/>
          <w:szCs w:val="18"/>
        </w:rPr>
        <w:t xml:space="preserve"> 2015</w:t>
      </w:r>
      <w:r w:rsidR="00ED0C58">
        <w:rPr>
          <w:rFonts w:ascii="Verdana" w:eastAsia="Times New Roman" w:hAnsi="Verdana" w:cs="Times New Roman"/>
          <w:sz w:val="18"/>
          <w:szCs w:val="18"/>
        </w:rPr>
        <w:t>)</w:t>
      </w:r>
      <w:r w:rsidR="00C0139F" w:rsidRPr="00CD3D76">
        <w:rPr>
          <w:rFonts w:ascii="Verdana" w:eastAsia="Times New Roman" w:hAnsi="Verdana" w:cs="Times New Roman"/>
          <w:sz w:val="18"/>
          <w:szCs w:val="18"/>
        </w:rPr>
        <w:br/>
        <w:t xml:space="preserve">Nehru Arts </w:t>
      </w:r>
      <w:r w:rsidR="009B445D" w:rsidRPr="00CD3D76">
        <w:rPr>
          <w:rFonts w:ascii="Verdana" w:eastAsia="Times New Roman" w:hAnsi="Verdana" w:cs="Times New Roman"/>
          <w:sz w:val="18"/>
          <w:szCs w:val="18"/>
        </w:rPr>
        <w:t>and Science</w:t>
      </w:r>
      <w:r w:rsidR="00732976" w:rsidRPr="00CD3D76">
        <w:rPr>
          <w:rFonts w:ascii="Verdana" w:eastAsia="Times New Roman" w:hAnsi="Verdana" w:cs="Times New Roman"/>
          <w:sz w:val="18"/>
          <w:szCs w:val="18"/>
        </w:rPr>
        <w:t xml:space="preserve"> </w:t>
      </w:r>
      <w:r w:rsidR="009B445D" w:rsidRPr="00CD3D76">
        <w:rPr>
          <w:rFonts w:ascii="Verdana" w:eastAsia="Times New Roman" w:hAnsi="Verdana" w:cs="Times New Roman"/>
          <w:sz w:val="18"/>
          <w:szCs w:val="18"/>
        </w:rPr>
        <w:t>college (</w:t>
      </w:r>
      <w:r w:rsidR="00732976" w:rsidRPr="00CD3D76">
        <w:rPr>
          <w:rFonts w:ascii="Verdana" w:eastAsia="Times New Roman" w:hAnsi="Verdana" w:cs="Times New Roman"/>
          <w:sz w:val="18"/>
          <w:szCs w:val="18"/>
        </w:rPr>
        <w:t>Bhrathiar university)</w:t>
      </w:r>
      <w:r w:rsidRPr="001129C0">
        <w:rPr>
          <w:rFonts w:ascii="Verdana" w:eastAsia="Times New Roman" w:hAnsi="Verdana" w:cs="Times New Roman"/>
          <w:sz w:val="18"/>
          <w:szCs w:val="18"/>
        </w:rPr>
        <w:t xml:space="preserve"> </w:t>
      </w:r>
      <w:r w:rsidR="00732976" w:rsidRPr="00CD3D76">
        <w:rPr>
          <w:rFonts w:ascii="Verdana" w:eastAsia="Times New Roman" w:hAnsi="Verdana" w:cs="Times New Roman"/>
          <w:sz w:val="18"/>
          <w:szCs w:val="18"/>
        </w:rPr>
        <w:t>–</w:t>
      </w:r>
      <w:r w:rsidRPr="001129C0">
        <w:rPr>
          <w:rFonts w:ascii="Verdana" w:eastAsia="Times New Roman" w:hAnsi="Verdana" w:cs="Times New Roman"/>
          <w:sz w:val="18"/>
          <w:szCs w:val="18"/>
        </w:rPr>
        <w:t xml:space="preserve"> </w:t>
      </w:r>
      <w:r w:rsidR="00732976" w:rsidRPr="00ED0C58">
        <w:rPr>
          <w:rFonts w:ascii="Verdana" w:eastAsia="Times New Roman" w:hAnsi="Verdana" w:cs="Times New Roman"/>
          <w:b/>
          <w:sz w:val="20"/>
          <w:szCs w:val="18"/>
        </w:rPr>
        <w:t>2</w:t>
      </w:r>
      <w:r w:rsidR="00732976" w:rsidRPr="00ED0C58">
        <w:rPr>
          <w:rFonts w:ascii="Verdana" w:eastAsia="Times New Roman" w:hAnsi="Verdana" w:cs="Times New Roman"/>
          <w:b/>
          <w:sz w:val="20"/>
          <w:szCs w:val="18"/>
          <w:vertAlign w:val="superscript"/>
        </w:rPr>
        <w:t>nd</w:t>
      </w:r>
      <w:r w:rsidR="00732976" w:rsidRPr="00ED0C58">
        <w:rPr>
          <w:rFonts w:ascii="Verdana" w:eastAsia="Times New Roman" w:hAnsi="Verdana" w:cs="Times New Roman"/>
          <w:b/>
          <w:sz w:val="20"/>
          <w:szCs w:val="18"/>
        </w:rPr>
        <w:t xml:space="preserve"> </w:t>
      </w:r>
      <w:r w:rsidR="00ED0C58" w:rsidRPr="00ED0C58">
        <w:rPr>
          <w:rFonts w:ascii="Verdana" w:eastAsia="Times New Roman" w:hAnsi="Verdana" w:cs="Times New Roman"/>
          <w:b/>
          <w:sz w:val="20"/>
          <w:szCs w:val="18"/>
        </w:rPr>
        <w:t xml:space="preserve">Rank </w:t>
      </w:r>
      <w:r w:rsidR="00732976" w:rsidRPr="00ED0C58">
        <w:rPr>
          <w:rFonts w:ascii="Verdana" w:eastAsia="Times New Roman" w:hAnsi="Verdana" w:cs="Times New Roman"/>
          <w:b/>
          <w:sz w:val="20"/>
          <w:szCs w:val="18"/>
        </w:rPr>
        <w:t>Holder</w:t>
      </w:r>
      <w:r w:rsidR="00732976" w:rsidRPr="00ED0C58">
        <w:rPr>
          <w:rFonts w:ascii="Verdana" w:eastAsia="Times New Roman" w:hAnsi="Verdana" w:cs="Times New Roman"/>
          <w:sz w:val="20"/>
          <w:szCs w:val="18"/>
        </w:rPr>
        <w:t xml:space="preserve"> </w:t>
      </w:r>
      <w:r w:rsidR="00ED0C58">
        <w:rPr>
          <w:rFonts w:ascii="Verdana" w:eastAsia="Times New Roman" w:hAnsi="Verdana" w:cs="Times New Roman"/>
          <w:sz w:val="20"/>
          <w:szCs w:val="18"/>
        </w:rPr>
        <w:t>(</w:t>
      </w:r>
      <w:r w:rsidR="00732976" w:rsidRPr="00CD3D76">
        <w:rPr>
          <w:rFonts w:ascii="Verdana" w:eastAsia="Times New Roman" w:hAnsi="Verdana" w:cs="Times New Roman"/>
          <w:sz w:val="18"/>
          <w:szCs w:val="18"/>
        </w:rPr>
        <w:t>2010 – 201</w:t>
      </w:r>
      <w:r w:rsidRPr="001129C0">
        <w:rPr>
          <w:rFonts w:ascii="Verdana" w:eastAsia="Times New Roman" w:hAnsi="Verdana" w:cs="Times New Roman"/>
          <w:sz w:val="18"/>
          <w:szCs w:val="18"/>
        </w:rPr>
        <w:t>3</w:t>
      </w:r>
      <w:r w:rsidR="00ED0C58">
        <w:rPr>
          <w:rFonts w:ascii="Verdana" w:eastAsia="Times New Roman" w:hAnsi="Verdana" w:cs="Times New Roman"/>
          <w:sz w:val="18"/>
          <w:szCs w:val="18"/>
        </w:rPr>
        <w:t>)</w:t>
      </w:r>
    </w:p>
    <w:p w:rsidR="009B445D" w:rsidRPr="00CD3D76" w:rsidRDefault="001129C0" w:rsidP="009B445D">
      <w:pPr>
        <w:shd w:val="clear" w:color="auto" w:fill="FFFFFF"/>
        <w:spacing w:before="100" w:beforeAutospacing="1" w:after="100" w:afterAutospacing="1" w:line="240" w:lineRule="auto"/>
        <w:rPr>
          <w:rFonts w:ascii="Verdana" w:eastAsia="Times New Roman" w:hAnsi="Verdana" w:cs="Times New Roman"/>
          <w:sz w:val="18"/>
          <w:szCs w:val="18"/>
        </w:rPr>
      </w:pPr>
      <w:r w:rsidRPr="001129C0">
        <w:rPr>
          <w:rFonts w:ascii="Verdana" w:eastAsia="Times New Roman" w:hAnsi="Verdana" w:cs="Times New Roman"/>
          <w:sz w:val="18"/>
          <w:szCs w:val="18"/>
        </w:rPr>
        <w:br/>
      </w:r>
      <w:r w:rsidRPr="00CD3D76">
        <w:rPr>
          <w:rFonts w:ascii="Verdana" w:eastAsia="Times New Roman" w:hAnsi="Verdana" w:cs="Times New Roman"/>
          <w:b/>
          <w:bCs/>
          <w:sz w:val="18"/>
          <w:szCs w:val="18"/>
          <w:u w:val="single"/>
        </w:rPr>
        <w:t>REFERENCES</w:t>
      </w:r>
      <w:r w:rsidR="00732976" w:rsidRPr="00CD3D76">
        <w:rPr>
          <w:rFonts w:ascii="Verdana" w:eastAsia="Times New Roman" w:hAnsi="Verdana" w:cs="Times New Roman"/>
          <w:sz w:val="18"/>
          <w:szCs w:val="18"/>
        </w:rPr>
        <w:t> </w:t>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t>Regards</w:t>
      </w:r>
      <w:proofErr w:type="gramStart"/>
      <w:r w:rsidR="00ED0C58">
        <w:rPr>
          <w:rFonts w:ascii="Verdana" w:eastAsia="Times New Roman" w:hAnsi="Verdana" w:cs="Times New Roman"/>
          <w:sz w:val="18"/>
          <w:szCs w:val="18"/>
        </w:rPr>
        <w:t>,</w:t>
      </w:r>
      <w:proofErr w:type="gramEnd"/>
      <w:r w:rsidR="00732976" w:rsidRPr="00CD3D76">
        <w:rPr>
          <w:rFonts w:ascii="Verdana" w:eastAsia="Times New Roman" w:hAnsi="Verdana" w:cs="Times New Roman"/>
          <w:sz w:val="18"/>
          <w:szCs w:val="18"/>
        </w:rPr>
        <w:br/>
      </w:r>
      <w:r w:rsidR="00732976" w:rsidRPr="00CD3D76">
        <w:rPr>
          <w:rFonts w:ascii="Verdana" w:eastAsia="Times New Roman" w:hAnsi="Verdana" w:cs="Times New Roman"/>
          <w:sz w:val="18"/>
          <w:szCs w:val="18"/>
        </w:rPr>
        <w:br/>
      </w:r>
      <w:proofErr w:type="spellStart"/>
      <w:r w:rsidR="00732976" w:rsidRPr="00CD3D76">
        <w:rPr>
          <w:rFonts w:ascii="Verdana" w:eastAsia="Times New Roman" w:hAnsi="Verdana" w:cs="Times New Roman"/>
          <w:sz w:val="18"/>
          <w:szCs w:val="18"/>
        </w:rPr>
        <w:t>Krishnalal</w:t>
      </w:r>
      <w:proofErr w:type="spellEnd"/>
      <w:r w:rsidR="00732976" w:rsidRPr="00CD3D76">
        <w:rPr>
          <w:rFonts w:ascii="Verdana" w:eastAsia="Times New Roman" w:hAnsi="Verdana" w:cs="Times New Roman"/>
          <w:sz w:val="18"/>
          <w:szCs w:val="18"/>
        </w:rPr>
        <w:t xml:space="preserve"> K. K</w:t>
      </w:r>
      <w:r w:rsidRPr="001129C0">
        <w:rPr>
          <w:rFonts w:ascii="Verdana" w:eastAsia="Times New Roman" w:hAnsi="Verdana" w:cs="Times New Roman"/>
          <w:sz w:val="18"/>
          <w:szCs w:val="18"/>
        </w:rPr>
        <w:t>.</w:t>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proofErr w:type="spellStart"/>
      <w:r w:rsidR="00ED0C58">
        <w:rPr>
          <w:rFonts w:ascii="Verdana" w:eastAsia="Times New Roman" w:hAnsi="Verdana" w:cs="Times New Roman"/>
          <w:sz w:val="18"/>
          <w:szCs w:val="18"/>
        </w:rPr>
        <w:t>Aswathi</w:t>
      </w:r>
      <w:proofErr w:type="spellEnd"/>
      <w:r w:rsidR="00ED0C58">
        <w:rPr>
          <w:rFonts w:ascii="Verdana" w:eastAsia="Times New Roman" w:hAnsi="Verdana" w:cs="Times New Roman"/>
          <w:sz w:val="18"/>
          <w:szCs w:val="18"/>
        </w:rPr>
        <w:t xml:space="preserve"> U</w:t>
      </w:r>
    </w:p>
    <w:p w:rsidR="009B445D" w:rsidRPr="00CD3D76" w:rsidRDefault="009B445D" w:rsidP="009B445D">
      <w:pPr>
        <w:shd w:val="clear" w:color="auto" w:fill="FFFFFF"/>
        <w:spacing w:before="100" w:beforeAutospacing="1" w:after="100" w:afterAutospacing="1" w:line="240" w:lineRule="auto"/>
        <w:rPr>
          <w:rFonts w:ascii="Verdana" w:eastAsia="Times New Roman" w:hAnsi="Verdana" w:cs="Times New Roman"/>
          <w:sz w:val="18"/>
          <w:szCs w:val="18"/>
        </w:rPr>
      </w:pPr>
      <w:r w:rsidRPr="00CD3D76">
        <w:rPr>
          <w:rFonts w:ascii="Verdana" w:eastAsia="Times New Roman" w:hAnsi="Verdana" w:cs="Times New Roman"/>
          <w:sz w:val="18"/>
          <w:szCs w:val="18"/>
        </w:rPr>
        <w:t xml:space="preserve">(Director) </w:t>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r>
      <w:r w:rsidR="00ED0C58">
        <w:rPr>
          <w:rFonts w:ascii="Verdana" w:eastAsia="Times New Roman" w:hAnsi="Verdana" w:cs="Times New Roman"/>
          <w:sz w:val="18"/>
          <w:szCs w:val="18"/>
        </w:rPr>
        <w:tab/>
        <w:t>(Signature)</w:t>
      </w:r>
      <w:bookmarkStart w:id="0" w:name="_GoBack"/>
      <w:bookmarkEnd w:id="0"/>
    </w:p>
    <w:p w:rsidR="009B445D" w:rsidRPr="00CD3D76" w:rsidRDefault="009B445D" w:rsidP="009B445D">
      <w:pPr>
        <w:shd w:val="clear" w:color="auto" w:fill="FFFFFF"/>
        <w:spacing w:before="100" w:beforeAutospacing="1" w:after="100" w:afterAutospacing="1" w:line="240" w:lineRule="auto"/>
        <w:rPr>
          <w:rFonts w:ascii="Verdana" w:eastAsia="Times New Roman" w:hAnsi="Verdana" w:cs="Times New Roman"/>
          <w:sz w:val="18"/>
          <w:szCs w:val="18"/>
        </w:rPr>
      </w:pPr>
      <w:r w:rsidRPr="00CD3D76">
        <w:rPr>
          <w:rFonts w:ascii="Verdana" w:eastAsia="Times New Roman" w:hAnsi="Verdana" w:cs="Times New Roman"/>
          <w:sz w:val="18"/>
          <w:szCs w:val="18"/>
        </w:rPr>
        <w:t>Mob: 9846965105</w:t>
      </w:r>
    </w:p>
    <w:sectPr w:rsidR="009B445D" w:rsidRPr="00CD3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DA" w:rsidRDefault="00B304DA" w:rsidP="009B445D">
      <w:pPr>
        <w:spacing w:after="0" w:line="240" w:lineRule="auto"/>
      </w:pPr>
      <w:r>
        <w:separator/>
      </w:r>
    </w:p>
  </w:endnote>
  <w:endnote w:type="continuationSeparator" w:id="0">
    <w:p w:rsidR="00B304DA" w:rsidRDefault="00B304DA" w:rsidP="009B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DA" w:rsidRDefault="00B304DA" w:rsidP="009B445D">
      <w:pPr>
        <w:spacing w:after="0" w:line="240" w:lineRule="auto"/>
      </w:pPr>
      <w:r>
        <w:separator/>
      </w:r>
    </w:p>
  </w:footnote>
  <w:footnote w:type="continuationSeparator" w:id="0">
    <w:p w:rsidR="00B304DA" w:rsidRDefault="00B304DA" w:rsidP="009B4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4D51"/>
    <w:multiLevelType w:val="multilevel"/>
    <w:tmpl w:val="D306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166012"/>
    <w:multiLevelType w:val="multilevel"/>
    <w:tmpl w:val="B32C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93804"/>
    <w:multiLevelType w:val="multilevel"/>
    <w:tmpl w:val="550C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85"/>
    <w:rsid w:val="001129C0"/>
    <w:rsid w:val="00725913"/>
    <w:rsid w:val="00732976"/>
    <w:rsid w:val="009B445D"/>
    <w:rsid w:val="00B304DA"/>
    <w:rsid w:val="00C0139F"/>
    <w:rsid w:val="00CD3D76"/>
    <w:rsid w:val="00CF0585"/>
    <w:rsid w:val="00D33BCE"/>
    <w:rsid w:val="00DD11E6"/>
    <w:rsid w:val="00ED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9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9C0"/>
    <w:rPr>
      <w:b/>
      <w:bCs/>
    </w:rPr>
  </w:style>
  <w:style w:type="paragraph" w:styleId="NoSpacing">
    <w:name w:val="No Spacing"/>
    <w:uiPriority w:val="1"/>
    <w:qFormat/>
    <w:rsid w:val="001129C0"/>
    <w:pPr>
      <w:spacing w:after="0" w:line="240" w:lineRule="auto"/>
    </w:pPr>
  </w:style>
  <w:style w:type="paragraph" w:styleId="Header">
    <w:name w:val="header"/>
    <w:basedOn w:val="Normal"/>
    <w:link w:val="HeaderChar"/>
    <w:uiPriority w:val="99"/>
    <w:unhideWhenUsed/>
    <w:rsid w:val="009B4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45D"/>
  </w:style>
  <w:style w:type="paragraph" w:styleId="Footer">
    <w:name w:val="footer"/>
    <w:basedOn w:val="Normal"/>
    <w:link w:val="FooterChar"/>
    <w:uiPriority w:val="99"/>
    <w:unhideWhenUsed/>
    <w:rsid w:val="009B4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45D"/>
  </w:style>
  <w:style w:type="paragraph" w:styleId="BalloonText">
    <w:name w:val="Balloon Text"/>
    <w:basedOn w:val="Normal"/>
    <w:link w:val="BalloonTextChar"/>
    <w:uiPriority w:val="99"/>
    <w:semiHidden/>
    <w:unhideWhenUsed/>
    <w:rsid w:val="00D33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9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9C0"/>
    <w:rPr>
      <w:b/>
      <w:bCs/>
    </w:rPr>
  </w:style>
  <w:style w:type="paragraph" w:styleId="NoSpacing">
    <w:name w:val="No Spacing"/>
    <w:uiPriority w:val="1"/>
    <w:qFormat/>
    <w:rsid w:val="001129C0"/>
    <w:pPr>
      <w:spacing w:after="0" w:line="240" w:lineRule="auto"/>
    </w:pPr>
  </w:style>
  <w:style w:type="paragraph" w:styleId="Header">
    <w:name w:val="header"/>
    <w:basedOn w:val="Normal"/>
    <w:link w:val="HeaderChar"/>
    <w:uiPriority w:val="99"/>
    <w:unhideWhenUsed/>
    <w:rsid w:val="009B4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45D"/>
  </w:style>
  <w:style w:type="paragraph" w:styleId="Footer">
    <w:name w:val="footer"/>
    <w:basedOn w:val="Normal"/>
    <w:link w:val="FooterChar"/>
    <w:uiPriority w:val="99"/>
    <w:unhideWhenUsed/>
    <w:rsid w:val="009B4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45D"/>
  </w:style>
  <w:style w:type="paragraph" w:styleId="BalloonText">
    <w:name w:val="Balloon Text"/>
    <w:basedOn w:val="Normal"/>
    <w:link w:val="BalloonTextChar"/>
    <w:uiPriority w:val="99"/>
    <w:semiHidden/>
    <w:unhideWhenUsed/>
    <w:rsid w:val="00D33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4A05-0CD0-48DE-9024-B552815A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2018-03-22T12:40:00Z</dcterms:created>
  <dcterms:modified xsi:type="dcterms:W3CDTF">2018-03-22T13:43:00Z</dcterms:modified>
</cp:coreProperties>
</file>