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noProof/>
          <w:color w:val="222222"/>
          <w:sz w:val="32"/>
          <w:szCs w:val="32"/>
          <w:u w:val="single"/>
        </w:rPr>
        <w:drawing>
          <wp:inline distT="0" distB="0" distR="0" distL="0">
            <wp:extent cx="1130194" cy="1447800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0194" cy="1447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u w:val="single"/>
        </w:rPr>
        <w:t xml:space="preserve">                                CURRICULUM VITAE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 xml:space="preserve">Personal 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Information</w:t>
      </w: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: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Name             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Dr.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ALBIN BABY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Date of Birth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02/02/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88</w:t>
      </w:r>
    </w:p>
    <w:p>
      <w:pPr>
        <w:pStyle w:val="style0"/>
        <w:shd w:val="clear" w:color="auto" w:fill="ffffff"/>
        <w:spacing w:after="0" w:lineRule="auto" w:line="240"/>
        <w:ind w:left="36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Father’s nam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e                          P D BABY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Sex                                          Male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Marital Status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Married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Linguistic Profile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Hindi, English, Tamil, Malayalam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Nationality   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Indian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     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style0"/>
        <w:shd w:val="clear" w:color="auto" w:fill="ffffff"/>
        <w:spacing w:after="0" w:lineRule="auto" w:line="240"/>
        <w:ind w:left="360"/>
        <w:rPr>
          <w:rFonts w:ascii="Times New Roman" w:cs="Arial" w:eastAsia="Times New Roman" w:hAnsi="Times New Roman"/>
          <w:color w:val="222222"/>
          <w:sz w:val="24"/>
          <w:szCs w:val="19"/>
        </w:rPr>
      </w:pPr>
      <w:r>
        <w:rPr>
          <w:rFonts w:ascii="Times New Roman" w:cs="Arial" w:eastAsia="Times New Roman" w:hAnsi="Times New Roman"/>
          <w:color w:val="222222"/>
          <w:sz w:val="24"/>
          <w:szCs w:val="19"/>
        </w:rPr>
        <w:t xml:space="preserve">      </w:t>
      </w:r>
      <w:r>
        <w:rPr>
          <w:rFonts w:ascii="Times New Roman" w:cs="Arial" w:eastAsia="Times New Roman" w:hAnsi="Times New Roman"/>
          <w:color w:val="222222"/>
          <w:sz w:val="24"/>
          <w:szCs w:val="19"/>
        </w:rPr>
        <w:t xml:space="preserve">       Religion  </w:t>
      </w:r>
      <w:r>
        <w:rPr>
          <w:rFonts w:ascii="Times New Roman" w:cs="Arial" w:eastAsia="Times New Roman" w:hAnsi="Times New Roman"/>
          <w:color w:val="222222"/>
          <w:sz w:val="24"/>
          <w:szCs w:val="19"/>
        </w:rPr>
        <w:t xml:space="preserve">                                </w:t>
      </w:r>
      <w:r>
        <w:rPr>
          <w:rFonts w:ascii="Times New Roman" w:cs="Arial" w:eastAsia="Times New Roman" w:hAnsi="Times New Roman"/>
          <w:color w:val="222222"/>
          <w:sz w:val="24"/>
          <w:szCs w:val="19"/>
        </w:rPr>
        <w:t>Christian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Georgia" w:cs="Arial" w:eastAsia="Times New Roman" w:hAnsi="Georgia"/>
          <w:color w:val="000000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Address        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Georgia" w:cs="Arial" w:eastAsia="Times New Roman" w:hAnsi="Georgia"/>
          <w:color w:val="000000"/>
          <w:sz w:val="19"/>
          <w:szCs w:val="19"/>
        </w:rPr>
        <w:t xml:space="preserve">PAYYAPPILLY </w:t>
      </w:r>
      <w:r>
        <w:rPr>
          <w:rFonts w:ascii="Georgia" w:cs="Arial" w:eastAsia="Times New Roman" w:hAnsi="Georgia"/>
          <w:color w:val="000000"/>
          <w:sz w:val="19"/>
          <w:szCs w:val="19"/>
        </w:rPr>
        <w:t>(</w:t>
      </w:r>
      <w:r>
        <w:rPr>
          <w:rFonts w:ascii="Georgia" w:cs="Arial" w:eastAsia="Times New Roman" w:hAnsi="Georgia"/>
          <w:color w:val="000000"/>
          <w:sz w:val="19"/>
          <w:szCs w:val="19"/>
        </w:rPr>
        <w:t>H</w:t>
      </w:r>
      <w:r>
        <w:rPr>
          <w:rFonts w:ascii="Georgia" w:cs="Arial" w:eastAsia="Times New Roman" w:hAnsi="Georgia"/>
          <w:color w:val="000000"/>
          <w:sz w:val="19"/>
          <w:szCs w:val="19"/>
        </w:rPr>
        <w:t>)</w:t>
      </w:r>
      <w:r>
        <w:rPr>
          <w:rFonts w:ascii="Georgia" w:cs="Arial" w:eastAsia="Times New Roman" w:hAnsi="Georgia"/>
          <w:color w:val="000000"/>
          <w:sz w:val="19"/>
          <w:szCs w:val="19"/>
        </w:rPr>
        <w:t>,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Georgia" w:cs="Arial" w:eastAsia="Times New Roman" w:hAnsi="Georgia"/>
          <w:color w:val="000000"/>
          <w:sz w:val="19"/>
          <w:szCs w:val="19"/>
        </w:rPr>
      </w:pPr>
      <w:r>
        <w:rPr>
          <w:rFonts w:ascii="Georgia" w:cs="Arial" w:eastAsia="Times New Roman" w:hAnsi="Georgia"/>
          <w:color w:val="000000"/>
          <w:sz w:val="19"/>
          <w:szCs w:val="19"/>
        </w:rPr>
        <w:t xml:space="preserve">                                                                      </w:t>
      </w:r>
      <w:r>
        <w:rPr>
          <w:rFonts w:ascii="Georgia" w:cs="Arial" w:eastAsia="Times New Roman" w:hAnsi="Georgia"/>
          <w:color w:val="000000"/>
          <w:sz w:val="19"/>
          <w:szCs w:val="19"/>
        </w:rPr>
        <w:t xml:space="preserve">NAYATHODE     PO, 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Georgia" w:cs="Arial" w:eastAsia="Times New Roman" w:hAnsi="Georgia"/>
          <w:color w:val="000000"/>
          <w:sz w:val="19"/>
          <w:szCs w:val="19"/>
        </w:rPr>
        <w:t xml:space="preserve">                                                                      ANGAMALY, PIN: 683572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Contact no.                            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/>
        </w:rPr>
        <w:t>086759918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Mail ID : </w:t>
      </w:r>
      <w:r>
        <w:rPr/>
        <w:fldChar w:fldCharType="begin"/>
      </w:r>
      <w:r>
        <w:instrText xml:space="preserve"> HYPERLINK "mailto:albin2rhyme@gmail.com" \t "_blank"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t>albin2rhyme@gmail.com</w:t>
      </w:r>
      <w:r>
        <w:rPr/>
        <w:fldChar w:fldCharType="end"/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      </w:t>
      </w:r>
    </w:p>
    <w:p>
      <w:pPr>
        <w:pStyle w:val="style0"/>
        <w:rPr>
          <w:b/>
        </w:rPr>
      </w:pPr>
      <w:r>
        <w:rPr>
          <w:b/>
        </w:rPr>
        <w:t>Education</w:t>
      </w:r>
      <w:r>
        <w:rPr>
          <w:b/>
        </w:rPr>
        <w:t>: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cs="Times New Roman" w:eastAsia="Times New Roman"/>
          <w:color w:val="222222"/>
          <w:sz w:val="24"/>
          <w:szCs w:val="24"/>
        </w:rPr>
      </w:pPr>
      <w:r>
        <w:rPr>
          <w:rFonts w:cs="Times New Roman" w:eastAsia="Times New Roman"/>
          <w:color w:val="222222"/>
          <w:sz w:val="24"/>
          <w:szCs w:val="24"/>
        </w:rPr>
        <w:t xml:space="preserve">Schooling done from </w:t>
      </w:r>
      <w:r>
        <w:rPr>
          <w:rFonts w:cs="Times New Roman" w:eastAsia="Times New Roman"/>
          <w:color w:val="222222"/>
          <w:sz w:val="24"/>
          <w:szCs w:val="24"/>
        </w:rPr>
        <w:t>Viswajyothi</w:t>
      </w:r>
      <w:r>
        <w:rPr>
          <w:rFonts w:cs="Times New Roman" w:eastAsia="Times New Roman"/>
          <w:color w:val="222222"/>
          <w:sz w:val="24"/>
          <w:szCs w:val="24"/>
        </w:rPr>
        <w:t xml:space="preserve"> CMI Public School, </w:t>
      </w:r>
      <w:r>
        <w:rPr>
          <w:rFonts w:cs="Times New Roman" w:eastAsia="Times New Roman"/>
          <w:color w:val="222222"/>
          <w:sz w:val="24"/>
          <w:szCs w:val="24"/>
        </w:rPr>
        <w:t>Angamaly</w:t>
      </w:r>
      <w:r>
        <w:rPr>
          <w:rFonts w:cs="Times New Roman" w:eastAsia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cs="Times New Roman" w:eastAsia="Times New Roman"/>
          <w:color w:val="222222"/>
          <w:sz w:val="24"/>
          <w:szCs w:val="24"/>
        </w:rPr>
      </w:pPr>
      <w:r>
        <w:rPr>
          <w:rFonts w:cs="Times New Roman" w:eastAsia="Times New Roman"/>
          <w:color w:val="222222"/>
          <w:sz w:val="24"/>
          <w:szCs w:val="24"/>
        </w:rPr>
        <w:t xml:space="preserve">Completed MBBS from </w:t>
      </w:r>
      <w:r>
        <w:rPr>
          <w:rFonts w:cs="Times New Roman" w:eastAsia="Times New Roman"/>
          <w:color w:val="222222"/>
          <w:sz w:val="24"/>
          <w:szCs w:val="24"/>
        </w:rPr>
        <w:t>Vinayaka</w:t>
      </w:r>
      <w:r>
        <w:rPr>
          <w:rFonts w:cs="Times New Roman" w:eastAsia="Times New Roman"/>
          <w:color w:val="222222"/>
          <w:sz w:val="24"/>
          <w:szCs w:val="24"/>
        </w:rPr>
        <w:t xml:space="preserve"> Missions Medical College, </w:t>
      </w:r>
      <w:r>
        <w:rPr>
          <w:rFonts w:cs="Times New Roman" w:eastAsia="Times New Roman"/>
          <w:color w:val="222222"/>
          <w:sz w:val="24"/>
          <w:szCs w:val="24"/>
        </w:rPr>
        <w:t>Karaikal</w:t>
      </w:r>
      <w:r>
        <w:rPr>
          <w:rFonts w:cs="Times New Roman" w:eastAsia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cs="Times New Roman" w:eastAsia="Times New Roman"/>
          <w:color w:val="222222"/>
          <w:sz w:val="24"/>
          <w:szCs w:val="24"/>
        </w:rPr>
      </w:pPr>
      <w:r>
        <w:rPr>
          <w:rFonts w:cs="Times New Roman" w:eastAsia="Times New Roman"/>
          <w:color w:val="222222"/>
          <w:sz w:val="24"/>
          <w:szCs w:val="24"/>
        </w:rPr>
        <w:t>Permanent registration from TCMC and Tamil Nadu State Council.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cs="Times New Roman" w:eastAsia="Times New Roman"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cs="Times New Roman" w:eastAsia="Times New Roman"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222222"/>
          <w:sz w:val="19"/>
          <w:szCs w:val="19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222222"/>
          <w:sz w:val="19"/>
          <w:szCs w:val="19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Arial" w:cs="Arial" w:eastAsia="Times New Roman" w:hAnsi="Arial"/>
          <w:color w:val="222222"/>
          <w:sz w:val="19"/>
          <w:szCs w:val="19"/>
        </w:rPr>
        <w:t xml:space="preserve"> 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Calibri" w:cs="Calibri" w:hAnsi="Calibri"/>
          <w:b/>
          <w:sz w:val="24"/>
          <w:szCs w:val="24"/>
        </w:rPr>
        <w:t>Work Experience</w:t>
      </w:r>
      <w:r>
        <w:rPr>
          <w:rFonts w:ascii="Calibri" w:cs="Calibri" w:hAnsi="Calibri"/>
          <w:sz w:val="24"/>
          <w:szCs w:val="24"/>
        </w:rPr>
        <w:t>-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1 year and 7 months work experience in department of cardiology at Samaritan Heart Institute, Pazhanganad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as assistant to Dr. Koshy Eapen.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4 months work experience in department of Cardiology at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Lissie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Hospital,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Ernakulam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as assistant to Dr.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Rony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Mathew.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/>
        </w:rPr>
        <w:t xml:space="preserve">5 months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val="en-US"/>
        </w:rPr>
        <w:t xml:space="preserve">work experience in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>department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>of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>cardiology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</w:rPr>
        <w:t>at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 Unity Hospital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>,  Kunnamkulam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 as assistant to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>D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r.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>Akhil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 P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color w:val="222222"/>
          <w:sz w:val="24"/>
          <w:szCs w:val="24"/>
          <w:lang w:val="en-US"/>
        </w:rPr>
        <w:t xml:space="preserve">C. 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8 months work experience as consultant in Corniche Poly clinic,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Nedumbasserry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Occasionally worked as CMO in LF Hospital, Angamaly.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cs="Times New Roman" w:eastAsia="Times New Roman"/>
          <w:color w:val="222222"/>
          <w:sz w:val="24"/>
          <w:szCs w:val="24"/>
        </w:rPr>
      </w:pPr>
      <w:r>
        <w:rPr>
          <w:rFonts w:cs="Times New Roman" w:eastAsia="Times New Roman"/>
          <w:color w:val="222222"/>
          <w:sz w:val="24"/>
          <w:szCs w:val="24"/>
        </w:rPr>
        <w:t>Capable of handling CCU emergencies unsupervised.</w:t>
      </w:r>
    </w:p>
    <w:p>
      <w:pPr>
        <w:pStyle w:val="style179"/>
        <w:widowControl w:val="false"/>
        <w:numPr>
          <w:ilvl w:val="0"/>
          <w:numId w:val="6"/>
        </w:numPr>
        <w:autoSpaceDE w:val="false"/>
        <w:autoSpaceDN w:val="false"/>
        <w:adjustRightInd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Keeping up to date with the latest treatments, medicines and medical developments in cardiology.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Assisted cardiologist in non-invasive procedures (Angioplasty).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Skilled in screening echocardiography.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Proficiency in interpreting ECGs is excellent.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>Key responsibilities handled:</w:t>
      </w: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rPr>
          <w:rFonts w:ascii="Calibri" w:cs="Calibri" w:hAnsi="Calibri"/>
        </w:rPr>
      </w:pPr>
      <w:r>
        <w:rPr>
          <w:rFonts w:ascii="Calibri" w:cs="Calibri" w:hAnsi="Calibri"/>
        </w:rPr>
        <w:t>Responsible for emergency medical treatment.</w:t>
      </w: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rPr>
          <w:rFonts w:ascii="Calibri" w:cs="Calibri" w:hAnsi="Calibri"/>
        </w:rPr>
      </w:pPr>
      <w:r>
        <w:rPr>
          <w:rFonts w:ascii="Calibri" w:cs="Calibri" w:hAnsi="Calibri"/>
        </w:rPr>
        <w:t>Dealing sympathetically with sensitive circumstances.</w:t>
      </w: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rPr>
          <w:rFonts w:ascii="Calibri" w:cs="Calibri" w:hAnsi="Calibri"/>
        </w:rPr>
      </w:pPr>
      <w:r>
        <w:rPr>
          <w:rFonts w:ascii="Calibri" w:cs="Calibri" w:hAnsi="Calibri"/>
        </w:rPr>
        <w:t>Keeping up to date with the latest treatments, medicines and medical developments.</w:t>
      </w: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rPr>
          <w:rFonts w:ascii="Calibri" w:cs="Calibri" w:hAnsi="Calibri"/>
        </w:rPr>
      </w:pPr>
      <w:r>
        <w:rPr>
          <w:rFonts w:ascii="Calibri" w:cs="Calibri" w:hAnsi="Calibri"/>
        </w:rPr>
        <w:t xml:space="preserve">Provided care to patients on hospital wards and outpatient clinics </w:t>
      </w: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rPr>
          <w:rFonts w:ascii="Calibri" w:cs="Calibri" w:hAnsi="Calibri"/>
        </w:rPr>
      </w:pPr>
      <w:r>
        <w:rPr>
          <w:rFonts w:ascii="Calibri" w:cs="Calibri" w:hAnsi="Calibri"/>
        </w:rPr>
        <w:t>Worked in a pressurized environment and produce best result.</w:t>
      </w:r>
    </w:p>
    <w:p>
      <w:pPr>
        <w:pStyle w:val="style179"/>
        <w:widowControl w:val="false"/>
        <w:numPr>
          <w:ilvl w:val="0"/>
          <w:numId w:val="11"/>
        </w:numPr>
        <w:shd w:val="clear" w:color="auto" w:fill="ffffff"/>
        <w:autoSpaceDE w:val="false"/>
        <w:autoSpaceDN w:val="false"/>
        <w:adjustRightInd w:val="false"/>
        <w:spacing w:before="100" w:beforeAutospacing="true" w:after="100" w:afterAutospacing="true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Calibri" w:cs="Calibri" w:hAnsi="Calibri"/>
        </w:rPr>
        <w:t>Worked in home med units and camps.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Personal and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Job Related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Skills: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    </w:t>
      </w:r>
    </w:p>
    <w:p>
      <w:pPr>
        <w:pStyle w:val="style179"/>
        <w:numPr>
          <w:ilvl w:val="0"/>
          <w:numId w:val="13"/>
        </w:numPr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Compassionate medical professional-A highly personable, competent, team spirited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and able to handle stress with ease.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                           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                </w:t>
      </w:r>
    </w:p>
    <w:p>
      <w:pPr>
        <w:pStyle w:val="style0"/>
        <w:shd w:val="clear" w:color="auto" w:fill="ffffff"/>
        <w:spacing w:before="100" w:beforeAutospacing="true"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Superior diagnostic skills and treatment planning and execution proficiency.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Strong interpersonal and relationship building skills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Effective troubleshooting and problem solving skills in high pressure (life/death) environments.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Clinically sound incorporating good decision-making skills.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Co-curricular activities: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Attended yearly CME in all departments.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Taken classes on various topics in medicine in college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Under 18 state basketball player.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•</w:t>
      </w:r>
      <w:r>
        <w:rPr>
          <w:rFonts w:ascii="Times New Roman" w:cs="Times New Roman" w:eastAsia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cs="Times New Roman" w:eastAsia="Times New Roman" w:hAnsi="Times New Roman"/>
          <w:color w:val="222222"/>
          <w:sz w:val="14"/>
        </w:rPr>
        <w:t> 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Learned classical music for 6 years.</w:t>
      </w:r>
    </w:p>
    <w:p>
      <w:pPr>
        <w:pStyle w:val="style179"/>
        <w:numPr>
          <w:ilvl w:val="0"/>
          <w:numId w:val="8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Was an active member in church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choir.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   </w:t>
      </w:r>
    </w:p>
    <w:p>
      <w:pPr>
        <w:pStyle w:val="style0"/>
        <w:shd w:val="clear" w:color="auto" w:fill="ffffff"/>
        <w:spacing w:after="0" w:lineRule="auto" w:line="240"/>
        <w:ind w:left="72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 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Cs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>Motivation: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 team player who works in harmony with medical staff, administration, patient, and family members to ensure high quality medical attention consistent with organizational standard operating procedures.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  <w:t xml:space="preserve">I would like to serve an Institution where I can execute my skills and impart the knowledge I have acquired over my career with different hospitals. </w:t>
      </w:r>
    </w:p>
    <w:p>
      <w:pPr>
        <w:pStyle w:val="style0"/>
        <w:shd w:val="clear" w:color="auto" w:fill="ffffff"/>
        <w:spacing w:before="100" w:beforeAutospacing="true" w:after="0" w:lineRule="auto" w:line="240"/>
        <w:rPr>
          <w:rFonts w:ascii="Times New Roman" w:cs="Times New Roman" w:eastAsia="Times New Roman" w:hAnsi="Times New Roman"/>
          <w:b/>
          <w:bCs/>
          <w:color w:val="222222"/>
          <w:sz w:val="24"/>
          <w:szCs w:val="24"/>
        </w:rPr>
      </w:pPr>
    </w:p>
    <w:p>
      <w:pPr>
        <w:pStyle w:val="style0"/>
        <w:shd w:val="clear" w:color="auto" w:fill="f1f1f1"/>
        <w:spacing w:after="0" w:lineRule="atLeast" w:line="90"/>
        <w:rPr>
          <w:rFonts w:ascii="Arial" w:cs="Arial" w:eastAsia="Times New Roman" w:hAnsi="Arial"/>
          <w:color w:val="222222"/>
          <w:sz w:val="19"/>
          <w:szCs w:val="19"/>
        </w:rPr>
      </w:pPr>
      <w:r>
        <w:rPr>
          <w:rFonts w:ascii="Arial" w:cs="Arial" w:eastAsia="Times New Roman" w:hAnsi="Arial"/>
          <w:noProof/>
          <w:color w:val="222222"/>
          <w:sz w:val="19"/>
          <w:szCs w:val="19"/>
        </w:rPr>
        <w:drawing>
          <wp:inline distT="0" distB="0" distR="0" distL="0">
            <wp:extent cx="9525" cy="9525"/>
            <wp:effectExtent l="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25" cy="9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72E5FF4"/>
    <w:lvl w:ilvl="0" w:tplc="B9FEB5E6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E644F6"/>
    <w:lvl w:ilvl="0" w:tplc="B9FEB5E6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F669046"/>
    <w:lvl w:ilvl="0" w:tplc="B9FEB5E6">
      <w:start w:val="1"/>
      <w:numFmt w:val="bullet"/>
      <w:lvlText w:val="•"/>
      <w:lvlJc w:val="left"/>
      <w:pPr>
        <w:ind w:left="846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B7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724B2AA"/>
    <w:lvl w:ilvl="0" w:tplc="B9FEB5E6">
      <w:start w:val="1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99235AC"/>
    <w:lvl w:ilvl="0" w:tplc="B9FEB5E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660D3E2"/>
    <w:lvl w:ilvl="0" w:tplc="B9FEB5E6">
      <w:start w:val="1"/>
      <w:numFmt w:val="bullet"/>
      <w:lvlText w:val="•"/>
      <w:lvlJc w:val="left"/>
      <w:pPr>
        <w:ind w:left="138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10861F8"/>
    <w:lvl w:ilvl="0" w:tplc="B9FEB5E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AC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59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BAAA4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DB6438E"/>
    <w:lvl w:ilvl="0" w:tplc="654EB84A">
      <w:start w:val="1"/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15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B9FEB5E6">
      <w:start w:val="1"/>
      <w:numFmt w:val="bullet"/>
      <w:lvlText w:val="•"/>
      <w:lvlJc w:val="left"/>
      <w:pPr>
        <w:ind w:left="2190" w:hanging="390"/>
      </w:pPr>
      <w:rPr>
        <w:rFonts w:ascii="Times New Roman" w:cs="Times New Roman" w:eastAsia="Times New Roman" w:hAnsi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F107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9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Arial" w:cs="宋体" w:eastAsia="宋体" w:hAnsi="Arial"/>
      <w:color w:val="17365d"/>
      <w:spacing w:val="5"/>
      <w:kern w:val="28"/>
      <w:sz w:val="52"/>
      <w:szCs w:val="52"/>
    </w:rPr>
  </w:style>
  <w:style w:type="character" w:customStyle="1" w:styleId="style4099">
    <w:name w:val="Title Char_46232542-a32a-43da-87d9-95712876e84b"/>
    <w:basedOn w:val="style65"/>
    <w:next w:val="style4099"/>
    <w:link w:val="style62"/>
    <w:uiPriority w:val="10"/>
    <w:rPr>
      <w:rFonts w:ascii="Arial" w:cs="宋体" w:eastAsia="宋体" w:hAnsi="Arial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4100"/>
    <w:qFormat/>
    <w:uiPriority w:val="11"/>
    <w:pPr>
      <w:numPr>
        <w:ilvl w:val="1"/>
        <w:numId w:val="0"/>
      </w:numPr>
    </w:pPr>
    <w:rPr>
      <w:rFonts w:ascii="Arial" w:cs="宋体" w:eastAsia="宋体" w:hAnsi="Arial"/>
      <w:i/>
      <w:iCs/>
      <w:color w:val="4f81bd"/>
      <w:spacing w:val="15"/>
      <w:sz w:val="24"/>
      <w:szCs w:val="24"/>
    </w:rPr>
  </w:style>
  <w:style w:type="character" w:customStyle="1" w:styleId="style4100">
    <w:name w:val="Subtitle Char"/>
    <w:basedOn w:val="style65"/>
    <w:next w:val="style4100"/>
    <w:link w:val="style74"/>
    <w:uiPriority w:val="11"/>
    <w:rPr>
      <w:rFonts w:ascii="Arial" w:cs="宋体" w:eastAsia="宋体" w:hAnsi="Arial"/>
      <w:i/>
      <w:iCs/>
      <w:color w:val="4f81bd"/>
      <w:spacing w:val="15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gi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B3E7-A16D-48EF-A1C5-A1E3B103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381</Words>
  <Pages>3</Pages>
  <Characters>2407</Characters>
  <Application>WPS Office</Application>
  <DocSecurity>0</DocSecurity>
  <Paragraphs>81</Paragraphs>
  <ScaleCrop>false</ScaleCrop>
  <LinksUpToDate>false</LinksUpToDate>
  <CharactersWithSpaces>3567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2018-02-17T17:51:18Z</dcterms:created>
  <dc:creator>Administrator</dc:creator>
  <lastModifiedBy>vivo 1611</lastModifiedBy>
  <dcterms:modified xsi:type="dcterms:W3CDTF">2018-02-17T17:51:18Z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