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C" w:rsidRPr="0074132B" w:rsidRDefault="00CD0794" w:rsidP="00CD079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4132B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CD0794" w:rsidRPr="0074132B" w:rsidRDefault="00E16E5C" w:rsidP="00CD0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326390</wp:posOffset>
            </wp:positionV>
            <wp:extent cx="843915" cy="1353185"/>
            <wp:effectExtent l="19050" t="0" r="0" b="0"/>
            <wp:wrapSquare wrapText="bothSides"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794" w:rsidRPr="0074132B">
        <w:rPr>
          <w:rFonts w:ascii="Times New Roman" w:hAnsi="Times New Roman" w:cs="Times New Roman"/>
          <w:b/>
          <w:sz w:val="24"/>
          <w:szCs w:val="24"/>
        </w:rPr>
        <w:t>PRESTIGE JAISON</w:t>
      </w:r>
      <w:r w:rsidR="0074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794" w:rsidRPr="0074132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D0794" w:rsidRPr="0074132B">
        <w:rPr>
          <w:rFonts w:ascii="Times New Roman" w:hAnsi="Times New Roman" w:cs="Times New Roman"/>
          <w:sz w:val="24"/>
          <w:szCs w:val="24"/>
        </w:rPr>
        <w:t>Thottathikudy</w:t>
      </w:r>
      <w:proofErr w:type="spellEnd"/>
      <w:r w:rsidR="00CD0794" w:rsidRPr="0074132B">
        <w:rPr>
          <w:rFonts w:ascii="Times New Roman" w:hAnsi="Times New Roman" w:cs="Times New Roman"/>
          <w:sz w:val="24"/>
          <w:szCs w:val="24"/>
        </w:rPr>
        <w:t xml:space="preserve"> House</w:t>
      </w:r>
      <w:r w:rsidR="00CD0794" w:rsidRPr="007413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D0794" w:rsidRPr="0074132B">
        <w:rPr>
          <w:rFonts w:ascii="Times New Roman" w:hAnsi="Times New Roman" w:cs="Times New Roman"/>
          <w:sz w:val="24"/>
          <w:szCs w:val="24"/>
        </w:rPr>
        <w:t>Keerampara</w:t>
      </w:r>
      <w:proofErr w:type="spellEnd"/>
      <w:r w:rsidR="00CD0794" w:rsidRPr="0074132B">
        <w:rPr>
          <w:rFonts w:ascii="Times New Roman" w:hAnsi="Times New Roman" w:cs="Times New Roman"/>
          <w:sz w:val="24"/>
          <w:szCs w:val="24"/>
        </w:rPr>
        <w:t xml:space="preserve"> P.O</w:t>
      </w:r>
      <w:proofErr w:type="gramStart"/>
      <w:r w:rsidR="00CD0794" w:rsidRPr="007413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794" w:rsidRPr="007413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D0794" w:rsidRPr="0074132B">
        <w:rPr>
          <w:rFonts w:ascii="Times New Roman" w:hAnsi="Times New Roman" w:cs="Times New Roman"/>
          <w:sz w:val="24"/>
          <w:szCs w:val="24"/>
        </w:rPr>
        <w:t>Kothamangalam</w:t>
      </w:r>
      <w:proofErr w:type="spellEnd"/>
      <w:r w:rsidR="00CD0794" w:rsidRPr="007413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D0794" w:rsidRPr="0074132B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="00CD0794" w:rsidRPr="0074132B">
        <w:rPr>
          <w:rFonts w:ascii="Times New Roman" w:hAnsi="Times New Roman" w:cs="Times New Roman"/>
          <w:sz w:val="24"/>
          <w:szCs w:val="24"/>
        </w:rPr>
        <w:t xml:space="preserve"> Dist.</w:t>
      </w:r>
      <w:r w:rsidR="00CD0794" w:rsidRPr="0074132B">
        <w:rPr>
          <w:rFonts w:ascii="Times New Roman" w:hAnsi="Times New Roman" w:cs="Times New Roman"/>
          <w:sz w:val="24"/>
          <w:szCs w:val="24"/>
        </w:rPr>
        <w:br/>
        <w:t>Kerala – 686 6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0794" w:rsidRPr="0074132B">
        <w:rPr>
          <w:rFonts w:ascii="Times New Roman" w:hAnsi="Times New Roman" w:cs="Times New Roman"/>
          <w:sz w:val="24"/>
          <w:szCs w:val="24"/>
        </w:rPr>
        <w:t>1, India</w:t>
      </w:r>
      <w:r w:rsidR="00CD0794" w:rsidRPr="0074132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="00CA5A45" w:rsidRPr="0074132B">
          <w:rPr>
            <w:rStyle w:val="Hyperlink"/>
            <w:rFonts w:ascii="Times New Roman" w:hAnsi="Times New Roman" w:cs="Times New Roman"/>
            <w:sz w:val="24"/>
            <w:szCs w:val="24"/>
          </w:rPr>
          <w:t>jaisonprestige@yahoo.com</w:t>
        </w:r>
      </w:hyperlink>
      <w:r w:rsidR="00CD0794" w:rsidRPr="0074132B">
        <w:rPr>
          <w:rFonts w:ascii="Times New Roman" w:hAnsi="Times New Roman" w:cs="Times New Roman"/>
          <w:sz w:val="24"/>
          <w:szCs w:val="24"/>
        </w:rPr>
        <w:br/>
        <w:t xml:space="preserve">Mob: No: </w:t>
      </w:r>
      <w:r w:rsidR="00CA5A45" w:rsidRPr="0074132B">
        <w:rPr>
          <w:rFonts w:ascii="Times New Roman" w:hAnsi="Times New Roman" w:cs="Times New Roman"/>
          <w:sz w:val="24"/>
          <w:szCs w:val="24"/>
        </w:rPr>
        <w:t>09539920911</w:t>
      </w:r>
      <w:r w:rsidR="00CD0794" w:rsidRPr="0074132B">
        <w:rPr>
          <w:rFonts w:ascii="Times New Roman" w:hAnsi="Times New Roman" w:cs="Times New Roman"/>
          <w:sz w:val="24"/>
          <w:szCs w:val="24"/>
        </w:rPr>
        <w:t xml:space="preserve"> (Kerala)</w:t>
      </w:r>
      <w:r w:rsidR="00CD0794" w:rsidRPr="0074132B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CA5A45" w:rsidRPr="0074132B">
        <w:rPr>
          <w:rFonts w:ascii="Times New Roman" w:hAnsi="Times New Roman" w:cs="Times New Roman"/>
          <w:sz w:val="24"/>
          <w:szCs w:val="24"/>
        </w:rPr>
        <w:t>09645622711</w:t>
      </w:r>
    </w:p>
    <w:p w:rsidR="00CD0794" w:rsidRPr="0074132B" w:rsidRDefault="00B93361">
      <w:pPr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4pt;margin-top:5.9pt;width:494.2pt;height:0;z-index:251658240" o:connectortype="straight" strokeweight="1pt"/>
        </w:pict>
      </w:r>
    </w:p>
    <w:p w:rsidR="00CD0794" w:rsidRPr="0074132B" w:rsidRDefault="00CD0794" w:rsidP="00CD07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</w:rPr>
        <w:t xml:space="preserve">Post Applied </w:t>
      </w:r>
      <w:proofErr w:type="gramStart"/>
      <w:r w:rsidRPr="0074132B">
        <w:rPr>
          <w:rFonts w:ascii="Times New Roman" w:hAnsi="Times New Roman" w:cs="Times New Roman"/>
          <w:b/>
          <w:i/>
          <w:sz w:val="24"/>
          <w:szCs w:val="24"/>
        </w:rPr>
        <w:t>for :</w:t>
      </w:r>
      <w:proofErr w:type="gramEnd"/>
      <w:r w:rsidRPr="0074132B">
        <w:rPr>
          <w:rFonts w:ascii="Times New Roman" w:hAnsi="Times New Roman" w:cs="Times New Roman"/>
          <w:b/>
          <w:i/>
          <w:sz w:val="24"/>
          <w:szCs w:val="24"/>
        </w:rPr>
        <w:t xml:space="preserve"> Staff Nurse</w:t>
      </w:r>
    </w:p>
    <w:p w:rsidR="00CD0794" w:rsidRPr="0074132B" w:rsidRDefault="00CD0794" w:rsidP="00CD0794">
      <w:pPr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Personal Details</w:t>
      </w:r>
    </w:p>
    <w:p w:rsidR="00CD0794" w:rsidRPr="0074132B" w:rsidRDefault="00CD0794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Father’s Name 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Jaison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T.J.</w:t>
      </w:r>
    </w:p>
    <w:p w:rsidR="00CD0794" w:rsidRPr="0074132B" w:rsidRDefault="00CD0794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Date of Birth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>24</w:t>
      </w:r>
      <w:r w:rsidRPr="00741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132B">
        <w:rPr>
          <w:rFonts w:ascii="Times New Roman" w:hAnsi="Times New Roman" w:cs="Times New Roman"/>
          <w:sz w:val="24"/>
          <w:szCs w:val="24"/>
        </w:rPr>
        <w:t xml:space="preserve"> June 1986</w:t>
      </w:r>
    </w:p>
    <w:p w:rsidR="00CD0794" w:rsidRPr="0074132B" w:rsidRDefault="00CD0794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Nationality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C021E" w:rsidRPr="0074132B" w:rsidRDefault="008C021E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Religion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>Christian</w:t>
      </w:r>
    </w:p>
    <w:p w:rsidR="008C021E" w:rsidRPr="0074132B" w:rsidRDefault="008C021E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Marital Status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8C021E" w:rsidRPr="0074132B" w:rsidRDefault="008C021E" w:rsidP="00103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Languages known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>Malayalam, English &amp; Hindi</w:t>
      </w:r>
    </w:p>
    <w:p w:rsidR="008C021E" w:rsidRPr="0074132B" w:rsidRDefault="008C021E" w:rsidP="00103F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Hobbies </w:t>
      </w:r>
    </w:p>
    <w:p w:rsidR="008C021E" w:rsidRPr="0074132B" w:rsidRDefault="008C021E" w:rsidP="00CD0794">
      <w:pPr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Reading, Listening Music &amp; Travelling</w:t>
      </w:r>
    </w:p>
    <w:p w:rsidR="008C021E" w:rsidRPr="0074132B" w:rsidRDefault="008C021E" w:rsidP="00CD07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088"/>
        <w:gridCol w:w="3150"/>
        <w:gridCol w:w="2520"/>
        <w:gridCol w:w="1485"/>
      </w:tblGrid>
      <w:tr w:rsidR="008C021E" w:rsidRPr="0074132B" w:rsidTr="008C021E">
        <w:tc>
          <w:tcPr>
            <w:tcW w:w="2088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15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252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REG. NUMBER</w:t>
            </w:r>
          </w:p>
        </w:tc>
        <w:tc>
          <w:tcPr>
            <w:tcW w:w="1485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8C021E" w:rsidRPr="0074132B" w:rsidTr="008C021E">
        <w:tc>
          <w:tcPr>
            <w:tcW w:w="2088" w:type="dxa"/>
          </w:tcPr>
          <w:p w:rsidR="008C021E" w:rsidRPr="0074132B" w:rsidRDefault="008C021E" w:rsidP="008C02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>SSLC</w:t>
            </w:r>
          </w:p>
        </w:tc>
        <w:tc>
          <w:tcPr>
            <w:tcW w:w="315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BOARD OF PUBLIC EXAMINATION, KERALA</w:t>
            </w:r>
          </w:p>
        </w:tc>
        <w:tc>
          <w:tcPr>
            <w:tcW w:w="252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>126341</w:t>
            </w:r>
          </w:p>
        </w:tc>
        <w:tc>
          <w:tcPr>
            <w:tcW w:w="1485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>2001</w:t>
            </w:r>
          </w:p>
        </w:tc>
      </w:tr>
      <w:tr w:rsidR="008C021E" w:rsidRPr="0074132B" w:rsidTr="008C021E">
        <w:tc>
          <w:tcPr>
            <w:tcW w:w="2088" w:type="dxa"/>
          </w:tcPr>
          <w:p w:rsidR="008C021E" w:rsidRPr="0074132B" w:rsidRDefault="008C021E" w:rsidP="008C02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</w:p>
        </w:tc>
        <w:tc>
          <w:tcPr>
            <w:tcW w:w="315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BOARD OF HIGHER SECONDARY EXAMINATION, KERALA</w:t>
            </w:r>
          </w:p>
        </w:tc>
        <w:tc>
          <w:tcPr>
            <w:tcW w:w="2520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859767</w:t>
            </w:r>
          </w:p>
        </w:tc>
        <w:tc>
          <w:tcPr>
            <w:tcW w:w="1485" w:type="dxa"/>
          </w:tcPr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1E" w:rsidRPr="0074132B" w:rsidRDefault="008C021E" w:rsidP="008C02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8C021E" w:rsidRPr="0074132B" w:rsidRDefault="008C021E" w:rsidP="00CD0794">
      <w:pPr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br/>
      </w:r>
      <w:r w:rsidRPr="0074132B">
        <w:rPr>
          <w:rFonts w:ascii="Times New Roman" w:hAnsi="Times New Roman" w:cs="Times New Roman"/>
          <w:b/>
          <w:i/>
          <w:sz w:val="24"/>
          <w:szCs w:val="24"/>
        </w:rPr>
        <w:t xml:space="preserve">For academic </w:t>
      </w:r>
      <w:proofErr w:type="gramStart"/>
      <w:r w:rsidRPr="0074132B">
        <w:rPr>
          <w:rFonts w:ascii="Times New Roman" w:hAnsi="Times New Roman" w:cs="Times New Roman"/>
          <w:b/>
          <w:i/>
          <w:sz w:val="24"/>
          <w:szCs w:val="24"/>
        </w:rPr>
        <w:t>information :</w:t>
      </w:r>
      <w:proofErr w:type="gramEnd"/>
      <w:r w:rsidRPr="007413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 xml:space="preserve">ST. JOSEPH’S HIGH SCHOOL VELIELCHAL, 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   THATTEKKADU P.O., </w:t>
      </w:r>
    </w:p>
    <w:p w:rsidR="008C021E" w:rsidRPr="0074132B" w:rsidRDefault="008C021E" w:rsidP="00CD0794">
      <w:pPr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   ST. STEPHAN’S HIGHER SECONDARY SCHOOL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   KEERAMPARA, KOTHAMANGALAM, 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   ERNAKULAM, KERALA</w:t>
      </w:r>
    </w:p>
    <w:p w:rsidR="008C021E" w:rsidRPr="0074132B" w:rsidRDefault="008C021E" w:rsidP="00CD07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132B" w:rsidRDefault="0074132B" w:rsidP="00CD0794">
      <w:pPr>
        <w:rPr>
          <w:rFonts w:ascii="Times New Roman" w:hAnsi="Times New Roman" w:cs="Times New Roman"/>
          <w:b/>
          <w:sz w:val="24"/>
          <w:szCs w:val="24"/>
        </w:rPr>
      </w:pPr>
    </w:p>
    <w:p w:rsidR="008C021E" w:rsidRPr="0074132B" w:rsidRDefault="008C021E" w:rsidP="00CD0794">
      <w:pPr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b/>
          <w:sz w:val="24"/>
          <w:szCs w:val="24"/>
        </w:rPr>
        <w:lastRenderedPageBreak/>
        <w:t>PROFESSIONAL QUALIFICATION</w:t>
      </w:r>
    </w:p>
    <w:tbl>
      <w:tblPr>
        <w:tblStyle w:val="TableGrid"/>
        <w:tblW w:w="0" w:type="auto"/>
        <w:tblLook w:val="04A0"/>
      </w:tblPr>
      <w:tblGrid>
        <w:gridCol w:w="2004"/>
        <w:gridCol w:w="1842"/>
        <w:gridCol w:w="2472"/>
        <w:gridCol w:w="1042"/>
        <w:gridCol w:w="1883"/>
      </w:tblGrid>
      <w:tr w:rsidR="008C021E" w:rsidRPr="0074132B" w:rsidTr="0074132B">
        <w:tc>
          <w:tcPr>
            <w:tcW w:w="2004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QUALIFIED EXAMINATION</w:t>
            </w:r>
          </w:p>
        </w:tc>
        <w:tc>
          <w:tcPr>
            <w:tcW w:w="184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7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04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83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MARKS IN PERCENTAGE</w:t>
            </w:r>
          </w:p>
        </w:tc>
      </w:tr>
      <w:tr w:rsidR="008C021E" w:rsidRPr="0074132B" w:rsidTr="0074132B">
        <w:tc>
          <w:tcPr>
            <w:tcW w:w="2004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DIPLOMA IN GENERAL NURSING &amp; MIDWIFERY</w:t>
            </w:r>
          </w:p>
        </w:tc>
        <w:tc>
          <w:tcPr>
            <w:tcW w:w="184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SEA SCHOOL OF NURSING, K.R. PURAM, BANGALORE</w:t>
            </w:r>
          </w:p>
        </w:tc>
        <w:tc>
          <w:tcPr>
            <w:tcW w:w="247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KARNATAKA STATE DIPLOMA IN NURSING EDUCATION BOARD, BANGALORE</w:t>
            </w:r>
          </w:p>
        </w:tc>
        <w:tc>
          <w:tcPr>
            <w:tcW w:w="1042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</w:t>
            </w: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>2007</w:t>
            </w:r>
          </w:p>
        </w:tc>
        <w:tc>
          <w:tcPr>
            <w:tcW w:w="1883" w:type="dxa"/>
          </w:tcPr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1E" w:rsidRPr="0074132B" w:rsidRDefault="008C021E" w:rsidP="008C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br/>
              <w:t>60.06%</w:t>
            </w:r>
          </w:p>
        </w:tc>
      </w:tr>
    </w:tbl>
    <w:p w:rsidR="008C021E" w:rsidRPr="0074132B" w:rsidRDefault="008C021E" w:rsidP="00103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REGISTER NO.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>03DN16589</w:t>
      </w:r>
    </w:p>
    <w:p w:rsidR="008C021E" w:rsidRPr="0074132B" w:rsidRDefault="008C021E" w:rsidP="001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32B">
        <w:rPr>
          <w:rFonts w:ascii="Times New Roman" w:hAnsi="Times New Roman" w:cs="Times New Roman"/>
          <w:sz w:val="24"/>
          <w:szCs w:val="24"/>
        </w:rPr>
        <w:t>KNC REGISTER NO.</w:t>
      </w:r>
      <w:proofErr w:type="gramEnd"/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>84437</w:t>
      </w:r>
    </w:p>
    <w:p w:rsidR="008C021E" w:rsidRPr="0074132B" w:rsidRDefault="008C021E" w:rsidP="00103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2B">
        <w:rPr>
          <w:rFonts w:ascii="Times New Roman" w:hAnsi="Times New Roman" w:cs="Times New Roman"/>
          <w:sz w:val="24"/>
          <w:szCs w:val="24"/>
        </w:rPr>
        <w:t>INC CERTIFICATE NO.</w:t>
      </w:r>
      <w:proofErr w:type="gramEnd"/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>37081</w:t>
      </w:r>
    </w:p>
    <w:p w:rsidR="008C021E" w:rsidRPr="0074132B" w:rsidRDefault="008C021E" w:rsidP="0010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</w:rPr>
        <w:t>For professional information :</w:t>
      </w:r>
      <w:r w:rsidRPr="007413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>SEA SCHOOL OF NURSING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EKTA NAGAR, K.R. PURAM, 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VIRGONAGAR P.O., KARNATAKA STATE, 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>INDIA, PIN: 560049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>PH: 0802-560049</w:t>
      </w:r>
      <w:r w:rsidRPr="0074132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hyperlink r:id="rId7" w:history="1">
        <w:r w:rsidRPr="007413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seaep@cedu.in</w:t>
        </w:r>
      </w:hyperlink>
    </w:p>
    <w:p w:rsidR="00227828" w:rsidRPr="0074132B" w:rsidRDefault="00227828" w:rsidP="00CD0794">
      <w:pPr>
        <w:rPr>
          <w:rFonts w:ascii="Times New Roman" w:hAnsi="Times New Roman" w:cs="Times New Roman"/>
          <w:b/>
          <w:sz w:val="24"/>
          <w:szCs w:val="24"/>
        </w:rPr>
      </w:pPr>
      <w:r w:rsidRPr="0074132B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tbl>
      <w:tblPr>
        <w:tblStyle w:val="TableGrid"/>
        <w:tblW w:w="9738" w:type="dxa"/>
        <w:tblLook w:val="04A0"/>
      </w:tblPr>
      <w:tblGrid>
        <w:gridCol w:w="3438"/>
        <w:gridCol w:w="2160"/>
        <w:gridCol w:w="2520"/>
        <w:gridCol w:w="1620"/>
      </w:tblGrid>
      <w:tr w:rsidR="00227828" w:rsidRPr="0074132B" w:rsidTr="0074132B">
        <w:tc>
          <w:tcPr>
            <w:tcW w:w="3438" w:type="dxa"/>
          </w:tcPr>
          <w:p w:rsidR="00227828" w:rsidRPr="0074132B" w:rsidRDefault="00227828" w:rsidP="00E92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NAME OF THE HOSPITAL</w:t>
            </w:r>
          </w:p>
        </w:tc>
        <w:tc>
          <w:tcPr>
            <w:tcW w:w="2160" w:type="dxa"/>
          </w:tcPr>
          <w:p w:rsidR="00227828" w:rsidRPr="0074132B" w:rsidRDefault="00227828" w:rsidP="00E92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520" w:type="dxa"/>
          </w:tcPr>
          <w:p w:rsidR="00227828" w:rsidRPr="0074132B" w:rsidRDefault="00227828" w:rsidP="00E92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227828" w:rsidRPr="0074132B" w:rsidRDefault="00227828" w:rsidP="00E924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27828" w:rsidRPr="0074132B" w:rsidTr="0074132B">
        <w:tc>
          <w:tcPr>
            <w:tcW w:w="3438" w:type="dxa"/>
          </w:tcPr>
          <w:p w:rsidR="00227828" w:rsidRPr="0074132B" w:rsidRDefault="00227828" w:rsidP="00E924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 xml:space="preserve">VINTAGE HOSPITAL AND MEDICAL RESEARCH CENTRE, PANJIM, GOA </w:t>
            </w:r>
          </w:p>
        </w:tc>
        <w:tc>
          <w:tcPr>
            <w:tcW w:w="2160" w:type="dxa"/>
          </w:tcPr>
          <w:p w:rsidR="00227828" w:rsidRPr="0074132B" w:rsidRDefault="00227828" w:rsidP="00E924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MEDICAL &amp; INTENSIVE CARE UNIT</w:t>
            </w:r>
          </w:p>
        </w:tc>
        <w:tc>
          <w:tcPr>
            <w:tcW w:w="2520" w:type="dxa"/>
          </w:tcPr>
          <w:p w:rsidR="00227828" w:rsidRPr="0074132B" w:rsidRDefault="00227828" w:rsidP="00103F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 xml:space="preserve"> AUGUST 2007 TO </w:t>
            </w:r>
            <w:r w:rsidR="00103F5A" w:rsidRPr="007413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3F5A" w:rsidRPr="0074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103F5A" w:rsidRPr="0074132B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  <w:tc>
          <w:tcPr>
            <w:tcW w:w="1620" w:type="dxa"/>
          </w:tcPr>
          <w:p w:rsidR="00227828" w:rsidRPr="0074132B" w:rsidRDefault="00103F5A" w:rsidP="00E924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828" w:rsidRPr="0074132B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</w:tbl>
    <w:p w:rsidR="00227828" w:rsidRPr="0074132B" w:rsidRDefault="00227828" w:rsidP="00CD0794">
      <w:pPr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</w:rPr>
        <w:t>For the experience details</w:t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 xml:space="preserve">VINTAGE HOSPITAL AND MEDICAL </w:t>
      </w:r>
      <w:r w:rsidR="00D01DF2" w:rsidRPr="007413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 xml:space="preserve">RESEARCH CENTRE, CALCULO ENCLAVE, </w:t>
      </w:r>
      <w:r w:rsidR="00D01DF2" w:rsidRPr="007413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>ST. INEZ, PANJIM, GOA – 403001, INDIA</w:t>
      </w:r>
      <w:r w:rsidR="00D01DF2" w:rsidRPr="007413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>PH: 0832 – 6644401 – 05, FAX: 0832-6644406</w:t>
      </w:r>
      <w:r w:rsidR="00D01DF2" w:rsidRPr="007413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8" w:history="1">
        <w:r w:rsidR="00D01DF2" w:rsidRPr="0074132B">
          <w:rPr>
            <w:rStyle w:val="Hyperlink"/>
            <w:rFonts w:ascii="Times New Roman" w:hAnsi="Times New Roman" w:cs="Times New Roman"/>
            <w:sz w:val="24"/>
            <w:szCs w:val="24"/>
          </w:rPr>
          <w:t>info@vintage3.com</w:t>
        </w:r>
      </w:hyperlink>
      <w:r w:rsidR="00D01DF2" w:rsidRPr="007413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</w:r>
      <w:r w:rsidR="00D01DF2" w:rsidRPr="0074132B">
        <w:rPr>
          <w:rFonts w:ascii="Times New Roman" w:hAnsi="Times New Roman" w:cs="Times New Roman"/>
          <w:sz w:val="24"/>
          <w:szCs w:val="24"/>
        </w:rPr>
        <w:tab/>
        <w:t xml:space="preserve">Web : </w:t>
      </w:r>
      <w:hyperlink r:id="rId9" w:history="1">
        <w:r w:rsidR="00D01DF2" w:rsidRPr="0074132B">
          <w:rPr>
            <w:rStyle w:val="Hyperlink"/>
            <w:rFonts w:ascii="Times New Roman" w:hAnsi="Times New Roman" w:cs="Times New Roman"/>
            <w:sz w:val="24"/>
            <w:szCs w:val="24"/>
          </w:rPr>
          <w:t>www.vintage3.com</w:t>
        </w:r>
      </w:hyperlink>
    </w:p>
    <w:p w:rsidR="00103F5A" w:rsidRPr="0074132B" w:rsidRDefault="00D01DF2" w:rsidP="00D01DF2">
      <w:pPr>
        <w:jc w:val="both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b/>
          <w:sz w:val="24"/>
          <w:szCs w:val="24"/>
        </w:rPr>
        <w:t>Work Experience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</w:r>
    </w:p>
    <w:p w:rsidR="00D01DF2" w:rsidRPr="0074132B" w:rsidRDefault="00D01DF2" w:rsidP="00103F5A">
      <w:pPr>
        <w:jc w:val="both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Working fo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r Vintage Hospital and Medical </w:t>
      </w:r>
      <w:r w:rsidRPr="0074132B">
        <w:rPr>
          <w:rFonts w:ascii="Times New Roman" w:hAnsi="Times New Roman" w:cs="Times New Roman"/>
          <w:sz w:val="24"/>
          <w:szCs w:val="24"/>
        </w:rPr>
        <w:t xml:space="preserve">Research Centre,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Panjim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>, Goa in Medical and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 Surgical </w:t>
      </w:r>
      <w:r w:rsidRPr="0074132B">
        <w:rPr>
          <w:rFonts w:ascii="Times New Roman" w:hAnsi="Times New Roman" w:cs="Times New Roman"/>
          <w:sz w:val="24"/>
          <w:szCs w:val="24"/>
        </w:rPr>
        <w:t>Intensive Care Unit from 01/08/2007 to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 03/04/2016 </w:t>
      </w:r>
      <w:r w:rsidRPr="0074132B">
        <w:rPr>
          <w:rFonts w:ascii="Times New Roman" w:hAnsi="Times New Roman" w:cs="Times New Roman"/>
          <w:sz w:val="24"/>
          <w:szCs w:val="24"/>
        </w:rPr>
        <w:t>which caters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 to medical as </w:t>
      </w:r>
      <w:proofErr w:type="gramStart"/>
      <w:r w:rsidR="00103F5A" w:rsidRPr="0074132B">
        <w:rPr>
          <w:rFonts w:ascii="Times New Roman" w:hAnsi="Times New Roman" w:cs="Times New Roman"/>
          <w:sz w:val="24"/>
          <w:szCs w:val="24"/>
        </w:rPr>
        <w:t>well  as</w:t>
      </w:r>
      <w:proofErr w:type="gram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 surgical cases, </w:t>
      </w:r>
      <w:r w:rsidRPr="0074132B">
        <w:rPr>
          <w:rFonts w:ascii="Times New Roman" w:hAnsi="Times New Roman" w:cs="Times New Roman"/>
          <w:sz w:val="24"/>
          <w:szCs w:val="24"/>
        </w:rPr>
        <w:t>among the medical cases admissions of ARDS,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 </w:t>
      </w:r>
      <w:r w:rsidR="00103F5A" w:rsidRPr="0074132B">
        <w:rPr>
          <w:rFonts w:ascii="Times New Roman" w:hAnsi="Times New Roman" w:cs="Times New Roman"/>
          <w:sz w:val="24"/>
          <w:szCs w:val="24"/>
        </w:rPr>
        <w:br/>
      </w:r>
      <w:r w:rsidRPr="0074132B">
        <w:rPr>
          <w:rFonts w:ascii="Times New Roman" w:hAnsi="Times New Roman" w:cs="Times New Roman"/>
          <w:sz w:val="24"/>
          <w:szCs w:val="24"/>
        </w:rPr>
        <w:t>COPD, ARF, LVF, MI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Head Injury, CVA, MVA, </w:t>
      </w:r>
      <w:r w:rsidRPr="0074132B">
        <w:rPr>
          <w:rFonts w:ascii="Times New Roman" w:hAnsi="Times New Roman" w:cs="Times New Roman"/>
          <w:sz w:val="24"/>
          <w:szCs w:val="24"/>
        </w:rPr>
        <w:t>RTA, etc. Among the surgic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al cases clients of Post </w:t>
      </w:r>
      <w:r w:rsidRPr="0074132B">
        <w:rPr>
          <w:rFonts w:ascii="Times New Roman" w:hAnsi="Times New Roman" w:cs="Times New Roman"/>
          <w:sz w:val="24"/>
          <w:szCs w:val="24"/>
        </w:rPr>
        <w:t>urological Inte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rventions (PCNL, </w:t>
      </w:r>
      <w:proofErr w:type="spellStart"/>
      <w:r w:rsidR="00103F5A" w:rsidRPr="0074132B">
        <w:rPr>
          <w:rFonts w:ascii="Times New Roman" w:hAnsi="Times New Roman" w:cs="Times New Roman"/>
          <w:sz w:val="24"/>
          <w:szCs w:val="24"/>
        </w:rPr>
        <w:t>Uretero-</w:t>
      </w:r>
      <w:r w:rsidRPr="0074132B">
        <w:rPr>
          <w:rFonts w:ascii="Times New Roman" w:hAnsi="Times New Roman" w:cs="Times New Roman"/>
          <w:sz w:val="24"/>
          <w:szCs w:val="24"/>
        </w:rPr>
        <w:t>sigmoidostomy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>,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5A" w:rsidRPr="0074132B">
        <w:rPr>
          <w:rFonts w:ascii="Times New Roman" w:hAnsi="Times New Roman" w:cs="Times New Roman"/>
          <w:sz w:val="24"/>
          <w:szCs w:val="24"/>
        </w:rPr>
        <w:t>Cystostomy</w:t>
      </w:r>
      <w:proofErr w:type="spell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TURP), Post </w:t>
      </w:r>
      <w:r w:rsidRPr="0074132B">
        <w:rPr>
          <w:rFonts w:ascii="Times New Roman" w:hAnsi="Times New Roman" w:cs="Times New Roman"/>
          <w:sz w:val="24"/>
          <w:szCs w:val="24"/>
        </w:rPr>
        <w:t>laparoscopi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c Surgeries &amp; </w:t>
      </w:r>
      <w:proofErr w:type="spellStart"/>
      <w:r w:rsidR="00103F5A" w:rsidRPr="0074132B">
        <w:rPr>
          <w:rFonts w:ascii="Times New Roman" w:hAnsi="Times New Roman" w:cs="Times New Roman"/>
          <w:sz w:val="24"/>
          <w:szCs w:val="24"/>
        </w:rPr>
        <w:t>Laparotomy</w:t>
      </w:r>
      <w:proofErr w:type="spell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 </w:t>
      </w:r>
      <w:r w:rsidRPr="007413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Cholecystomy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A</w:t>
      </w:r>
      <w:r w:rsidR="00103F5A" w:rsidRPr="0074132B">
        <w:rPr>
          <w:rFonts w:ascii="Times New Roman" w:hAnsi="Times New Roman" w:cs="Times New Roman"/>
          <w:sz w:val="24"/>
          <w:szCs w:val="24"/>
        </w:rPr>
        <w:t>ppendicectomy</w:t>
      </w:r>
      <w:proofErr w:type="spell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F5A" w:rsidRPr="0074132B">
        <w:rPr>
          <w:rFonts w:ascii="Times New Roman" w:hAnsi="Times New Roman" w:cs="Times New Roman"/>
          <w:sz w:val="24"/>
          <w:szCs w:val="24"/>
        </w:rPr>
        <w:t>Vagotomy</w:t>
      </w:r>
      <w:proofErr w:type="spell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Antrectomy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>) Post ne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urological Interventions </w:t>
      </w:r>
      <w:r w:rsidRPr="0074132B">
        <w:rPr>
          <w:rFonts w:ascii="Times New Roman" w:hAnsi="Times New Roman" w:cs="Times New Roman"/>
          <w:sz w:val="24"/>
          <w:szCs w:val="24"/>
        </w:rPr>
        <w:t>(Craniotomy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F5A" w:rsidRPr="0074132B">
        <w:rPr>
          <w:rFonts w:ascii="Times New Roman" w:hAnsi="Times New Roman" w:cs="Times New Roman"/>
          <w:sz w:val="24"/>
          <w:szCs w:val="24"/>
        </w:rPr>
        <w:t>Laminectomy</w:t>
      </w:r>
      <w:proofErr w:type="spellEnd"/>
      <w:r w:rsidR="00103F5A" w:rsidRPr="0074132B">
        <w:rPr>
          <w:rFonts w:ascii="Times New Roman" w:hAnsi="Times New Roman" w:cs="Times New Roman"/>
          <w:sz w:val="24"/>
          <w:szCs w:val="24"/>
        </w:rPr>
        <w:t xml:space="preserve">, Lobotomy,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Cordotomy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>), Post orthop</w:t>
      </w:r>
      <w:r w:rsidR="00103F5A" w:rsidRPr="0074132B">
        <w:rPr>
          <w:rFonts w:ascii="Times New Roman" w:hAnsi="Times New Roman" w:cs="Times New Roman"/>
          <w:sz w:val="24"/>
          <w:szCs w:val="24"/>
        </w:rPr>
        <w:t>edic Interventions (TKR,</w:t>
      </w:r>
      <w:r w:rsidRPr="0074132B">
        <w:rPr>
          <w:rFonts w:ascii="Times New Roman" w:hAnsi="Times New Roman" w:cs="Times New Roman"/>
          <w:sz w:val="24"/>
          <w:szCs w:val="24"/>
        </w:rPr>
        <w:t>THR, Prosthesis, DHS, O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RIF, Amputation), &amp; Post </w:t>
      </w:r>
      <w:r w:rsidRPr="0074132B">
        <w:rPr>
          <w:rFonts w:ascii="Times New Roman" w:hAnsi="Times New Roman" w:cs="Times New Roman"/>
          <w:sz w:val="24"/>
          <w:szCs w:val="24"/>
        </w:rPr>
        <w:t>General Surg</w:t>
      </w:r>
      <w:r w:rsidR="00103F5A" w:rsidRPr="0074132B">
        <w:rPr>
          <w:rFonts w:ascii="Times New Roman" w:hAnsi="Times New Roman" w:cs="Times New Roman"/>
          <w:sz w:val="24"/>
          <w:szCs w:val="24"/>
        </w:rPr>
        <w:t xml:space="preserve">eries (I &amp;D, Mastectomy,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Appendicectomy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, ICD,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Heammoroidectomy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1DF2" w:rsidRPr="0074132B" w:rsidRDefault="00D01DF2" w:rsidP="00D01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</w:rPr>
        <w:t>Personal Strengths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>:</w:t>
      </w:r>
      <w:r w:rsidRPr="0074132B">
        <w:rPr>
          <w:rFonts w:ascii="Times New Roman" w:hAnsi="Times New Roman" w:cs="Times New Roman"/>
          <w:sz w:val="24"/>
          <w:szCs w:val="24"/>
        </w:rPr>
        <w:tab/>
        <w:t xml:space="preserve">Willing to learn &amp; Determination to work hard. </w:t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</w:p>
    <w:p w:rsidR="0074132B" w:rsidRDefault="0074132B" w:rsidP="00D01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32B" w:rsidRDefault="0074132B" w:rsidP="00D01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32B" w:rsidRDefault="0074132B" w:rsidP="00D01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5BC" w:rsidRPr="0074132B" w:rsidRDefault="002405BC" w:rsidP="00D01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Duties and Responsibilities</w:t>
      </w:r>
    </w:p>
    <w:p w:rsidR="002405BC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In ICU I am taking care of different types of cardiac, medical &amp; surgical clients.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Care of ventilator patients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Assisting for Intubation, arterial line, CVP line, swan gins catheter, IABP, LP &amp; Pleural Tapping.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Perform IV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cannula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insertion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Monitoring CVP, ABP, ECG, ETCO2, NIBP, SPO2, ABG etc.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Monitoring all vital signs and GCS evaluation.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ETT and oral suctioning.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Collection of specimens and Blood Transfusion.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Care of tracheotomy patients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Dressing of minor and major wounds.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Attending hygienic needs of the patients.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Bladder wash and RT wash.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32B">
        <w:rPr>
          <w:rFonts w:ascii="Times New Roman" w:hAnsi="Times New Roman" w:cs="Times New Roman"/>
          <w:sz w:val="24"/>
          <w:szCs w:val="24"/>
        </w:rPr>
        <w:t>Ambuing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>, CPR and giving defibrillator shock.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32B">
        <w:rPr>
          <w:rFonts w:ascii="Times New Roman" w:hAnsi="Times New Roman" w:cs="Times New Roman"/>
          <w:sz w:val="24"/>
          <w:szCs w:val="24"/>
        </w:rPr>
        <w:t>Extubating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the patients.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Assisting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thoracenthesis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paracentthesis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&amp; pericardial effusion.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Insertion of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Ryles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Tube and feeding.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Urinary catheterization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Maintenance and checking of inventory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Use of infusion pumps and drop mates.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Settings of ventilators.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Management of all types of emergency cases.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Sterilization and aseptic techniques. </w:t>
      </w:r>
    </w:p>
    <w:p w:rsidR="00354487" w:rsidRPr="0074132B" w:rsidRDefault="00354487" w:rsidP="002405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Disposal of medical wastes according to the protocol of the hospital. </w:t>
      </w:r>
    </w:p>
    <w:p w:rsidR="00354487" w:rsidRPr="0074132B" w:rsidRDefault="00354487" w:rsidP="0035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  <w:u w:val="single"/>
        </w:rPr>
        <w:t>Job Involves Handling of: Ventilators</w:t>
      </w:r>
    </w:p>
    <w:p w:rsidR="00354487" w:rsidRPr="0074132B" w:rsidRDefault="00354487" w:rsidP="0035448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Siemens servo ventilators 900C </w:t>
      </w:r>
    </w:p>
    <w:p w:rsidR="00354487" w:rsidRPr="0074132B" w:rsidRDefault="00354487" w:rsidP="0035448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Siemens servo ventilators 300 &amp; 300A</w:t>
      </w:r>
    </w:p>
    <w:p w:rsidR="00354487" w:rsidRPr="0074132B" w:rsidRDefault="00354487" w:rsidP="0035448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PLV – 102, LIFE CARE portable ventilators</w:t>
      </w:r>
    </w:p>
    <w:p w:rsidR="00354487" w:rsidRPr="0074132B" w:rsidRDefault="00354487" w:rsidP="0035448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32B">
        <w:rPr>
          <w:rFonts w:ascii="Times New Roman" w:hAnsi="Times New Roman" w:cs="Times New Roman"/>
          <w:sz w:val="24"/>
          <w:szCs w:val="24"/>
        </w:rPr>
        <w:t>Viasys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Health Care – T – Bird Series Vila</w:t>
      </w:r>
    </w:p>
    <w:p w:rsidR="00354487" w:rsidRPr="0074132B" w:rsidRDefault="00354487" w:rsidP="0035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  <w:u w:val="single"/>
        </w:rPr>
        <w:t>Other Machines</w:t>
      </w:r>
    </w:p>
    <w:p w:rsidR="00354487" w:rsidRPr="0074132B" w:rsidRDefault="00354487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BPL &amp; Maestros ECG Machines</w:t>
      </w:r>
    </w:p>
    <w:p w:rsidR="00354487" w:rsidRPr="0074132B" w:rsidRDefault="00354487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BPL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Defrillators</w:t>
      </w:r>
      <w:proofErr w:type="spellEnd"/>
    </w:p>
    <w:p w:rsidR="00354487" w:rsidRPr="0074132B" w:rsidRDefault="00354487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32B">
        <w:rPr>
          <w:rFonts w:ascii="Times New Roman" w:hAnsi="Times New Roman" w:cs="Times New Roman"/>
          <w:sz w:val="24"/>
          <w:szCs w:val="24"/>
        </w:rPr>
        <w:t>Respironics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BIPAPs</w:t>
      </w:r>
    </w:p>
    <w:p w:rsidR="00F711AF" w:rsidRPr="0074132B" w:rsidRDefault="00354487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32B">
        <w:rPr>
          <w:rFonts w:ascii="Times New Roman" w:hAnsi="Times New Roman" w:cs="Times New Roman"/>
          <w:sz w:val="24"/>
          <w:szCs w:val="24"/>
        </w:rPr>
        <w:t>Airsep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new</w:t>
      </w:r>
      <w:r w:rsidR="00F711AF" w:rsidRPr="0074132B">
        <w:rPr>
          <w:rFonts w:ascii="Times New Roman" w:hAnsi="Times New Roman" w:cs="Times New Roman"/>
          <w:sz w:val="24"/>
          <w:szCs w:val="24"/>
        </w:rPr>
        <w:t xml:space="preserve"> life intensity O2 concentrators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Eschweiler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combiline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ABG Machines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Siemens </w:t>
      </w:r>
      <w:proofErr w:type="spellStart"/>
      <w:r w:rsidRPr="0074132B">
        <w:rPr>
          <w:rFonts w:ascii="Times New Roman" w:hAnsi="Times New Roman" w:cs="Times New Roman"/>
          <w:sz w:val="24"/>
          <w:szCs w:val="24"/>
        </w:rPr>
        <w:t>multimobile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 xml:space="preserve"> 2.5 portable X-ray machines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B/Braun per fusers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B/Braun drop mates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Vibrators</w:t>
      </w:r>
    </w:p>
    <w:p w:rsidR="00F711AF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PFT Machine</w:t>
      </w:r>
    </w:p>
    <w:p w:rsidR="00354487" w:rsidRPr="0074132B" w:rsidRDefault="00F711AF" w:rsidP="0035448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SIEMENS SONOLINE G50 USG/ECHO Machines</w:t>
      </w:r>
      <w:r w:rsidR="00354487" w:rsidRPr="0074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2B" w:rsidRDefault="0074132B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132B" w:rsidRDefault="0074132B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References</w:t>
      </w: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>Mrs. ELIZEBETH LISI</w:t>
      </w:r>
      <w:r w:rsidRPr="0074132B">
        <w:rPr>
          <w:rFonts w:ascii="Times New Roman" w:hAnsi="Times New Roman" w:cs="Times New Roman"/>
          <w:sz w:val="24"/>
          <w:szCs w:val="24"/>
        </w:rPr>
        <w:br/>
        <w:t>PRINCIPAL</w:t>
      </w:r>
      <w:r w:rsidRPr="0074132B">
        <w:rPr>
          <w:rFonts w:ascii="Times New Roman" w:hAnsi="Times New Roman" w:cs="Times New Roman"/>
          <w:sz w:val="24"/>
          <w:szCs w:val="24"/>
        </w:rPr>
        <w:br/>
        <w:t>EKTA NAGAR, K.R. PURAM, VIRGONAGAR P.O.</w:t>
      </w:r>
      <w:r w:rsidRPr="0074132B">
        <w:rPr>
          <w:rFonts w:ascii="Times New Roman" w:hAnsi="Times New Roman" w:cs="Times New Roman"/>
          <w:sz w:val="24"/>
          <w:szCs w:val="24"/>
        </w:rPr>
        <w:br/>
        <w:t>KARNATAKA STATE, INDIA, PIN – 560049</w:t>
      </w:r>
      <w:r w:rsidRPr="0074132B">
        <w:rPr>
          <w:rFonts w:ascii="Times New Roman" w:hAnsi="Times New Roman" w:cs="Times New Roman"/>
          <w:sz w:val="24"/>
          <w:szCs w:val="24"/>
        </w:rPr>
        <w:br/>
        <w:t>Ph: 0802-560049</w:t>
      </w: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br/>
        <w:t>Dr. RUFINO MONTERIRO MD</w:t>
      </w:r>
      <w:r w:rsidRPr="0074132B">
        <w:rPr>
          <w:rFonts w:ascii="Times New Roman" w:hAnsi="Times New Roman" w:cs="Times New Roman"/>
          <w:sz w:val="24"/>
          <w:szCs w:val="24"/>
        </w:rPr>
        <w:br/>
        <w:t>MEDICAL DIRECTOR</w:t>
      </w:r>
      <w:r w:rsidRPr="0074132B">
        <w:rPr>
          <w:rFonts w:ascii="Times New Roman" w:hAnsi="Times New Roman" w:cs="Times New Roman"/>
          <w:sz w:val="24"/>
          <w:szCs w:val="24"/>
        </w:rPr>
        <w:br/>
        <w:t>VINTAGE HOSPITAL</w:t>
      </w:r>
      <w:r w:rsidRPr="0074132B">
        <w:rPr>
          <w:rFonts w:ascii="Times New Roman" w:hAnsi="Times New Roman" w:cs="Times New Roman"/>
          <w:sz w:val="24"/>
          <w:szCs w:val="24"/>
        </w:rPr>
        <w:br/>
        <w:t>CALCULO ENCLAVE, ST. INEZ</w:t>
      </w:r>
      <w:r w:rsidRPr="0074132B">
        <w:rPr>
          <w:rFonts w:ascii="Times New Roman" w:hAnsi="Times New Roman" w:cs="Times New Roman"/>
          <w:sz w:val="24"/>
          <w:szCs w:val="24"/>
        </w:rPr>
        <w:br/>
        <w:t>PANJIM, GOA</w:t>
      </w:r>
      <w:r w:rsidRPr="0074132B">
        <w:rPr>
          <w:rFonts w:ascii="Times New Roman" w:hAnsi="Times New Roman" w:cs="Times New Roman"/>
          <w:sz w:val="24"/>
          <w:szCs w:val="24"/>
        </w:rPr>
        <w:br/>
        <w:t>Ph: 0832-6644401-05, 09822100328</w:t>
      </w: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132B">
        <w:rPr>
          <w:rFonts w:ascii="Times New Roman" w:hAnsi="Times New Roman" w:cs="Times New Roman"/>
          <w:b/>
          <w:i/>
          <w:sz w:val="24"/>
          <w:szCs w:val="24"/>
          <w:u w:val="single"/>
        </w:rPr>
        <w:t>Declaration</w:t>
      </w: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r w:rsidRPr="0074132B">
        <w:rPr>
          <w:rFonts w:ascii="Times New Roman" w:hAnsi="Times New Roman" w:cs="Times New Roman"/>
          <w:sz w:val="24"/>
          <w:szCs w:val="24"/>
        </w:rPr>
        <w:t xml:space="preserve">I hereby declare that the above furnished information is true to the best of my knowledge and belief. </w:t>
      </w:r>
    </w:p>
    <w:p w:rsidR="002437F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4132B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741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5A45" w:rsidRPr="0074132B">
        <w:rPr>
          <w:rFonts w:ascii="Times New Roman" w:hAnsi="Times New Roman" w:cs="Times New Roman"/>
          <w:sz w:val="24"/>
          <w:szCs w:val="24"/>
        </w:rPr>
        <w:t>Kothamangalam</w:t>
      </w:r>
      <w:proofErr w:type="spellEnd"/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  <w:t xml:space="preserve"> Yours faithfully,</w:t>
      </w:r>
    </w:p>
    <w:p w:rsidR="00227828" w:rsidRPr="0074132B" w:rsidRDefault="002437F8" w:rsidP="002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2B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sz w:val="24"/>
          <w:szCs w:val="24"/>
        </w:rPr>
        <w:tab/>
      </w:r>
      <w:r w:rsidRPr="0074132B">
        <w:rPr>
          <w:rFonts w:ascii="Times New Roman" w:hAnsi="Times New Roman" w:cs="Times New Roman"/>
          <w:b/>
          <w:sz w:val="24"/>
          <w:szCs w:val="24"/>
        </w:rPr>
        <w:tab/>
        <w:t xml:space="preserve">Mr. Prestige </w:t>
      </w:r>
      <w:proofErr w:type="spellStart"/>
      <w:r w:rsidRPr="0074132B">
        <w:rPr>
          <w:rFonts w:ascii="Times New Roman" w:hAnsi="Times New Roman" w:cs="Times New Roman"/>
          <w:b/>
          <w:sz w:val="24"/>
          <w:szCs w:val="24"/>
        </w:rPr>
        <w:t>Jaison</w:t>
      </w:r>
      <w:proofErr w:type="spellEnd"/>
    </w:p>
    <w:sectPr w:rsidR="00227828" w:rsidRPr="0074132B" w:rsidSect="00103F5A">
      <w:pgSz w:w="11907" w:h="16839" w:code="9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E98"/>
    <w:multiLevelType w:val="hybridMultilevel"/>
    <w:tmpl w:val="B2A2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9E7"/>
    <w:multiLevelType w:val="hybridMultilevel"/>
    <w:tmpl w:val="16D09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1182"/>
    <w:multiLevelType w:val="hybridMultilevel"/>
    <w:tmpl w:val="A2B0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794"/>
    <w:rsid w:val="00103F5A"/>
    <w:rsid w:val="00227828"/>
    <w:rsid w:val="002405BC"/>
    <w:rsid w:val="002437F8"/>
    <w:rsid w:val="00354487"/>
    <w:rsid w:val="003B63B5"/>
    <w:rsid w:val="0074132B"/>
    <w:rsid w:val="008C021E"/>
    <w:rsid w:val="00B93361"/>
    <w:rsid w:val="00BA7EEC"/>
    <w:rsid w:val="00CA5A45"/>
    <w:rsid w:val="00CD0794"/>
    <w:rsid w:val="00D01DF2"/>
    <w:rsid w:val="00DF6760"/>
    <w:rsid w:val="00E16E5C"/>
    <w:rsid w:val="00F7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0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tage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ep@c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sonprestige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ntage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openwave</cp:lastModifiedBy>
  <cp:revision>4</cp:revision>
  <cp:lastPrinted>2015-03-30T05:18:00Z</cp:lastPrinted>
  <dcterms:created xsi:type="dcterms:W3CDTF">2016-07-15T05:15:00Z</dcterms:created>
  <dcterms:modified xsi:type="dcterms:W3CDTF">2016-07-15T05:42:00Z</dcterms:modified>
</cp:coreProperties>
</file>