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79" w:rsidRDefault="002F2FD5">
      <w:pPr>
        <w:ind w:left="2" w:hanging="4"/>
        <w:jc w:val="both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CURRICULUM   VITAE</w:t>
      </w:r>
    </w:p>
    <w:p w:rsidR="00415E79" w:rsidRDefault="00415E79">
      <w:pPr>
        <w:ind w:left="-2" w:firstLine="0"/>
        <w:jc w:val="both"/>
        <w:rPr>
          <w:sz w:val="2"/>
          <w:szCs w:val="2"/>
          <w:u w:val="single"/>
        </w:rPr>
      </w:pPr>
    </w:p>
    <w:p w:rsidR="00415E79" w:rsidRDefault="00415E79">
      <w:pPr>
        <w:ind w:left="-2" w:firstLine="0"/>
        <w:jc w:val="both"/>
        <w:rPr>
          <w:sz w:val="2"/>
          <w:szCs w:val="2"/>
          <w:u w:val="single"/>
        </w:rPr>
      </w:pPr>
    </w:p>
    <w:tbl>
      <w:tblPr>
        <w:tblStyle w:val="a3"/>
        <w:tblW w:w="1074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7700"/>
      </w:tblGrid>
      <w:tr w:rsidR="00415E79" w:rsidTr="00C67BD2">
        <w:trPr>
          <w:trHeight w:val="1178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15E79" w:rsidRDefault="00415E79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Default="002F2FD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7BD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RENJITHA. KS</w:t>
            </w:r>
          </w:p>
          <w:p w:rsidR="00415E79" w:rsidRDefault="00C67BD2">
            <w:pPr>
              <w:ind w:left="0" w:hanging="2"/>
              <w:jc w:val="both"/>
            </w:pPr>
            <w:r>
              <w:rPr>
                <w:noProof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915AB" wp14:editId="758121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676400" cy="1403985"/>
                      <wp:effectExtent l="0" t="0" r="1714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BD2" w:rsidRDefault="00C67BD2" w:rsidP="00C67BD2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noProof/>
                                      <w:lang w:bidi="ml-IN"/>
                                    </w:rPr>
                                    <w:drawing>
                                      <wp:inline distT="0" distB="0" distL="0" distR="0" wp14:anchorId="28BB6752" wp14:editId="387781E4">
                                        <wp:extent cx="1400175" cy="1678415"/>
                                        <wp:effectExtent l="0" t="0" r="0" b="0"/>
                                        <wp:docPr id="6" name="Picture 6" descr="C:\Users\admin\Desktop\2017_08_11\IMG_000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dmin\Desktop\2017_08_11\IMG_000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1678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32pt;height:110.55pt;z-index:251664384;visibility:visible;mso-wrap-style:non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" strokecolor="white [3212]">
                      <v:textbox style="mso-fit-shape-to-text:t">
                        <w:txbxContent>
                          <w:p w:rsidR="00C67BD2" w:rsidRDefault="00C67BD2" w:rsidP="00C67BD2">
                            <w:pPr>
                              <w:ind w:left="0" w:hanging="2"/>
                            </w:pPr>
                            <w:r>
                              <w:rPr>
                                <w:noProof/>
                                <w:lang w:bidi="ml-IN"/>
                              </w:rPr>
                              <w:drawing>
                                <wp:inline distT="0" distB="0" distL="0" distR="0" wp14:anchorId="28BB6752" wp14:editId="387781E4">
                                  <wp:extent cx="1400175" cy="1678415"/>
                                  <wp:effectExtent l="0" t="0" r="0" b="0"/>
                                  <wp:docPr id="6" name="Picture 6" descr="C:\Users\admin\Desktop\2017_08_11\IMG_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2017_08_11\IMG_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67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jc w:val="both"/>
              <w:rPr>
                <w:sz w:val="10"/>
                <w:szCs w:val="10"/>
              </w:rPr>
            </w:pPr>
          </w:p>
          <w:p w:rsidR="00415E79" w:rsidRDefault="00415E79">
            <w:pPr>
              <w:jc w:val="both"/>
              <w:rPr>
                <w:sz w:val="10"/>
                <w:szCs w:val="10"/>
              </w:rPr>
            </w:pPr>
          </w:p>
          <w:p w:rsidR="00415E79" w:rsidRDefault="00415E79">
            <w:pPr>
              <w:ind w:left="0" w:hanging="2"/>
              <w:jc w:val="both"/>
            </w:pPr>
          </w:p>
          <w:p w:rsidR="00415E79" w:rsidRPr="00C67BD2" w:rsidRDefault="002F2FD5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C00000"/>
                <w:sz w:val="18"/>
                <w:szCs w:val="18"/>
              </w:rPr>
            </w:pPr>
            <w:r w:rsidRPr="00C67BD2">
              <w:rPr>
                <w:sz w:val="20"/>
                <w:szCs w:val="20"/>
              </w:rPr>
              <w:t>renjithakottappurathu@gmail.com</w:t>
            </w:r>
          </w:p>
          <w:p w:rsidR="00415E79" w:rsidRDefault="002F2FD5">
            <w:pPr>
              <w:ind w:left="0" w:hanging="2"/>
              <w:rPr>
                <w:rFonts w:ascii="Trebuchet MS" w:eastAsia="Trebuchet MS" w:hAnsi="Trebuchet MS" w:cs="Trebuchet MS"/>
                <w:color w:val="FF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C00000"/>
                <w:sz w:val="22"/>
                <w:szCs w:val="22"/>
              </w:rPr>
              <w:t>Mob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Trebuchet MS" w:eastAsia="Trebuchet MS" w:hAnsi="Trebuchet MS" w:cs="Trebuchet MS"/>
                <w:color w:val="FF0000"/>
                <w:sz w:val="22"/>
                <w:szCs w:val="22"/>
              </w:rPr>
              <w:t>.9961915026</w:t>
            </w:r>
          </w:p>
          <w:p w:rsidR="00415E79" w:rsidRDefault="00415E79">
            <w:pPr>
              <w:ind w:left="0" w:hanging="2"/>
              <w:rPr>
                <w:rFonts w:ascii="Trebuchet MS" w:eastAsia="Trebuchet MS" w:hAnsi="Trebuchet MS" w:cs="Trebuchet MS"/>
                <w:color w:val="FF0000"/>
                <w:sz w:val="22"/>
                <w:szCs w:val="22"/>
              </w:rPr>
            </w:pPr>
          </w:p>
          <w:p w:rsidR="00415E79" w:rsidRDefault="00C67BD2">
            <w:pPr>
              <w:ind w:left="0" w:hanging="2"/>
              <w:rPr>
                <w:rFonts w:ascii="Trebuchet MS" w:eastAsia="Trebuchet MS" w:hAnsi="Trebuchet MS" w:cs="Trebuchet MS"/>
                <w:b/>
                <w:color w:val="0070C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70C0"/>
                <w:sz w:val="22"/>
                <w:szCs w:val="22"/>
              </w:rPr>
              <w:t xml:space="preserve">         </w:t>
            </w:r>
            <w:r w:rsidR="002F2FD5">
              <w:rPr>
                <w:rFonts w:ascii="Trebuchet MS" w:eastAsia="Trebuchet MS" w:hAnsi="Trebuchet MS" w:cs="Trebuchet MS"/>
                <w:b/>
                <w:color w:val="0070C0"/>
                <w:sz w:val="22"/>
                <w:szCs w:val="22"/>
              </w:rPr>
              <w:t xml:space="preserve"> 97474858</w:t>
            </w:r>
            <w:r w:rsidR="002F2FD5">
              <w:rPr>
                <w:rFonts w:ascii="Trebuchet MS" w:eastAsia="Trebuchet MS" w:hAnsi="Trebuchet MS" w:cs="Trebuchet MS"/>
                <w:b/>
                <w:color w:val="0070C0"/>
                <w:sz w:val="22"/>
                <w:szCs w:val="22"/>
              </w:rPr>
              <w:t>76</w:t>
            </w:r>
            <w:r w:rsidR="002F2FD5">
              <w:rPr>
                <w:rFonts w:ascii="Trebuchet MS" w:eastAsia="Trebuchet MS" w:hAnsi="Trebuchet MS" w:cs="Trebuchet MS"/>
                <w:b/>
                <w:color w:val="0070C0"/>
                <w:sz w:val="22"/>
                <w:szCs w:val="22"/>
              </w:rPr>
              <w:t xml:space="preserve">  </w:t>
            </w:r>
          </w:p>
          <w:p w:rsidR="00415E79" w:rsidRDefault="002F2FD5">
            <w:pPr>
              <w:ind w:left="0" w:hanging="2"/>
              <w:rPr>
                <w:rFonts w:ascii="Trebuchet MS" w:eastAsia="Trebuchet MS" w:hAnsi="Trebuchet MS" w:cs="Trebuchet MS"/>
                <w:color w:val="0070C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70C0"/>
                <w:sz w:val="22"/>
                <w:szCs w:val="22"/>
              </w:rPr>
              <w:t xml:space="preserve">              </w:t>
            </w:r>
          </w:p>
          <w:p w:rsidR="00415E79" w:rsidRDefault="00415E79">
            <w:pPr>
              <w:ind w:left="0" w:hanging="2"/>
              <w:jc w:val="both"/>
              <w:rPr>
                <w:sz w:val="16"/>
                <w:szCs w:val="16"/>
                <w:u w:val="single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PERSONAL  DETAILS</w: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Nam</w:t>
            </w:r>
            <w:r>
              <w:t>e :</w:t>
            </w:r>
            <w:proofErr w:type="spellStart"/>
            <w:r>
              <w:t>Renjitha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Date of birth: 0</w:t>
            </w:r>
            <w:r>
              <w:t>8-07-1991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Gender: Female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Marital status:</w:t>
            </w:r>
            <w:r>
              <w:t xml:space="preserve"> Married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Father:</w:t>
            </w:r>
            <w:r>
              <w:t>Somarajn</w:t>
            </w:r>
            <w:proofErr w:type="spellEnd"/>
            <w:r>
              <w:t xml:space="preserve"> R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Nationality: Indian.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Religion:</w:t>
            </w:r>
            <w:r>
              <w:t xml:space="preserve"> Hindu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Caste:</w:t>
            </w:r>
            <w:r>
              <w:t>Pulayan</w:t>
            </w:r>
            <w:proofErr w:type="spellEnd"/>
          </w:p>
          <w:p w:rsidR="00415E79" w:rsidRDefault="00415E79">
            <w:pPr>
              <w:ind w:left="-2" w:firstLine="0"/>
              <w:jc w:val="both"/>
              <w:rPr>
                <w:sz w:val="4"/>
                <w:szCs w:val="4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CONTACT ADDRESS</w:t>
            </w:r>
          </w:p>
          <w:p w:rsidR="00415E79" w:rsidRDefault="00415E79">
            <w:pPr>
              <w:ind w:left="1" w:hanging="3"/>
              <w:jc w:val="both"/>
              <w:rPr>
                <w:sz w:val="26"/>
                <w:szCs w:val="26"/>
                <w:u w:val="single"/>
              </w:rPr>
            </w:pPr>
          </w:p>
          <w:p w:rsidR="00415E79" w:rsidRDefault="00415E79">
            <w:pPr>
              <w:jc w:val="both"/>
              <w:rPr>
                <w:sz w:val="10"/>
                <w:szCs w:val="10"/>
              </w:rPr>
            </w:pPr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Renjitha.K</w:t>
            </w:r>
            <w:proofErr w:type="spellEnd"/>
            <w:r>
              <w:t>. S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Kottappurathu</w:t>
            </w:r>
            <w:proofErr w:type="spellEnd"/>
            <w:r>
              <w:t xml:space="preserve"> (h)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Ooramana</w:t>
            </w:r>
            <w:proofErr w:type="spellEnd"/>
            <w:r>
              <w:t xml:space="preserve"> (</w:t>
            </w:r>
            <w:proofErr w:type="spellStart"/>
            <w:r>
              <w:t>po</w:t>
            </w:r>
            <w:proofErr w:type="spellEnd"/>
            <w:r>
              <w:t>)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Ooramana</w:t>
            </w:r>
            <w:proofErr w:type="spellEnd"/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Ernakulam</w:t>
            </w:r>
            <w:proofErr w:type="spellEnd"/>
            <w:r>
              <w:t xml:space="preserve"> (</w:t>
            </w:r>
            <w:proofErr w:type="spellStart"/>
            <w:r>
              <w:t>Dt</w:t>
            </w:r>
            <w:proofErr w:type="spellEnd"/>
            <w:r>
              <w:t>)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Kerala, India</w:t>
            </w: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 xml:space="preserve"> Pin: 6</w:t>
            </w:r>
            <w:r>
              <w:t>86663</w:t>
            </w:r>
          </w:p>
          <w:p w:rsidR="00415E79" w:rsidRDefault="002F2FD5">
            <w:pPr>
              <w:spacing w:line="480" w:lineRule="auto"/>
              <w:ind w:left="0" w:hanging="2"/>
              <w:jc w:val="both"/>
              <w:rPr>
                <w:u w:val="single"/>
              </w:rPr>
            </w:pPr>
            <w:r>
              <w:rPr>
                <w:b/>
                <w:smallCaps/>
                <w:u w:val="single"/>
              </w:rPr>
              <w:t>EXPERIENCE PROFILE</w:t>
            </w:r>
          </w:p>
          <w:p w:rsidR="00415E79" w:rsidRDefault="00415E79">
            <w:pPr>
              <w:spacing w:line="480" w:lineRule="auto"/>
              <w:ind w:left="-2" w:firstLine="0"/>
              <w:jc w:val="both"/>
              <w:rPr>
                <w:sz w:val="2"/>
                <w:szCs w:val="2"/>
              </w:rPr>
            </w:pPr>
          </w:p>
          <w:p w:rsidR="00415E79" w:rsidRDefault="002F2FD5">
            <w:pPr>
              <w:numPr>
                <w:ilvl w:val="0"/>
                <w:numId w:val="9"/>
              </w:numPr>
              <w:spacing w:line="480" w:lineRule="auto"/>
              <w:ind w:left="0" w:hanging="2"/>
              <w:jc w:val="both"/>
            </w:pPr>
            <w:r>
              <w:t>Date of Employment: 1</w:t>
            </w:r>
            <w:r>
              <w:t>1th</w:t>
            </w:r>
            <w:r>
              <w:t xml:space="preserve"> April 2013 </w:t>
            </w:r>
            <w:r w:rsidR="00C67BD2">
              <w:t>to</w:t>
            </w:r>
            <w:r>
              <w:t xml:space="preserve"> 09-06-2017</w:t>
            </w:r>
          </w:p>
          <w:p w:rsidR="00415E79" w:rsidRDefault="002F2FD5">
            <w:pPr>
              <w:numPr>
                <w:ilvl w:val="0"/>
                <w:numId w:val="9"/>
              </w:numPr>
              <w:spacing w:line="480" w:lineRule="auto"/>
              <w:ind w:left="0" w:hanging="2"/>
              <w:jc w:val="both"/>
            </w:pPr>
            <w:r>
              <w:lastRenderedPageBreak/>
              <w:t>Specialties:</w:t>
            </w:r>
            <w:r>
              <w:t xml:space="preserve"> Emergency and Trauma</w:t>
            </w:r>
            <w:r>
              <w:t xml:space="preserve"> Care Unit. </w:t>
            </w:r>
          </w:p>
          <w:p w:rsidR="00415E79" w:rsidRDefault="002F2FD5">
            <w:pPr>
              <w:numPr>
                <w:ilvl w:val="0"/>
                <w:numId w:val="9"/>
              </w:numPr>
              <w:spacing w:line="480" w:lineRule="auto"/>
              <w:ind w:left="0" w:hanging="2"/>
              <w:jc w:val="both"/>
            </w:pPr>
            <w:r>
              <w:t xml:space="preserve">Position: Staff Nurse </w:t>
            </w:r>
          </w:p>
          <w:p w:rsidR="00415E79" w:rsidRDefault="002F2FD5">
            <w:pPr>
              <w:numPr>
                <w:ilvl w:val="0"/>
                <w:numId w:val="9"/>
              </w:numPr>
              <w:spacing w:line="480" w:lineRule="auto"/>
              <w:ind w:left="0" w:hanging="2"/>
              <w:jc w:val="both"/>
            </w:pPr>
            <w:r>
              <w:t xml:space="preserve">Name of Hospital: </w:t>
            </w:r>
            <w:proofErr w:type="spellStart"/>
            <w:r>
              <w:t>Moulana</w:t>
            </w:r>
            <w:proofErr w:type="spellEnd"/>
            <w:r>
              <w:t xml:space="preserve"> Hospital (ISO 9001 – 2000 certified) </w:t>
            </w:r>
            <w:proofErr w:type="spellStart"/>
            <w:r>
              <w:t>Malappuram</w:t>
            </w:r>
            <w:proofErr w:type="spellEnd"/>
            <w:r>
              <w:t>, Kerala.</w:t>
            </w:r>
          </w:p>
          <w:p w:rsidR="00415E79" w:rsidRDefault="00415E79">
            <w:pPr>
              <w:spacing w:line="480" w:lineRule="auto"/>
              <w:ind w:left="0" w:hanging="2"/>
              <w:jc w:val="both"/>
            </w:pPr>
          </w:p>
          <w:p w:rsidR="00415E79" w:rsidRDefault="00415E79">
            <w:pPr>
              <w:spacing w:line="480" w:lineRule="auto"/>
              <w:ind w:left="-2" w:firstLine="0"/>
              <w:jc w:val="both"/>
              <w:rPr>
                <w:sz w:val="2"/>
                <w:szCs w:val="2"/>
                <w:u w:val="single"/>
              </w:rPr>
            </w:pPr>
          </w:p>
          <w:p w:rsidR="00415E79" w:rsidRDefault="002F2FD5">
            <w:pPr>
              <w:spacing w:line="480" w:lineRule="auto"/>
              <w:ind w:left="1" w:hanging="3"/>
              <w:jc w:val="both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LANGUAGES KNOWN</w:t>
            </w:r>
          </w:p>
          <w:p w:rsidR="00415E79" w:rsidRDefault="00415E79">
            <w:pPr>
              <w:spacing w:line="480" w:lineRule="auto"/>
              <w:jc w:val="both"/>
              <w:rPr>
                <w:sz w:val="10"/>
                <w:szCs w:val="10"/>
                <w:u w:val="single"/>
              </w:rPr>
            </w:pPr>
          </w:p>
          <w:p w:rsidR="00415E79" w:rsidRDefault="002F2FD5">
            <w:pPr>
              <w:numPr>
                <w:ilvl w:val="0"/>
                <w:numId w:val="7"/>
              </w:numPr>
              <w:spacing w:line="480" w:lineRule="auto"/>
              <w:ind w:left="0" w:hanging="2"/>
              <w:jc w:val="both"/>
            </w:pPr>
            <w:r>
              <w:t>Fluent in English,</w:t>
            </w:r>
          </w:p>
          <w:p w:rsidR="00415E79" w:rsidRDefault="002F2FD5">
            <w:pPr>
              <w:spacing w:line="480" w:lineRule="auto"/>
              <w:ind w:left="0" w:hanging="2"/>
              <w:jc w:val="both"/>
            </w:pPr>
            <w:r>
              <w:t xml:space="preserve">      Hindi &amp; Malayalam.</w:t>
            </w:r>
          </w:p>
          <w:p w:rsidR="00415E79" w:rsidRDefault="002F2FD5">
            <w:pPr>
              <w:spacing w:line="360" w:lineRule="auto"/>
              <w:ind w:left="1" w:hanging="3"/>
              <w:jc w:val="both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HOBBIES</w:t>
            </w:r>
          </w:p>
          <w:p w:rsidR="00415E79" w:rsidRDefault="002F2FD5">
            <w:pPr>
              <w:numPr>
                <w:ilvl w:val="0"/>
                <w:numId w:val="7"/>
              </w:numPr>
              <w:spacing w:line="480" w:lineRule="auto"/>
              <w:ind w:left="0" w:hanging="2"/>
              <w:jc w:val="both"/>
            </w:pPr>
            <w:r>
              <w:t>Listening to music.</w:t>
            </w:r>
          </w:p>
          <w:p w:rsidR="00415E79" w:rsidRDefault="002F2FD5">
            <w:pPr>
              <w:numPr>
                <w:ilvl w:val="0"/>
                <w:numId w:val="7"/>
              </w:numPr>
              <w:spacing w:line="480" w:lineRule="auto"/>
              <w:ind w:left="0" w:hanging="2"/>
              <w:jc w:val="both"/>
            </w:pPr>
            <w:r>
              <w:t>Interested in</w:t>
            </w:r>
            <w:r>
              <w:t xml:space="preserve"> bed side clinical teaching.</w:t>
            </w:r>
          </w:p>
          <w:p w:rsidR="00415E79" w:rsidRDefault="002F2FD5">
            <w:pPr>
              <w:numPr>
                <w:ilvl w:val="0"/>
                <w:numId w:val="7"/>
              </w:numPr>
              <w:spacing w:line="480" w:lineRule="auto"/>
              <w:ind w:left="0" w:hanging="2"/>
              <w:jc w:val="both"/>
            </w:pPr>
            <w:r>
              <w:t>Reading  Books</w:t>
            </w:r>
          </w:p>
          <w:p w:rsidR="00415E79" w:rsidRDefault="002F2FD5">
            <w:pPr>
              <w:widowControl/>
              <w:numPr>
                <w:ilvl w:val="0"/>
                <w:numId w:val="7"/>
              </w:numPr>
              <w:spacing w:line="480" w:lineRule="auto"/>
              <w:ind w:left="0" w:hanging="2"/>
              <w:jc w:val="both"/>
            </w:pPr>
            <w:r>
              <w:t xml:space="preserve">Sports ,Cinema </w:t>
            </w:r>
          </w:p>
          <w:p w:rsidR="00415E79" w:rsidRDefault="002F2FD5">
            <w:pPr>
              <w:widowControl/>
              <w:numPr>
                <w:ilvl w:val="0"/>
                <w:numId w:val="7"/>
              </w:numPr>
              <w:spacing w:line="480" w:lineRule="auto"/>
              <w:ind w:left="0" w:hanging="2"/>
              <w:jc w:val="both"/>
            </w:pPr>
            <w:r>
              <w:t>Traveling</w:t>
            </w:r>
          </w:p>
          <w:p w:rsidR="00415E79" w:rsidRDefault="002F2FD5">
            <w:pPr>
              <w:spacing w:line="480" w:lineRule="auto"/>
              <w:ind w:left="1" w:hanging="3"/>
              <w:jc w:val="both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MY STRENGTHS</w:t>
            </w:r>
          </w:p>
          <w:p w:rsidR="00415E79" w:rsidRDefault="00415E79">
            <w:pPr>
              <w:spacing w:line="480" w:lineRule="auto"/>
              <w:ind w:left="-2" w:firstLine="0"/>
              <w:jc w:val="both"/>
              <w:rPr>
                <w:sz w:val="2"/>
                <w:szCs w:val="2"/>
              </w:rPr>
            </w:pP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>I am myself motivated, I can communicate reasonably well. I have a good level of emotional intelligence to get along with different types of patients &amp;</w:t>
            </w:r>
            <w:r>
              <w:t xml:space="preserve"> colleges and I can keep myself cool in hard times. I am trained to be proactive.</w:t>
            </w:r>
          </w:p>
          <w:p w:rsidR="00415E79" w:rsidRDefault="00415E79">
            <w:pPr>
              <w:spacing w:line="360" w:lineRule="auto"/>
              <w:ind w:left="0" w:hanging="2"/>
              <w:jc w:val="both"/>
            </w:pPr>
          </w:p>
          <w:p w:rsidR="00415E79" w:rsidRDefault="002F2FD5">
            <w:pPr>
              <w:spacing w:line="480" w:lineRule="auto"/>
              <w:ind w:left="0" w:hanging="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PERSONAL ATTRIBUTES</w:t>
            </w:r>
          </w:p>
          <w:p w:rsidR="00415E79" w:rsidRDefault="002F2FD5">
            <w:pPr>
              <w:numPr>
                <w:ilvl w:val="0"/>
                <w:numId w:val="2"/>
              </w:numPr>
              <w:spacing w:line="480" w:lineRule="auto"/>
              <w:ind w:left="0" w:hanging="2"/>
              <w:jc w:val="both"/>
            </w:pPr>
            <w:r>
              <w:t xml:space="preserve">Industrious. </w:t>
            </w:r>
          </w:p>
          <w:p w:rsidR="00415E79" w:rsidRDefault="002F2FD5">
            <w:pPr>
              <w:numPr>
                <w:ilvl w:val="0"/>
                <w:numId w:val="2"/>
              </w:numPr>
              <w:spacing w:line="480" w:lineRule="auto"/>
              <w:ind w:left="0" w:hanging="2"/>
              <w:jc w:val="both"/>
            </w:pPr>
            <w:r>
              <w:t>Adapts to new working environment easily.</w:t>
            </w:r>
          </w:p>
          <w:p w:rsidR="00415E79" w:rsidRDefault="002F2FD5">
            <w:pPr>
              <w:numPr>
                <w:ilvl w:val="0"/>
                <w:numId w:val="2"/>
              </w:numPr>
              <w:spacing w:line="480" w:lineRule="auto"/>
              <w:ind w:left="0" w:hanging="2"/>
              <w:jc w:val="both"/>
            </w:pPr>
            <w:r>
              <w:t>Sociable, good team member.</w:t>
            </w:r>
          </w:p>
          <w:p w:rsidR="00415E79" w:rsidRDefault="002F2FD5">
            <w:pPr>
              <w:numPr>
                <w:ilvl w:val="0"/>
                <w:numId w:val="2"/>
              </w:numPr>
              <w:spacing w:line="480" w:lineRule="auto"/>
              <w:ind w:left="0" w:hanging="2"/>
              <w:jc w:val="both"/>
            </w:pPr>
            <w:r>
              <w:t xml:space="preserve">Empathetic and </w:t>
            </w:r>
          </w:p>
          <w:p w:rsidR="00415E79" w:rsidRDefault="002F2FD5">
            <w:pPr>
              <w:spacing w:line="480" w:lineRule="auto"/>
              <w:ind w:left="0" w:hanging="2"/>
              <w:jc w:val="both"/>
            </w:pPr>
            <w:r>
              <w:t xml:space="preserve">     </w:t>
            </w:r>
            <w:proofErr w:type="gramStart"/>
            <w:r>
              <w:t>understanding</w:t>
            </w:r>
            <w:proofErr w:type="gramEnd"/>
            <w:r>
              <w:t xml:space="preserve"> nature.</w:t>
            </w:r>
          </w:p>
          <w:p w:rsidR="00415E79" w:rsidRDefault="002F2FD5">
            <w:pPr>
              <w:numPr>
                <w:ilvl w:val="0"/>
                <w:numId w:val="2"/>
              </w:numPr>
              <w:spacing w:line="480" w:lineRule="auto"/>
              <w:ind w:left="0" w:hanging="2"/>
              <w:jc w:val="both"/>
            </w:pPr>
            <w:r>
              <w:t>Utilizes all educational o</w:t>
            </w:r>
            <w:r>
              <w:t>pportunities.</w:t>
            </w:r>
          </w:p>
          <w:p w:rsidR="00415E79" w:rsidRDefault="002F2FD5">
            <w:pPr>
              <w:numPr>
                <w:ilvl w:val="0"/>
                <w:numId w:val="2"/>
              </w:numPr>
              <w:spacing w:line="480" w:lineRule="auto"/>
              <w:ind w:left="0" w:hanging="2"/>
              <w:jc w:val="both"/>
            </w:pPr>
            <w:r>
              <w:t>Able to handle emergency situations.</w:t>
            </w:r>
          </w:p>
          <w:p w:rsidR="00415E79" w:rsidRDefault="002F2FD5">
            <w:pPr>
              <w:numPr>
                <w:ilvl w:val="0"/>
                <w:numId w:val="2"/>
              </w:numPr>
              <w:spacing w:line="480" w:lineRule="auto"/>
              <w:ind w:left="0" w:hanging="2"/>
              <w:jc w:val="both"/>
            </w:pPr>
            <w:r>
              <w:t>Devoted to service.</w:t>
            </w:r>
          </w:p>
          <w:p w:rsidR="00415E79" w:rsidRDefault="00415E79">
            <w:pPr>
              <w:spacing w:line="480" w:lineRule="auto"/>
              <w:ind w:left="0" w:hanging="2"/>
              <w:jc w:val="both"/>
            </w:pPr>
          </w:p>
          <w:p w:rsidR="00415E79" w:rsidRDefault="00415E79">
            <w:pPr>
              <w:spacing w:line="360" w:lineRule="auto"/>
              <w:ind w:left="0" w:hanging="2"/>
              <w:jc w:val="both"/>
            </w:pPr>
          </w:p>
          <w:p w:rsidR="00415E79" w:rsidRDefault="00415E79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415E79" w:rsidRDefault="00415E79">
            <w:pPr>
              <w:ind w:left="0" w:hanging="2"/>
              <w:jc w:val="both"/>
            </w:pPr>
          </w:p>
        </w:tc>
        <w:tc>
          <w:tcPr>
            <w:tcW w:w="7700" w:type="dxa"/>
            <w:tcBorders>
              <w:left w:val="single" w:sz="4" w:space="0" w:color="000000"/>
            </w:tcBorders>
          </w:tcPr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 OBJECTIVE</w: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2F2FD5">
            <w:pPr>
              <w:spacing w:line="360" w:lineRule="auto"/>
              <w:ind w:left="0" w:hanging="2"/>
              <w:jc w:val="both"/>
            </w:pPr>
            <w:r>
              <w:t xml:space="preserve"> “Seeking a growth-oriented and challenging career in nursing and patient care in professional reputed hospital where I can apply my knowledge and skills to the best of my abilities”.</w:t>
            </w:r>
          </w:p>
          <w:p w:rsidR="00415E79" w:rsidRDefault="00415E79">
            <w:pPr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  <w:p w:rsidR="00415E79" w:rsidRDefault="00415E79">
            <w:pPr>
              <w:spacing w:line="276" w:lineRule="auto"/>
              <w:ind w:left="0" w:hanging="2"/>
              <w:jc w:val="both"/>
            </w:pPr>
          </w:p>
          <w:p w:rsidR="00415E79" w:rsidRDefault="002F2FD5">
            <w:pPr>
              <w:numPr>
                <w:ilvl w:val="0"/>
                <w:numId w:val="6"/>
              </w:numPr>
              <w:spacing w:line="276" w:lineRule="auto"/>
              <w:ind w:left="0" w:hanging="2"/>
              <w:jc w:val="both"/>
            </w:pPr>
            <w:r>
              <w:t xml:space="preserve">GNM Nursing from </w:t>
            </w:r>
            <w:proofErr w:type="spellStart"/>
            <w:r>
              <w:rPr>
                <w:sz w:val="26"/>
                <w:szCs w:val="26"/>
              </w:rPr>
              <w:t>Moulana</w:t>
            </w:r>
            <w:proofErr w:type="spellEnd"/>
            <w:r>
              <w:rPr>
                <w:sz w:val="26"/>
                <w:szCs w:val="26"/>
              </w:rPr>
              <w:t xml:space="preserve"> School of Nursing </w:t>
            </w:r>
            <w:proofErr w:type="spellStart"/>
            <w:r>
              <w:rPr>
                <w:sz w:val="26"/>
                <w:szCs w:val="26"/>
              </w:rPr>
              <w:t>Perinthalmann</w:t>
            </w:r>
            <w:r>
              <w:rPr>
                <w:sz w:val="26"/>
                <w:szCs w:val="26"/>
              </w:rPr>
              <w:t>a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Malappuam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Dt</w:t>
            </w:r>
            <w:proofErr w:type="spellEnd"/>
            <w:r>
              <w:rPr>
                <w:sz w:val="26"/>
                <w:szCs w:val="26"/>
              </w:rPr>
              <w:t>),  ( Kerala Nursing Council</w:t>
            </w:r>
            <w:r>
              <w:t>. Register No: 86655.)</w: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</w:t>
            </w:r>
          </w:p>
          <w:p w:rsidR="00415E79" w:rsidRDefault="00415E79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Pr="00B71ED5" w:rsidRDefault="002F2FD5" w:rsidP="00B71ED5">
            <w:pPr>
              <w:numPr>
                <w:ilvl w:val="0"/>
                <w:numId w:val="6"/>
              </w:numPr>
              <w:ind w:left="0" w:hanging="2"/>
            </w:pPr>
            <w:r w:rsidRPr="00B71ED5">
              <w:t xml:space="preserve">School of Nursing, </w:t>
            </w:r>
            <w:proofErr w:type="spellStart"/>
            <w:r w:rsidRPr="00B71ED5">
              <w:t>Moulana</w:t>
            </w:r>
            <w:proofErr w:type="spellEnd"/>
            <w:r w:rsidRPr="00B71ED5">
              <w:t xml:space="preserve"> Hospital </w:t>
            </w:r>
            <w:proofErr w:type="spellStart"/>
            <w:r w:rsidRPr="00B71ED5">
              <w:t>Perinthalmanna</w:t>
            </w:r>
            <w:proofErr w:type="spellEnd"/>
            <w:proofErr w:type="gramStart"/>
            <w:r w:rsidRPr="00B71ED5">
              <w:t>,</w:t>
            </w:r>
            <w:r w:rsidR="00B71ED5">
              <w:t xml:space="preserve">  </w:t>
            </w:r>
            <w:proofErr w:type="spellStart"/>
            <w:r w:rsidR="00B71ED5">
              <w:t>Malappuram</w:t>
            </w:r>
            <w:proofErr w:type="spellEnd"/>
            <w:proofErr w:type="gramEnd"/>
            <w:r w:rsidRPr="00B71ED5">
              <w:t>(</w:t>
            </w:r>
            <w:proofErr w:type="spellStart"/>
            <w:r w:rsidRPr="00B71ED5">
              <w:t>Dt</w:t>
            </w:r>
            <w:proofErr w:type="spellEnd"/>
            <w:r w:rsidRPr="00B71ED5">
              <w:t>), Kerala.</w:t>
            </w:r>
          </w:p>
          <w:p w:rsidR="00415E79" w:rsidRDefault="00415E79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HOSPITAL INFORMATION</w:t>
            </w:r>
          </w:p>
          <w:p w:rsidR="00415E79" w:rsidRDefault="00415E79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Default="002F2FD5">
            <w:pPr>
              <w:spacing w:line="360" w:lineRule="auto"/>
              <w:ind w:left="0" w:hanging="2"/>
              <w:jc w:val="both"/>
            </w:pPr>
            <w:proofErr w:type="spellStart"/>
            <w:r>
              <w:t>Moulana</w:t>
            </w:r>
            <w:proofErr w:type="spellEnd"/>
            <w:r>
              <w:t xml:space="preserve"> Hospital, </w:t>
            </w:r>
            <w:proofErr w:type="spellStart"/>
            <w:r>
              <w:t>Perinthalmanna</w:t>
            </w:r>
            <w:proofErr w:type="spellEnd"/>
            <w:r>
              <w:t xml:space="preserve">, 550 Bedded </w:t>
            </w:r>
            <w:proofErr w:type="spellStart"/>
            <w:r>
              <w:t>multi specialty</w:t>
            </w:r>
            <w:proofErr w:type="spellEnd"/>
            <w:r>
              <w:t xml:space="preserve"> referral Hospital started in 1990 with all specialties and Seven super specialty departments. The hospital is equipped with 10 operation theatre and 9 ICU units including </w:t>
            </w:r>
            <w:proofErr w:type="spellStart"/>
            <w:r>
              <w:t>Neuro</w:t>
            </w:r>
            <w:proofErr w:type="spellEnd"/>
            <w:r>
              <w:t xml:space="preserve"> Surgery. This is t</w:t>
            </w:r>
            <w:r>
              <w:t xml:space="preserve">he first and only hospital in our district doing Renal Transplant &amp; Cardio Thoracic Surgery. The hospital has got </w:t>
            </w:r>
            <w:proofErr w:type="spellStart"/>
            <w:r>
              <w:t>Full fledged</w:t>
            </w:r>
            <w:proofErr w:type="spellEnd"/>
            <w:r>
              <w:t xml:space="preserve"> heart care </w:t>
            </w:r>
            <w:proofErr w:type="spellStart"/>
            <w:r>
              <w:t>centre</w:t>
            </w:r>
            <w:proofErr w:type="spellEnd"/>
            <w:r>
              <w:t xml:space="preserve">. </w:t>
            </w:r>
            <w:proofErr w:type="spellStart"/>
            <w:r>
              <w:t>Moulana</w:t>
            </w:r>
            <w:proofErr w:type="spellEnd"/>
            <w:r>
              <w:t xml:space="preserve"> Heart Foundation with fully Flat Panel </w:t>
            </w:r>
            <w:proofErr w:type="spellStart"/>
            <w:r>
              <w:t>Cath</w:t>
            </w:r>
            <w:proofErr w:type="spellEnd"/>
            <w:r>
              <w:t xml:space="preserve"> Lab and Cardio Vascular Surgery. This hospital also having</w:t>
            </w:r>
            <w:r>
              <w:t xml:space="preserve"> several super specialty wing like Neurology, Neurosurgery, Orthopedic, Level 3 Trauma care, urology, Nephrology with dialysis unit, Renal transplantation unit, IVF specialty, General surgery department with hernia clinic, Ophthalmology, Gastrointestinal m</w:t>
            </w:r>
            <w:r>
              <w:t xml:space="preserve">edicine, </w:t>
            </w:r>
            <w:proofErr w:type="spellStart"/>
            <w:r>
              <w:t>Gynaecology</w:t>
            </w:r>
            <w:proofErr w:type="spellEnd"/>
            <w:r>
              <w:t xml:space="preserve"> and Obstetrics, ENT, Plastic surgery ,Respiratory, OFMS and  Oncology.</w: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2F2FD5">
            <w:pPr>
              <w:ind w:left="0" w:hanging="2"/>
              <w:jc w:val="both"/>
            </w:pPr>
            <w:r>
              <w:rPr>
                <w:b/>
              </w:rPr>
              <w:t xml:space="preserve">Range of services: </w:t>
            </w:r>
            <w:r>
              <w:rPr>
                <w:b/>
              </w:rPr>
              <w:tab/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jc w:val="both"/>
              <w:rPr>
                <w:sz w:val="10"/>
                <w:szCs w:val="10"/>
              </w:rPr>
            </w:pPr>
          </w:p>
          <w:p w:rsidR="00415E79" w:rsidRDefault="002F2FD5">
            <w:pPr>
              <w:numPr>
                <w:ilvl w:val="0"/>
                <w:numId w:val="11"/>
              </w:numPr>
              <w:spacing w:line="360" w:lineRule="auto"/>
              <w:ind w:left="0" w:hanging="2"/>
              <w:jc w:val="both"/>
            </w:pPr>
            <w:r>
              <w:t>Approved Renal Transplant Surgery Centre.</w:t>
            </w:r>
          </w:p>
          <w:p w:rsidR="00415E79" w:rsidRDefault="002F2FD5">
            <w:pPr>
              <w:numPr>
                <w:ilvl w:val="0"/>
                <w:numId w:val="11"/>
              </w:numPr>
              <w:spacing w:line="360" w:lineRule="auto"/>
              <w:ind w:left="0" w:hanging="2"/>
              <w:jc w:val="both"/>
            </w:pPr>
            <w:r>
              <w:t>Centre of excellence in Brain &amp; Spine and Trauma Care.</w:t>
            </w:r>
          </w:p>
          <w:p w:rsidR="00415E79" w:rsidRDefault="002F2FD5">
            <w:pPr>
              <w:numPr>
                <w:ilvl w:val="0"/>
                <w:numId w:val="11"/>
              </w:numPr>
              <w:spacing w:line="360" w:lineRule="auto"/>
              <w:ind w:left="0" w:hanging="2"/>
              <w:jc w:val="both"/>
            </w:pPr>
            <w:r>
              <w:t>Centre of excellence in Hip &amp; Knee Replacem</w:t>
            </w:r>
            <w:r>
              <w:t>ent Surgeries.</w:t>
            </w:r>
          </w:p>
          <w:p w:rsidR="00415E79" w:rsidRDefault="002F2FD5">
            <w:pPr>
              <w:numPr>
                <w:ilvl w:val="0"/>
                <w:numId w:val="11"/>
              </w:numPr>
              <w:spacing w:line="360" w:lineRule="auto"/>
              <w:ind w:left="0" w:hanging="2"/>
              <w:jc w:val="both"/>
            </w:pPr>
            <w:r>
              <w:t xml:space="preserve">1st center in district having </w:t>
            </w:r>
            <w:proofErr w:type="spellStart"/>
            <w:r>
              <w:t>Full fledged</w:t>
            </w:r>
            <w:proofErr w:type="spellEnd"/>
            <w:r>
              <w:t xml:space="preserve"> Sports Surgery Unit.</w:t>
            </w:r>
          </w:p>
          <w:p w:rsidR="00415E79" w:rsidRDefault="00415E79">
            <w:pPr>
              <w:spacing w:line="360" w:lineRule="auto"/>
              <w:ind w:left="0" w:hanging="2"/>
              <w:jc w:val="both"/>
            </w:pPr>
          </w:p>
          <w:p w:rsidR="00415E79" w:rsidRDefault="00415E79">
            <w:pPr>
              <w:spacing w:line="360" w:lineRule="auto"/>
              <w:ind w:left="0" w:hanging="2"/>
              <w:jc w:val="both"/>
            </w:pPr>
          </w:p>
          <w:p w:rsidR="00415E79" w:rsidRDefault="002F2FD5">
            <w:pPr>
              <w:ind w:left="0" w:hanging="2"/>
              <w:jc w:val="both"/>
            </w:pPr>
            <w:r>
              <w:lastRenderedPageBreak/>
              <w:t xml:space="preserve"> </w:t>
            </w:r>
          </w:p>
          <w:p w:rsidR="00415E79" w:rsidRDefault="002F2FD5">
            <w:pPr>
              <w:ind w:left="0" w:hanging="2"/>
              <w:jc w:val="both"/>
            </w:pPr>
            <w:r>
              <w:rPr>
                <w:b/>
              </w:rPr>
              <w:t>Highest number in Lap. Bariatric surgeries, Laparoscopic Surgeries.</w: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2F2FD5">
            <w:pPr>
              <w:numPr>
                <w:ilvl w:val="0"/>
                <w:numId w:val="8"/>
              </w:numPr>
              <w:spacing w:line="480" w:lineRule="auto"/>
              <w:ind w:left="0" w:hanging="2"/>
              <w:jc w:val="both"/>
            </w:pPr>
            <w:r>
              <w:t>1st Cardio Vascular and Thoracic Surgery Unit in the District.</w:t>
            </w:r>
          </w:p>
          <w:p w:rsidR="00415E79" w:rsidRDefault="002F2FD5">
            <w:pPr>
              <w:numPr>
                <w:ilvl w:val="0"/>
                <w:numId w:val="8"/>
              </w:numPr>
              <w:spacing w:line="480" w:lineRule="auto"/>
              <w:ind w:left="0" w:hanging="2"/>
              <w:jc w:val="both"/>
            </w:pPr>
            <w:r>
              <w:t>Performs Key Hole Surgery for Shoulder Dislocation.</w:t>
            </w:r>
          </w:p>
          <w:p w:rsidR="00415E79" w:rsidRDefault="002F2FD5">
            <w:pPr>
              <w:numPr>
                <w:ilvl w:val="0"/>
                <w:numId w:val="8"/>
              </w:numPr>
              <w:spacing w:line="480" w:lineRule="auto"/>
              <w:ind w:left="0" w:hanging="2"/>
              <w:jc w:val="both"/>
            </w:pPr>
            <w:r>
              <w:t xml:space="preserve">Highest number of </w:t>
            </w:r>
            <w:proofErr w:type="spellStart"/>
            <w:r>
              <w:t>Phaco</w:t>
            </w:r>
            <w:proofErr w:type="spellEnd"/>
            <w:r>
              <w:t xml:space="preserve"> Procedures for Cataract and first </w:t>
            </w:r>
            <w:proofErr w:type="spellStart"/>
            <w:r>
              <w:t>Lasic</w:t>
            </w:r>
            <w:proofErr w:type="spellEnd"/>
            <w:r>
              <w:t xml:space="preserve"> Laser center in the District.</w:t>
            </w:r>
          </w:p>
          <w:p w:rsidR="00415E79" w:rsidRDefault="002F2FD5">
            <w:pPr>
              <w:numPr>
                <w:ilvl w:val="0"/>
                <w:numId w:val="8"/>
              </w:numPr>
              <w:spacing w:line="480" w:lineRule="auto"/>
              <w:ind w:left="0" w:hanging="2"/>
              <w:jc w:val="both"/>
            </w:pPr>
            <w:proofErr w:type="spellStart"/>
            <w:r>
              <w:t>Full fledged</w:t>
            </w:r>
            <w:proofErr w:type="spellEnd"/>
            <w:r>
              <w:t xml:space="preserve"> Infertility management Unit.</w:t>
            </w:r>
          </w:p>
          <w:p w:rsidR="00415E79" w:rsidRDefault="002F2FD5">
            <w:pPr>
              <w:numPr>
                <w:ilvl w:val="0"/>
                <w:numId w:val="8"/>
              </w:numPr>
              <w:spacing w:line="480" w:lineRule="auto"/>
              <w:ind w:left="0" w:hanging="2"/>
              <w:jc w:val="both"/>
            </w:pPr>
            <w:r>
              <w:t xml:space="preserve">Centre of excellence in Stapler </w:t>
            </w:r>
            <w:proofErr w:type="spellStart"/>
            <w:r>
              <w:t>Haemorrhoidectomy</w:t>
            </w:r>
            <w:proofErr w:type="spellEnd"/>
            <w:r>
              <w:t>. (Maximum number o</w:t>
            </w:r>
            <w:r>
              <w:t>f cases performed in country</w:t>
            </w:r>
          </w:p>
          <w:p w:rsidR="00415E79" w:rsidRDefault="00415E79">
            <w:pPr>
              <w:spacing w:line="360" w:lineRule="auto"/>
              <w:ind w:left="0" w:hanging="2"/>
              <w:jc w:val="both"/>
            </w:pPr>
          </w:p>
          <w:p w:rsidR="00415E79" w:rsidRPr="00B71ED5" w:rsidRDefault="002F2FD5" w:rsidP="00B71ED5">
            <w:pPr>
              <w:tabs>
                <w:tab w:val="left" w:pos="541"/>
                <w:tab w:val="left" w:pos="741"/>
                <w:tab w:val="left" w:pos="921"/>
              </w:tabs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  <w:r w:rsidRPr="00B71ED5">
              <w:rPr>
                <w:b/>
                <w:sz w:val="28"/>
                <w:szCs w:val="28"/>
              </w:rPr>
              <w:t>CASUALTY</w:t>
            </w:r>
          </w:p>
          <w:p w:rsidR="00415E79" w:rsidRDefault="002F2FD5">
            <w:pPr>
              <w:numPr>
                <w:ilvl w:val="0"/>
                <w:numId w:val="10"/>
              </w:numPr>
              <w:spacing w:line="480" w:lineRule="auto"/>
              <w:ind w:left="0" w:hanging="2"/>
              <w:jc w:val="both"/>
            </w:pPr>
            <w:r>
              <w:t>24 hours Trauma care unit</w:t>
            </w:r>
          </w:p>
          <w:p w:rsidR="00415E79" w:rsidRDefault="002F2FD5">
            <w:pPr>
              <w:numPr>
                <w:ilvl w:val="0"/>
                <w:numId w:val="10"/>
              </w:numPr>
              <w:spacing w:line="480" w:lineRule="auto"/>
              <w:ind w:left="0" w:hanging="2"/>
              <w:jc w:val="both"/>
            </w:pPr>
            <w:r>
              <w:t>Snake bite unit</w:t>
            </w:r>
          </w:p>
          <w:p w:rsidR="00415E79" w:rsidRDefault="002F2FD5">
            <w:pPr>
              <w:numPr>
                <w:ilvl w:val="0"/>
                <w:numId w:val="10"/>
              </w:numPr>
              <w:spacing w:line="480" w:lineRule="auto"/>
              <w:ind w:left="0" w:hanging="2"/>
              <w:jc w:val="both"/>
            </w:pPr>
            <w:r>
              <w:t>Burns unit</w:t>
            </w:r>
          </w:p>
          <w:p w:rsidR="00415E79" w:rsidRDefault="002F2FD5">
            <w:pPr>
              <w:numPr>
                <w:ilvl w:val="0"/>
                <w:numId w:val="10"/>
              </w:numPr>
              <w:spacing w:line="480" w:lineRule="auto"/>
              <w:ind w:left="0" w:hanging="2"/>
              <w:jc w:val="both"/>
            </w:pPr>
            <w:r>
              <w:t>Accepts all type of patients with medical and surgical conditions</w:t>
            </w:r>
          </w:p>
          <w:p w:rsidR="00415E79" w:rsidRDefault="00415E79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415E79" w:rsidRPr="00B71ED5" w:rsidRDefault="002F2FD5" w:rsidP="00B71ED5">
            <w:pPr>
              <w:tabs>
                <w:tab w:val="left" w:pos="707"/>
                <w:tab w:val="left" w:pos="831"/>
              </w:tabs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  <w:r w:rsidRPr="00B71ED5">
              <w:rPr>
                <w:b/>
                <w:sz w:val="28"/>
                <w:szCs w:val="28"/>
              </w:rPr>
              <w:t>MOBILE ICU</w:t>
            </w:r>
          </w:p>
          <w:p w:rsidR="00415E79" w:rsidRDefault="002F2FD5">
            <w:pPr>
              <w:numPr>
                <w:ilvl w:val="0"/>
                <w:numId w:val="5"/>
              </w:numPr>
              <w:spacing w:line="360" w:lineRule="auto"/>
              <w:ind w:left="0" w:hanging="2"/>
              <w:jc w:val="both"/>
            </w:pPr>
            <w:proofErr w:type="spellStart"/>
            <w:r>
              <w:t>Well equipped</w:t>
            </w:r>
            <w:proofErr w:type="spellEnd"/>
            <w:r>
              <w:t xml:space="preserve"> mobile ICU with ventilator.</w:t>
            </w:r>
          </w:p>
          <w:p w:rsidR="00415E79" w:rsidRDefault="00415E79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415E79" w:rsidRPr="00B71ED5" w:rsidRDefault="002F2FD5" w:rsidP="00B71ED5">
            <w:pPr>
              <w:spacing w:line="360" w:lineRule="auto"/>
              <w:ind w:left="1" w:hanging="3"/>
              <w:rPr>
                <w:sz w:val="28"/>
                <w:szCs w:val="28"/>
              </w:rPr>
            </w:pPr>
            <w:r w:rsidRPr="00B71ED5">
              <w:rPr>
                <w:b/>
                <w:sz w:val="28"/>
                <w:szCs w:val="28"/>
              </w:rPr>
              <w:t>ACCOMPLISHMENT</w:t>
            </w:r>
          </w:p>
          <w:p w:rsidR="00415E79" w:rsidRDefault="002F2FD5">
            <w:pPr>
              <w:numPr>
                <w:ilvl w:val="1"/>
                <w:numId w:val="5"/>
              </w:numPr>
              <w:spacing w:line="480" w:lineRule="auto"/>
              <w:ind w:left="0" w:hanging="2"/>
            </w:pPr>
            <w:r>
              <w:t>A hardworking person with a strong sense of co-operation and strict adherence to discipline and dedication.</w:t>
            </w:r>
          </w:p>
          <w:p w:rsidR="00415E79" w:rsidRDefault="002F2FD5">
            <w:pPr>
              <w:numPr>
                <w:ilvl w:val="1"/>
                <w:numId w:val="5"/>
              </w:numPr>
              <w:spacing w:line="480" w:lineRule="auto"/>
              <w:ind w:left="0" w:hanging="2"/>
            </w:pPr>
            <w:r>
              <w:t>Enthusiastic and committed to maintain quality and efficiency.</w:t>
            </w:r>
          </w:p>
          <w:p w:rsidR="00415E79" w:rsidRDefault="002F2FD5">
            <w:pPr>
              <w:numPr>
                <w:ilvl w:val="1"/>
                <w:numId w:val="5"/>
              </w:numPr>
              <w:spacing w:line="480" w:lineRule="auto"/>
              <w:ind w:left="0" w:hanging="2"/>
            </w:pPr>
            <w:r>
              <w:t xml:space="preserve">Good </w:t>
            </w:r>
            <w:proofErr w:type="gramStart"/>
            <w:r>
              <w:t>organizational  skills</w:t>
            </w:r>
            <w:proofErr w:type="gramEnd"/>
            <w:r>
              <w:t xml:space="preserve"> and optimistic.</w:t>
            </w:r>
          </w:p>
          <w:p w:rsidR="00415E79" w:rsidRDefault="002F2FD5">
            <w:pPr>
              <w:numPr>
                <w:ilvl w:val="1"/>
                <w:numId w:val="5"/>
              </w:numPr>
              <w:spacing w:line="480" w:lineRule="auto"/>
              <w:ind w:left="0" w:hanging="2"/>
            </w:pPr>
            <w:r>
              <w:t xml:space="preserve">A </w:t>
            </w:r>
            <w:proofErr w:type="spellStart"/>
            <w:r>
              <w:t>self confident</w:t>
            </w:r>
            <w:proofErr w:type="spellEnd"/>
            <w:r>
              <w:t xml:space="preserve"> and positive </w:t>
            </w:r>
            <w:proofErr w:type="gramStart"/>
            <w:r>
              <w:t>attitude  p</w:t>
            </w:r>
            <w:r>
              <w:t>erson</w:t>
            </w:r>
            <w:proofErr w:type="gramEnd"/>
            <w:r>
              <w:t>.</w:t>
            </w:r>
          </w:p>
          <w:p w:rsidR="00415E79" w:rsidRDefault="002F2FD5">
            <w:pPr>
              <w:numPr>
                <w:ilvl w:val="1"/>
                <w:numId w:val="5"/>
              </w:numPr>
              <w:spacing w:line="480" w:lineRule="auto"/>
              <w:ind w:left="0" w:hanging="2"/>
            </w:pPr>
            <w:r>
              <w:t xml:space="preserve">Timely conscious in discharging my duties to the entire satisfaction of my superiors.  </w:t>
            </w:r>
          </w:p>
          <w:p w:rsidR="00415E79" w:rsidRDefault="00415E79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15E79" w:rsidRDefault="00B71E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2FD5">
              <w:rPr>
                <w:b/>
                <w:sz w:val="28"/>
                <w:szCs w:val="28"/>
              </w:rPr>
              <w:t>PROFESSION</w: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2F2FD5">
            <w:pPr>
              <w:ind w:left="0" w:hanging="2"/>
              <w:jc w:val="both"/>
            </w:pPr>
            <w:r>
              <w:t xml:space="preserve">              Kerala  Reg. Nurse [866</w:t>
            </w:r>
            <w:r>
              <w:t>47</w:t>
            </w:r>
            <w:r w:rsidR="00C67BD2">
              <w:t>]</w:t>
            </w:r>
          </w:p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Default="00415E79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415E79" w:rsidRDefault="00415E79">
            <w:pPr>
              <w:jc w:val="both"/>
              <w:rPr>
                <w:sz w:val="10"/>
                <w:szCs w:val="10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PROFESSIONAL QUALIFICATION </w:t>
            </w:r>
          </w:p>
          <w:p w:rsidR="00415E79" w:rsidRDefault="00415E79">
            <w:pPr>
              <w:ind w:left="0" w:hanging="2"/>
              <w:jc w:val="both"/>
            </w:pPr>
          </w:p>
          <w:tbl>
            <w:tblPr>
              <w:tblStyle w:val="a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0"/>
              <w:gridCol w:w="1825"/>
              <w:gridCol w:w="1787"/>
              <w:gridCol w:w="897"/>
              <w:gridCol w:w="1173"/>
            </w:tblGrid>
            <w:tr w:rsidR="00415E79">
              <w:trPr>
                <w:trHeight w:val="440"/>
              </w:trPr>
              <w:tc>
                <w:tcPr>
                  <w:tcW w:w="1690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1825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the Institution</w:t>
                  </w:r>
                </w:p>
              </w:tc>
              <w:tc>
                <w:tcPr>
                  <w:tcW w:w="1787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The</w:t>
                  </w: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Board/ University</w:t>
                  </w:r>
                </w:p>
              </w:tc>
              <w:tc>
                <w:tcPr>
                  <w:tcW w:w="897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173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% Mark</w:t>
                  </w:r>
                </w:p>
              </w:tc>
            </w:tr>
            <w:tr w:rsidR="00415E79">
              <w:trPr>
                <w:trHeight w:val="1180"/>
              </w:trPr>
              <w:tc>
                <w:tcPr>
                  <w:tcW w:w="1690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GNM Nursing.</w:t>
                  </w:r>
                </w:p>
              </w:tc>
              <w:tc>
                <w:tcPr>
                  <w:tcW w:w="1825" w:type="dxa"/>
                </w:tcPr>
                <w:p w:rsidR="00415E79" w:rsidRDefault="002F2FD5">
                  <w:pPr>
                    <w:ind w:left="0" w:hanging="2"/>
                    <w:jc w:val="center"/>
                  </w:pPr>
                  <w:proofErr w:type="spellStart"/>
                  <w:r>
                    <w:t>Moulana</w:t>
                  </w:r>
                  <w:proofErr w:type="spellEnd"/>
                  <w:r>
                    <w:t xml:space="preserve"> School of Nursing </w:t>
                  </w:r>
                  <w:proofErr w:type="spellStart"/>
                  <w:r>
                    <w:t>Perinthalmanna</w:t>
                  </w:r>
                  <w:proofErr w:type="spellEnd"/>
                  <w:r>
                    <w:t>,</w:t>
                  </w:r>
                </w:p>
              </w:tc>
              <w:tc>
                <w:tcPr>
                  <w:tcW w:w="1787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Kerala Nurses &amp; Midwives Council</w:t>
                  </w:r>
                </w:p>
                <w:p w:rsidR="00415E79" w:rsidRDefault="00415E79">
                  <w:pPr>
                    <w:ind w:left="0" w:hanging="2"/>
                    <w:jc w:val="center"/>
                  </w:pPr>
                </w:p>
              </w:tc>
              <w:tc>
                <w:tcPr>
                  <w:tcW w:w="897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2009-2013</w:t>
                  </w:r>
                </w:p>
              </w:tc>
              <w:tc>
                <w:tcPr>
                  <w:tcW w:w="1173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65%</w:t>
                  </w:r>
                </w:p>
              </w:tc>
            </w:tr>
            <w:tr w:rsidR="00415E79">
              <w:trPr>
                <w:trHeight w:val="1180"/>
              </w:trPr>
              <w:tc>
                <w:tcPr>
                  <w:tcW w:w="1690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Professional Registration.</w:t>
                  </w:r>
                </w:p>
              </w:tc>
              <w:tc>
                <w:tcPr>
                  <w:tcW w:w="1825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Kerala Nursing Council.</w:t>
                  </w:r>
                </w:p>
              </w:tc>
              <w:tc>
                <w:tcPr>
                  <w:tcW w:w="1787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Kerala Nursing Council.</w:t>
                  </w:r>
                </w:p>
              </w:tc>
              <w:tc>
                <w:tcPr>
                  <w:tcW w:w="897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1173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86</w:t>
                  </w:r>
                  <w:r>
                    <w:t>647</w:t>
                  </w:r>
                </w:p>
                <w:p w:rsidR="00415E79" w:rsidRDefault="00415E79">
                  <w:pPr>
                    <w:ind w:left="0" w:hanging="2"/>
                    <w:jc w:val="center"/>
                  </w:pPr>
                </w:p>
              </w:tc>
            </w:tr>
          </w:tbl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  <w:p w:rsidR="00415E79" w:rsidRDefault="00415E79">
            <w:pPr>
              <w:ind w:left="0" w:hanging="2"/>
              <w:jc w:val="both"/>
            </w:pPr>
          </w:p>
          <w:tbl>
            <w:tblPr>
              <w:tblStyle w:val="a0"/>
              <w:tblW w:w="75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1"/>
              <w:gridCol w:w="1623"/>
              <w:gridCol w:w="816"/>
              <w:gridCol w:w="1498"/>
            </w:tblGrid>
            <w:tr w:rsidR="00415E79">
              <w:trPr>
                <w:trHeight w:val="880"/>
              </w:trPr>
              <w:tc>
                <w:tcPr>
                  <w:tcW w:w="3571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the Board/ University</w:t>
                  </w:r>
                </w:p>
              </w:tc>
              <w:tc>
                <w:tcPr>
                  <w:tcW w:w="1623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Registered as</w:t>
                  </w:r>
                </w:p>
              </w:tc>
              <w:tc>
                <w:tcPr>
                  <w:tcW w:w="816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498" w:type="dxa"/>
                </w:tcPr>
                <w:p w:rsidR="00415E79" w:rsidRDefault="00415E79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Registration</w:t>
                  </w:r>
                </w:p>
                <w:p w:rsidR="00415E79" w:rsidRDefault="002F2FD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No.</w:t>
                  </w:r>
                </w:p>
              </w:tc>
            </w:tr>
            <w:tr w:rsidR="00415E79">
              <w:trPr>
                <w:trHeight w:val="1140"/>
              </w:trPr>
              <w:tc>
                <w:tcPr>
                  <w:tcW w:w="3571" w:type="dxa"/>
                </w:tcPr>
                <w:p w:rsidR="00415E79" w:rsidRDefault="00415E79">
                  <w:pPr>
                    <w:ind w:left="0" w:hanging="2"/>
                    <w:jc w:val="both"/>
                  </w:pPr>
                </w:p>
                <w:p w:rsidR="00415E79" w:rsidRDefault="002F2FD5">
                  <w:pPr>
                    <w:ind w:left="0" w:hanging="2"/>
                    <w:jc w:val="both"/>
                  </w:pPr>
                  <w:r>
                    <w:t xml:space="preserve">Kerala Nurses &amp; </w:t>
                  </w:r>
                </w:p>
                <w:p w:rsidR="00415E79" w:rsidRDefault="002F2FD5">
                  <w:pPr>
                    <w:ind w:left="0" w:hanging="2"/>
                    <w:jc w:val="both"/>
                  </w:pPr>
                  <w:r>
                    <w:t>Midwives Council</w:t>
                  </w:r>
                </w:p>
              </w:tc>
              <w:tc>
                <w:tcPr>
                  <w:tcW w:w="1623" w:type="dxa"/>
                </w:tcPr>
                <w:p w:rsidR="00415E79" w:rsidRDefault="00415E79">
                  <w:pPr>
                    <w:ind w:left="0" w:hanging="2"/>
                    <w:jc w:val="both"/>
                  </w:pPr>
                </w:p>
                <w:p w:rsidR="00415E79" w:rsidRDefault="002F2FD5">
                  <w:pPr>
                    <w:ind w:left="0" w:hanging="2"/>
                    <w:jc w:val="both"/>
                  </w:pPr>
                  <w:r>
                    <w:t>Staff Nurse</w:t>
                  </w:r>
                </w:p>
              </w:tc>
              <w:tc>
                <w:tcPr>
                  <w:tcW w:w="816" w:type="dxa"/>
                </w:tcPr>
                <w:p w:rsidR="00415E79" w:rsidRDefault="00415E79">
                  <w:pPr>
                    <w:ind w:left="0" w:hanging="2"/>
                    <w:jc w:val="both"/>
                  </w:pPr>
                </w:p>
                <w:p w:rsidR="00415E79" w:rsidRDefault="002F2FD5">
                  <w:pPr>
                    <w:ind w:left="0" w:hanging="2"/>
                    <w:jc w:val="both"/>
                  </w:pPr>
                  <w:r>
                    <w:t>2013</w:t>
                  </w:r>
                </w:p>
              </w:tc>
              <w:tc>
                <w:tcPr>
                  <w:tcW w:w="1498" w:type="dxa"/>
                </w:tcPr>
                <w:p w:rsidR="00415E79" w:rsidRDefault="00415E79">
                  <w:pPr>
                    <w:ind w:left="0" w:hanging="2"/>
                    <w:jc w:val="both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866</w:t>
                  </w:r>
                  <w:r>
                    <w:t>47</w:t>
                  </w:r>
                </w:p>
                <w:p w:rsidR="00415E79" w:rsidRDefault="00415E79">
                  <w:pPr>
                    <w:ind w:left="0" w:hanging="2"/>
                    <w:jc w:val="both"/>
                  </w:pPr>
                </w:p>
              </w:tc>
            </w:tr>
          </w:tbl>
          <w:p w:rsidR="00415E79" w:rsidRDefault="00415E79">
            <w:pPr>
              <w:ind w:left="0" w:hanging="2"/>
              <w:jc w:val="both"/>
            </w:pPr>
          </w:p>
          <w:p w:rsidR="00415E79" w:rsidRDefault="00415E79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QUALIFICATION</w:t>
            </w:r>
          </w:p>
          <w:p w:rsidR="00415E79" w:rsidRDefault="00415E79">
            <w:pPr>
              <w:ind w:left="0" w:hanging="2"/>
              <w:jc w:val="both"/>
            </w:pPr>
          </w:p>
          <w:tbl>
            <w:tblPr>
              <w:tblStyle w:val="a1"/>
              <w:tblW w:w="7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  <w:gridCol w:w="1730"/>
              <w:gridCol w:w="1826"/>
              <w:gridCol w:w="1026"/>
              <w:gridCol w:w="1182"/>
            </w:tblGrid>
            <w:tr w:rsidR="00415E79">
              <w:trPr>
                <w:trHeight w:val="760"/>
              </w:trPr>
              <w:tc>
                <w:tcPr>
                  <w:tcW w:w="1685" w:type="dxa"/>
                </w:tcPr>
                <w:p w:rsidR="00415E79" w:rsidRDefault="002F2FD5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the Course</w:t>
                  </w:r>
                </w:p>
              </w:tc>
              <w:tc>
                <w:tcPr>
                  <w:tcW w:w="1730" w:type="dxa"/>
                </w:tcPr>
                <w:p w:rsidR="00415E79" w:rsidRDefault="002F2FD5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Institution</w:t>
                  </w:r>
                </w:p>
              </w:tc>
              <w:tc>
                <w:tcPr>
                  <w:tcW w:w="1826" w:type="dxa"/>
                </w:tcPr>
                <w:p w:rsidR="00415E79" w:rsidRDefault="002F2FD5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Board</w:t>
                  </w:r>
                </w:p>
              </w:tc>
              <w:tc>
                <w:tcPr>
                  <w:tcW w:w="1026" w:type="dxa"/>
                </w:tcPr>
                <w:p w:rsidR="00415E79" w:rsidRDefault="002F2FD5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1182" w:type="dxa"/>
                </w:tcPr>
                <w:p w:rsidR="00415E79" w:rsidRDefault="002F2FD5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Remarks</w:t>
                  </w:r>
                </w:p>
              </w:tc>
            </w:tr>
            <w:tr w:rsidR="00415E79">
              <w:trPr>
                <w:trHeight w:val="980"/>
              </w:trPr>
              <w:tc>
                <w:tcPr>
                  <w:tcW w:w="1685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Secondary School  Examination</w:t>
                  </w:r>
                </w:p>
              </w:tc>
              <w:tc>
                <w:tcPr>
                  <w:tcW w:w="1730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</w:pPr>
                  <w:r>
                    <w:t xml:space="preserve">G H S </w:t>
                  </w:r>
                  <w:proofErr w:type="spellStart"/>
                  <w:r>
                    <w:t>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Ooramana</w:t>
                  </w:r>
                  <w:proofErr w:type="spellEnd"/>
                </w:p>
              </w:tc>
              <w:tc>
                <w:tcPr>
                  <w:tcW w:w="1826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Board of Public Examination</w:t>
                  </w:r>
                </w:p>
              </w:tc>
              <w:tc>
                <w:tcPr>
                  <w:tcW w:w="1026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2007</w:t>
                  </w:r>
                </w:p>
              </w:tc>
              <w:tc>
                <w:tcPr>
                  <w:tcW w:w="1182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68</w:t>
                  </w:r>
                  <w:r>
                    <w:t xml:space="preserve"> %</w:t>
                  </w:r>
                </w:p>
              </w:tc>
            </w:tr>
            <w:tr w:rsidR="00415E79">
              <w:trPr>
                <w:trHeight w:val="1500"/>
              </w:trPr>
              <w:tc>
                <w:tcPr>
                  <w:tcW w:w="1685" w:type="dxa"/>
                </w:tcPr>
                <w:p w:rsidR="00415E79" w:rsidRDefault="002F2FD5">
                  <w:pPr>
                    <w:ind w:left="0" w:hanging="2"/>
                    <w:jc w:val="center"/>
                  </w:pPr>
                  <w:r>
                    <w:t>Senior Secondary Examination.</w:t>
                  </w:r>
                </w:p>
              </w:tc>
              <w:tc>
                <w:tcPr>
                  <w:tcW w:w="1730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</w:pPr>
                  <w:r>
                    <w:t xml:space="preserve">G H S </w:t>
                  </w:r>
                  <w:proofErr w:type="spellStart"/>
                  <w:r>
                    <w:t>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Ooramana</w:t>
                  </w:r>
                  <w:proofErr w:type="spellEnd"/>
                </w:p>
              </w:tc>
              <w:tc>
                <w:tcPr>
                  <w:tcW w:w="1826" w:type="dxa"/>
                </w:tcPr>
                <w:p w:rsidR="00415E79" w:rsidRDefault="002F2FD5">
                  <w:pPr>
                    <w:ind w:left="0" w:hanging="2"/>
                    <w:jc w:val="center"/>
                  </w:pPr>
                  <w:r>
                    <w:t>Board Of Higher Secondary Examinations Kerala.</w:t>
                  </w:r>
                </w:p>
              </w:tc>
              <w:tc>
                <w:tcPr>
                  <w:tcW w:w="1026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1182" w:type="dxa"/>
                </w:tcPr>
                <w:p w:rsidR="00415E79" w:rsidRDefault="00415E79">
                  <w:pPr>
                    <w:ind w:left="0" w:hanging="2"/>
                    <w:jc w:val="center"/>
                  </w:pPr>
                </w:p>
                <w:p w:rsidR="00415E79" w:rsidRDefault="002F2FD5">
                  <w:pPr>
                    <w:ind w:left="0" w:hanging="2"/>
                    <w:jc w:val="center"/>
                  </w:pPr>
                  <w:r>
                    <w:t>60</w:t>
                  </w:r>
                  <w:r>
                    <w:t xml:space="preserve"> %</w:t>
                  </w:r>
                </w:p>
              </w:tc>
            </w:tr>
          </w:tbl>
          <w:p w:rsidR="00415E79" w:rsidRDefault="00415E79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415E79" w:rsidRDefault="002F2FD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WORKING EXPERIENCE</w:t>
            </w:r>
          </w:p>
          <w:tbl>
            <w:tblPr>
              <w:tblStyle w:val="a2"/>
              <w:tblW w:w="7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  <w:gridCol w:w="1080"/>
              <w:gridCol w:w="1515"/>
              <w:gridCol w:w="1382"/>
              <w:gridCol w:w="1765"/>
            </w:tblGrid>
            <w:tr w:rsidR="00415E79">
              <w:trPr>
                <w:trHeight w:val="500"/>
              </w:trPr>
              <w:tc>
                <w:tcPr>
                  <w:tcW w:w="1792" w:type="dxa"/>
                </w:tcPr>
                <w:p w:rsidR="00415E79" w:rsidRDefault="002F2FD5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Institution </w:t>
                  </w:r>
                </w:p>
              </w:tc>
              <w:tc>
                <w:tcPr>
                  <w:tcW w:w="1080" w:type="dxa"/>
                </w:tcPr>
                <w:p w:rsidR="00415E79" w:rsidRDefault="002F2FD5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Bed </w:t>
                  </w:r>
                </w:p>
                <w:p w:rsidR="00415E79" w:rsidRDefault="002F2FD5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Capacity </w:t>
                  </w:r>
                </w:p>
              </w:tc>
              <w:tc>
                <w:tcPr>
                  <w:tcW w:w="1515" w:type="dxa"/>
                </w:tcPr>
                <w:p w:rsidR="00415E79" w:rsidRDefault="002F2FD5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Designation  </w:t>
                  </w:r>
                </w:p>
              </w:tc>
              <w:tc>
                <w:tcPr>
                  <w:tcW w:w="1382" w:type="dxa"/>
                </w:tcPr>
                <w:p w:rsidR="00415E79" w:rsidRDefault="002F2FD5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Department </w:t>
                  </w:r>
                </w:p>
              </w:tc>
              <w:tc>
                <w:tcPr>
                  <w:tcW w:w="1765" w:type="dxa"/>
                </w:tcPr>
                <w:p w:rsidR="00415E79" w:rsidRDefault="002F2FD5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Period </w:t>
                  </w:r>
                </w:p>
              </w:tc>
            </w:tr>
            <w:tr w:rsidR="00415E79">
              <w:trPr>
                <w:trHeight w:val="460"/>
              </w:trPr>
              <w:tc>
                <w:tcPr>
                  <w:tcW w:w="1792" w:type="dxa"/>
                </w:tcPr>
                <w:p w:rsidR="00415E79" w:rsidRDefault="00415E79">
                  <w:pPr>
                    <w:rPr>
                      <w:sz w:val="10"/>
                      <w:szCs w:val="10"/>
                    </w:rPr>
                  </w:pPr>
                </w:p>
                <w:p w:rsidR="00415E79" w:rsidRDefault="002F2FD5">
                  <w:pPr>
                    <w:ind w:left="0" w:hanging="2"/>
                  </w:pPr>
                  <w:proofErr w:type="spellStart"/>
                  <w:r>
                    <w:t>Moulana</w:t>
                  </w:r>
                  <w:proofErr w:type="spellEnd"/>
                  <w:r>
                    <w:t xml:space="preserve"> Hospital, </w:t>
                  </w:r>
                  <w:proofErr w:type="spellStart"/>
                  <w:r>
                    <w:t>Perinthalmanna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415E79" w:rsidRDefault="00415E79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415E79" w:rsidRDefault="002F2FD5">
                  <w:pPr>
                    <w:spacing w:line="360" w:lineRule="auto"/>
                    <w:ind w:left="0" w:hanging="2"/>
                  </w:pPr>
                  <w:r>
                    <w:t>500</w:t>
                  </w:r>
                </w:p>
              </w:tc>
              <w:tc>
                <w:tcPr>
                  <w:tcW w:w="1515" w:type="dxa"/>
                </w:tcPr>
                <w:p w:rsidR="00415E79" w:rsidRDefault="00415E79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415E79" w:rsidRDefault="002F2FD5">
                  <w:pPr>
                    <w:spacing w:line="360" w:lineRule="auto"/>
                    <w:ind w:left="0" w:hanging="2"/>
                  </w:pPr>
                  <w:r>
                    <w:t xml:space="preserve">Staff Nurse </w:t>
                  </w:r>
                </w:p>
              </w:tc>
              <w:tc>
                <w:tcPr>
                  <w:tcW w:w="1382" w:type="dxa"/>
                </w:tcPr>
                <w:p w:rsidR="00415E79" w:rsidRDefault="00415E79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415E79" w:rsidRDefault="002F2FD5">
                  <w:pPr>
                    <w:spacing w:line="360" w:lineRule="auto"/>
                    <w:ind w:left="0" w:hanging="2"/>
                  </w:pPr>
                  <w:r>
                    <w:t>Emergency and Trauma Care Unit</w:t>
                  </w:r>
                </w:p>
              </w:tc>
              <w:tc>
                <w:tcPr>
                  <w:tcW w:w="1765" w:type="dxa"/>
                </w:tcPr>
                <w:p w:rsidR="00415E79" w:rsidRDefault="00415E79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415E79" w:rsidRDefault="002F2FD5">
                  <w:pPr>
                    <w:spacing w:line="360" w:lineRule="auto"/>
                    <w:ind w:left="0" w:hanging="2"/>
                  </w:pPr>
                  <w:r>
                    <w:t>1</w:t>
                  </w:r>
                  <w:r>
                    <w:t>1</w:t>
                  </w:r>
                  <w:r>
                    <w:t>-04-2013</w:t>
                  </w:r>
                </w:p>
                <w:p w:rsidR="00415E79" w:rsidRDefault="002F2FD5">
                  <w:pPr>
                    <w:spacing w:line="360" w:lineRule="auto"/>
                    <w:ind w:left="0" w:hanging="2"/>
                  </w:pPr>
                  <w:r>
                    <w:t xml:space="preserve">     To</w:t>
                  </w:r>
                </w:p>
                <w:p w:rsidR="00415E79" w:rsidRDefault="002F2FD5">
                  <w:pPr>
                    <w:spacing w:line="360" w:lineRule="auto"/>
                    <w:ind w:left="0" w:hanging="2"/>
                  </w:pPr>
                  <w:r>
                    <w:t>09-06-2017</w:t>
                  </w:r>
                </w:p>
              </w:tc>
            </w:tr>
          </w:tbl>
          <w:p w:rsidR="00415E79" w:rsidRDefault="00415E79">
            <w:pPr>
              <w:tabs>
                <w:tab w:val="left" w:pos="1149"/>
              </w:tabs>
              <w:ind w:left="0" w:hanging="2"/>
              <w:jc w:val="both"/>
            </w:pPr>
          </w:p>
          <w:p w:rsidR="00415E79" w:rsidRDefault="00415E79" w:rsidP="00C67BD2">
            <w:pPr>
              <w:spacing w:line="240" w:lineRule="auto"/>
              <w:ind w:leftChars="0" w:left="0" w:firstLineChars="0" w:firstLine="0"/>
            </w:pPr>
          </w:p>
          <w:p w:rsidR="00B71ED5" w:rsidRDefault="00B71ED5" w:rsidP="00C67BD2">
            <w:pPr>
              <w:spacing w:line="240" w:lineRule="auto"/>
              <w:ind w:leftChars="0" w:left="0" w:firstLineChars="0" w:firstLine="0"/>
            </w:pPr>
          </w:p>
        </w:tc>
      </w:tr>
    </w:tbl>
    <w:p w:rsidR="00415E79" w:rsidRPr="00C67BD2" w:rsidRDefault="002F2FD5" w:rsidP="00C67BD2">
      <w:pPr>
        <w:pBdr>
          <w:top w:val="nil"/>
        </w:pBdr>
        <w:spacing w:line="360" w:lineRule="auto"/>
        <w:ind w:leftChars="0" w:left="0" w:firstLineChars="0" w:firstLine="0"/>
        <w:jc w:val="both"/>
        <w:rPr>
          <w:b/>
        </w:rPr>
      </w:pPr>
      <w:r>
        <w:rPr>
          <w:noProof/>
          <w:lang w:bidi="ml-IN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99CFE14" wp14:editId="06CBFEBD">
                <wp:simplePos x="0" y="0"/>
                <wp:positionH relativeFrom="margin">
                  <wp:posOffset>81280</wp:posOffset>
                </wp:positionH>
                <wp:positionV relativeFrom="paragraph">
                  <wp:posOffset>-65045</wp:posOffset>
                </wp:positionV>
                <wp:extent cx="5304790" cy="357505"/>
                <wp:effectExtent l="0" t="0" r="1016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790" cy="35750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CACACA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79" w:rsidRDefault="00415E79" w:rsidP="00567D59">
                            <w:pPr>
                              <w:tabs>
                                <w:tab w:val="left" w:pos="8640"/>
                              </w:tabs>
                              <w:suppressAutoHyphens/>
                              <w:ind w:left="0" w:right="210" w:hanging="2"/>
                            </w:pPr>
                          </w:p>
                          <w:p w:rsidR="00415E79" w:rsidRDefault="00415E79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6.4pt;margin-top:-5.1pt;width:417.7pt;height:28.1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" strokecolor="white">
                <v:fill color2="#cacaca" angle="270" focus="100%" type="gradient">
                  <o:fill v:ext="view" type="gradientUnscaled"/>
                </v:fill>
                <v:textbox>
                  <w:txbxContent>
                    <w:p w:rsidR="00415E79" w:rsidRDefault="00415E79" w:rsidP="00567D59">
                      <w:pPr>
                        <w:tabs>
                          <w:tab w:val="left" w:pos="8640"/>
                        </w:tabs>
                        <w:suppressAutoHyphens/>
                        <w:ind w:left="0" w:right="210" w:hanging="2"/>
                      </w:pPr>
                    </w:p>
                    <w:p w:rsidR="00415E79" w:rsidRDefault="00415E79">
                      <w:pPr>
                        <w:suppressAutoHyphens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</w:t>
      </w:r>
      <w:r w:rsidR="00C67BD2">
        <w:rPr>
          <w:b/>
        </w:rPr>
        <w:t xml:space="preserve">        </w:t>
      </w:r>
      <w:r w:rsidRPr="00C67BD2">
        <w:rPr>
          <w:b/>
          <w:sz w:val="32"/>
          <w:szCs w:val="32"/>
        </w:rPr>
        <w:t xml:space="preserve">PROCEDURE </w:t>
      </w:r>
      <w:r w:rsidRPr="00C67BD2">
        <w:rPr>
          <w:b/>
          <w:sz w:val="32"/>
          <w:szCs w:val="32"/>
        </w:rPr>
        <w:t>WE D</w:t>
      </w:r>
      <w:r w:rsidR="00C67BD2" w:rsidRPr="00C67BD2">
        <w:rPr>
          <w:b/>
          <w:sz w:val="32"/>
          <w:szCs w:val="32"/>
        </w:rPr>
        <w:t>O</w:t>
      </w:r>
    </w:p>
    <w:p w:rsidR="00415E79" w:rsidRDefault="00415E79">
      <w:pPr>
        <w:spacing w:line="360" w:lineRule="auto"/>
        <w:ind w:left="-2" w:firstLine="0"/>
        <w:jc w:val="both"/>
        <w:rPr>
          <w:sz w:val="2"/>
          <w:szCs w:val="2"/>
        </w:rPr>
      </w:pPr>
    </w:p>
    <w:p w:rsidR="00415E79" w:rsidRDefault="002F2FD5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67BD2" w:rsidRDefault="002F2FD5" w:rsidP="00B71ED5">
      <w:pPr>
        <w:pStyle w:val="ListParagraph"/>
        <w:widowControl/>
        <w:numPr>
          <w:ilvl w:val="0"/>
          <w:numId w:val="13"/>
        </w:numPr>
        <w:tabs>
          <w:tab w:val="left" w:pos="1080"/>
        </w:tabs>
        <w:spacing w:line="360" w:lineRule="auto"/>
        <w:ind w:leftChars="0" w:firstLineChars="0"/>
        <w:jc w:val="both"/>
      </w:pPr>
      <w:r>
        <w:t xml:space="preserve">Emergency resuscitation, </w:t>
      </w:r>
    </w:p>
    <w:p w:rsidR="00C67BD2" w:rsidRDefault="002F2FD5" w:rsidP="00B71ED5">
      <w:pPr>
        <w:pStyle w:val="ListParagraph"/>
        <w:widowControl/>
        <w:numPr>
          <w:ilvl w:val="0"/>
          <w:numId w:val="13"/>
        </w:numPr>
        <w:tabs>
          <w:tab w:val="left" w:pos="1080"/>
        </w:tabs>
        <w:spacing w:line="360" w:lineRule="auto"/>
        <w:ind w:leftChars="0" w:firstLineChars="0"/>
        <w:jc w:val="both"/>
      </w:pPr>
      <w:r>
        <w:t xml:space="preserve">Peripheral line insertion(pediatrics and adult ) </w:t>
      </w:r>
    </w:p>
    <w:p w:rsidR="00C67BD2" w:rsidRDefault="002F2FD5" w:rsidP="00B71ED5">
      <w:pPr>
        <w:pStyle w:val="ListParagraph"/>
        <w:widowControl/>
        <w:numPr>
          <w:ilvl w:val="0"/>
          <w:numId w:val="13"/>
        </w:numPr>
        <w:tabs>
          <w:tab w:val="left" w:pos="1080"/>
        </w:tabs>
        <w:spacing w:line="360" w:lineRule="auto"/>
        <w:ind w:leftChars="0" w:firstLineChars="0"/>
        <w:jc w:val="both"/>
      </w:pPr>
      <w:r>
        <w:t>Taking and recording Vital signs</w:t>
      </w:r>
    </w:p>
    <w:p w:rsidR="00C67BD2" w:rsidRDefault="002F2FD5" w:rsidP="00B71ED5">
      <w:pPr>
        <w:pStyle w:val="ListParagraph"/>
        <w:widowControl/>
        <w:numPr>
          <w:ilvl w:val="0"/>
          <w:numId w:val="13"/>
        </w:numPr>
        <w:tabs>
          <w:tab w:val="left" w:pos="1080"/>
        </w:tabs>
        <w:spacing w:line="360" w:lineRule="auto"/>
        <w:ind w:leftChars="0" w:firstLineChars="0"/>
        <w:jc w:val="both"/>
      </w:pPr>
      <w:proofErr w:type="spellStart"/>
      <w:r>
        <w:t>Ecg</w:t>
      </w:r>
      <w:proofErr w:type="spellEnd"/>
      <w:r>
        <w:t xml:space="preserve"> monitoring </w:t>
      </w:r>
    </w:p>
    <w:p w:rsidR="00415E79" w:rsidRDefault="00F94912" w:rsidP="00B71ED5">
      <w:pPr>
        <w:pStyle w:val="ListParagraph"/>
        <w:widowControl/>
        <w:numPr>
          <w:ilvl w:val="0"/>
          <w:numId w:val="13"/>
        </w:numPr>
        <w:tabs>
          <w:tab w:val="left" w:pos="630"/>
        </w:tabs>
        <w:spacing w:line="360" w:lineRule="auto"/>
        <w:ind w:leftChars="0" w:firstLineChars="0"/>
        <w:jc w:val="both"/>
      </w:pPr>
      <w:r>
        <w:t xml:space="preserve"> </w:t>
      </w:r>
      <w:r w:rsidR="002F2FD5">
        <w:t>Stomach</w:t>
      </w:r>
      <w:r w:rsidR="002F2FD5">
        <w:t xml:space="preserve"> Wash </w:t>
      </w:r>
    </w:p>
    <w:p w:rsidR="00F94912" w:rsidRDefault="00F94912" w:rsidP="00B71ED5">
      <w:pPr>
        <w:pStyle w:val="ListParagraph"/>
        <w:widowControl/>
        <w:numPr>
          <w:ilvl w:val="0"/>
          <w:numId w:val="13"/>
        </w:numPr>
        <w:tabs>
          <w:tab w:val="left" w:pos="1080"/>
        </w:tabs>
        <w:spacing w:line="360" w:lineRule="auto"/>
        <w:ind w:leftChars="0" w:firstLineChars="0"/>
        <w:jc w:val="both"/>
      </w:pPr>
      <w:r>
        <w:t xml:space="preserve">Maintenance of personal hygiene </w:t>
      </w:r>
    </w:p>
    <w:p w:rsidR="00415E79" w:rsidRDefault="00F94912" w:rsidP="00B71ED5">
      <w:pPr>
        <w:pStyle w:val="ListParagraph"/>
        <w:widowControl/>
        <w:numPr>
          <w:ilvl w:val="0"/>
          <w:numId w:val="13"/>
        </w:numPr>
        <w:tabs>
          <w:tab w:val="left" w:pos="630"/>
        </w:tabs>
        <w:spacing w:line="360" w:lineRule="auto"/>
        <w:ind w:leftChars="0" w:firstLineChars="0"/>
        <w:jc w:val="both"/>
      </w:pPr>
      <w:r>
        <w:t xml:space="preserve"> </w:t>
      </w:r>
      <w:r w:rsidR="002F2FD5">
        <w:t xml:space="preserve">Bladder </w:t>
      </w:r>
      <w:proofErr w:type="spellStart"/>
      <w:r w:rsidR="002F2FD5">
        <w:t>Catheterisation</w:t>
      </w:r>
      <w:proofErr w:type="spellEnd"/>
      <w:r w:rsidR="002F2FD5">
        <w:t xml:space="preserve"> </w:t>
      </w:r>
    </w:p>
    <w:p w:rsidR="00F94912" w:rsidRDefault="002F2FD5" w:rsidP="00B71ED5">
      <w:pPr>
        <w:pStyle w:val="ListParagraph"/>
        <w:widowControl/>
        <w:numPr>
          <w:ilvl w:val="0"/>
          <w:numId w:val="13"/>
        </w:numPr>
        <w:spacing w:line="360" w:lineRule="auto"/>
        <w:ind w:leftChars="0" w:firstLineChars="0"/>
        <w:jc w:val="both"/>
      </w:pPr>
      <w:r>
        <w:t>Ryle’s tube Inser</w:t>
      </w:r>
      <w:r>
        <w:t>tion</w:t>
      </w:r>
      <w:r w:rsidR="00F94912">
        <w:t xml:space="preserve"> </w:t>
      </w:r>
    </w:p>
    <w:p w:rsidR="00415E79" w:rsidRDefault="002F2FD5" w:rsidP="00B71ED5">
      <w:pPr>
        <w:pStyle w:val="ListParagraph"/>
        <w:widowControl/>
        <w:numPr>
          <w:ilvl w:val="0"/>
          <w:numId w:val="13"/>
        </w:numPr>
        <w:spacing w:line="360" w:lineRule="auto"/>
        <w:ind w:leftChars="0" w:firstLineChars="0"/>
        <w:jc w:val="both"/>
      </w:pPr>
      <w:r>
        <w:t>Blood</w:t>
      </w:r>
      <w:r>
        <w:t xml:space="preserve"> Transfusion </w:t>
      </w:r>
    </w:p>
    <w:p w:rsidR="00415E79" w:rsidRDefault="002F2FD5" w:rsidP="00B71ED5">
      <w:pPr>
        <w:pStyle w:val="ListParagraph"/>
        <w:widowControl/>
        <w:numPr>
          <w:ilvl w:val="0"/>
          <w:numId w:val="13"/>
        </w:numPr>
        <w:spacing w:line="360" w:lineRule="auto"/>
        <w:ind w:leftChars="0" w:firstLineChars="0"/>
        <w:jc w:val="both"/>
      </w:pPr>
      <w:r>
        <w:t xml:space="preserve">Tracheostomy Care </w:t>
      </w:r>
    </w:p>
    <w:p w:rsidR="00415E79" w:rsidRDefault="002F2FD5" w:rsidP="00B71ED5">
      <w:pPr>
        <w:pStyle w:val="ListParagraph"/>
        <w:widowControl/>
        <w:numPr>
          <w:ilvl w:val="0"/>
          <w:numId w:val="13"/>
        </w:numPr>
        <w:spacing w:line="360" w:lineRule="auto"/>
        <w:ind w:leftChars="0" w:firstLineChars="0"/>
      </w:pPr>
      <w:r>
        <w:t>Suctioning(</w:t>
      </w:r>
      <w:proofErr w:type="spellStart"/>
      <w:r>
        <w:t>oral,nasal,Et</w:t>
      </w:r>
      <w:proofErr w:type="spellEnd"/>
      <w:r>
        <w:t xml:space="preserve">  </w:t>
      </w:r>
      <w:proofErr w:type="spellStart"/>
      <w:r>
        <w:t>Tube,Tracheostomy</w:t>
      </w:r>
      <w:proofErr w:type="spellEnd"/>
      <w:r>
        <w:t>)</w:t>
      </w:r>
    </w:p>
    <w:p w:rsidR="00F94912" w:rsidRDefault="002F2FD5" w:rsidP="00B71ED5">
      <w:pPr>
        <w:pStyle w:val="ListParagraph"/>
        <w:widowControl/>
        <w:numPr>
          <w:ilvl w:val="0"/>
          <w:numId w:val="13"/>
        </w:numPr>
        <w:spacing w:line="360" w:lineRule="auto"/>
        <w:ind w:leftChars="0" w:firstLineChars="0"/>
        <w:jc w:val="both"/>
      </w:pPr>
      <w:r>
        <w:t>Arterial Blood</w:t>
      </w:r>
      <w:r>
        <w:t xml:space="preserve"> Sampling</w:t>
      </w:r>
    </w:p>
    <w:p w:rsidR="00415E79" w:rsidRDefault="002F2FD5" w:rsidP="00B71ED5">
      <w:pPr>
        <w:pStyle w:val="ListParagraph"/>
        <w:widowControl/>
        <w:numPr>
          <w:ilvl w:val="0"/>
          <w:numId w:val="13"/>
        </w:numPr>
        <w:spacing w:line="360" w:lineRule="auto"/>
        <w:ind w:leftChars="0" w:firstLineChars="0"/>
        <w:jc w:val="both"/>
      </w:pPr>
      <w:r>
        <w:t xml:space="preserve">Intubation and </w:t>
      </w:r>
      <w:proofErr w:type="spellStart"/>
      <w:r>
        <w:t>Extubation</w:t>
      </w:r>
      <w:proofErr w:type="spellEnd"/>
      <w:r>
        <w:t xml:space="preserve"> </w:t>
      </w:r>
    </w:p>
    <w:p w:rsidR="00F94912" w:rsidRDefault="002F2FD5" w:rsidP="00B71ED5">
      <w:pPr>
        <w:pStyle w:val="ListParagraph"/>
        <w:widowControl/>
        <w:numPr>
          <w:ilvl w:val="0"/>
          <w:numId w:val="13"/>
        </w:numPr>
        <w:tabs>
          <w:tab w:val="left" w:pos="720"/>
        </w:tabs>
        <w:spacing w:line="360" w:lineRule="auto"/>
        <w:ind w:leftChars="0" w:firstLineChars="0"/>
      </w:pPr>
      <w:r>
        <w:t xml:space="preserve">ABG Analysis </w:t>
      </w:r>
    </w:p>
    <w:p w:rsidR="00415E79" w:rsidRDefault="002F2FD5" w:rsidP="00B71ED5">
      <w:pPr>
        <w:pStyle w:val="ListParagraph"/>
        <w:widowControl/>
        <w:numPr>
          <w:ilvl w:val="0"/>
          <w:numId w:val="13"/>
        </w:numPr>
        <w:tabs>
          <w:tab w:val="left" w:pos="720"/>
        </w:tabs>
        <w:spacing w:line="360" w:lineRule="auto"/>
        <w:ind w:leftChars="0" w:firstLineChars="0"/>
      </w:pPr>
      <w:r>
        <w:t>Care of unconscious patient</w:t>
      </w:r>
    </w:p>
    <w:p w:rsidR="00415E79" w:rsidRDefault="002F2FD5" w:rsidP="00B71ED5">
      <w:pPr>
        <w:pStyle w:val="ListParagraph"/>
        <w:widowControl/>
        <w:numPr>
          <w:ilvl w:val="0"/>
          <w:numId w:val="13"/>
        </w:numPr>
        <w:tabs>
          <w:tab w:val="left" w:pos="360"/>
        </w:tabs>
        <w:spacing w:line="360" w:lineRule="auto"/>
        <w:ind w:leftChars="0" w:firstLineChars="0"/>
        <w:jc w:val="both"/>
      </w:pPr>
      <w:r>
        <w:t xml:space="preserve">Immediate and intermediate </w:t>
      </w:r>
      <w:proofErr w:type="spellStart"/>
      <w:r>
        <w:t>post operative</w:t>
      </w:r>
      <w:proofErr w:type="spellEnd"/>
      <w:r>
        <w:t xml:space="preserve"> care</w:t>
      </w:r>
    </w:p>
    <w:p w:rsidR="00F94912" w:rsidRDefault="002F2FD5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>O2 administration</w:t>
      </w:r>
      <w:r w:rsidR="00F94912">
        <w:t>.</w:t>
      </w:r>
    </w:p>
    <w:p w:rsidR="00F94912" w:rsidRDefault="002F2FD5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 xml:space="preserve">wound dressing     </w:t>
      </w:r>
    </w:p>
    <w:p w:rsidR="00F94912" w:rsidRDefault="002F2FD5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>Blood sugar monitoring</w:t>
      </w:r>
    </w:p>
    <w:p w:rsidR="00F94912" w:rsidRDefault="00F94912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>Care of equipment</w:t>
      </w:r>
    </w:p>
    <w:p w:rsidR="00F94912" w:rsidRDefault="002F2FD5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>Administration of medication(</w:t>
      </w:r>
      <w:proofErr w:type="spellStart"/>
      <w:r>
        <w:t>oral,Intravenous,Total</w:t>
      </w:r>
      <w:proofErr w:type="spellEnd"/>
      <w:r>
        <w:t xml:space="preserve"> parental medication</w:t>
      </w:r>
    </w:p>
    <w:p w:rsidR="00F94912" w:rsidRDefault="002F2FD5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 xml:space="preserve">Blood transfusion </w:t>
      </w:r>
    </w:p>
    <w:p w:rsidR="00415E79" w:rsidRDefault="002F2FD5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>Maintenance of personal hygiene</w:t>
      </w:r>
    </w:p>
    <w:p w:rsidR="00F94912" w:rsidRDefault="00F94912" w:rsidP="00B71ED5">
      <w:pPr>
        <w:pStyle w:val="ListParagraph"/>
        <w:numPr>
          <w:ilvl w:val="0"/>
          <w:numId w:val="13"/>
        </w:numPr>
        <w:spacing w:line="360" w:lineRule="auto"/>
        <w:ind w:leftChars="0" w:firstLineChars="0"/>
        <w:jc w:val="both"/>
      </w:pPr>
      <w:r>
        <w:t xml:space="preserve">Death Care </w:t>
      </w:r>
    </w:p>
    <w:p w:rsidR="00B71ED5" w:rsidRDefault="00F34308" w:rsidP="00B71ED5">
      <w:pPr>
        <w:spacing w:line="360" w:lineRule="auto"/>
        <w:ind w:left="0" w:hanging="2"/>
        <w:jc w:val="both"/>
        <w:rPr>
          <w:sz w:val="32"/>
          <w:szCs w:val="32"/>
        </w:rPr>
      </w:pPr>
      <w:r>
        <w:rPr>
          <w:noProof/>
          <w:lang w:bidi="ml-IN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48A58076" wp14:editId="103E1D64">
                <wp:simplePos x="0" y="0"/>
                <wp:positionH relativeFrom="margin">
                  <wp:posOffset>-145415</wp:posOffset>
                </wp:positionH>
                <wp:positionV relativeFrom="paragraph">
                  <wp:posOffset>231775</wp:posOffset>
                </wp:positionV>
                <wp:extent cx="5959475" cy="336550"/>
                <wp:effectExtent l="0" t="0" r="2222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3365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CACACA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08" w:rsidRDefault="00F34308" w:rsidP="00F34308">
                            <w:pPr>
                              <w:suppressAutoHyphens/>
                              <w:ind w:left="0" w:right="210" w:hanging="2"/>
                            </w:pPr>
                          </w:p>
                          <w:p w:rsidR="00F34308" w:rsidRDefault="00F34308" w:rsidP="00F34308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11.45pt;margin-top:18.25pt;width:469.25pt;height:26.5pt;z-index:-251650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" strokecolor="white">
                <v:fill color2="#cacaca" angle="270" focus="100%" type="gradient">
                  <o:fill v:ext="view" type="gradientUnscaled"/>
                </v:fill>
                <v:textbox>
                  <w:txbxContent>
                    <w:p w:rsidR="00F34308" w:rsidRDefault="00F34308" w:rsidP="00F34308">
                      <w:pPr>
                        <w:suppressAutoHyphens/>
                        <w:ind w:left="0" w:right="210" w:hanging="2"/>
                      </w:pPr>
                    </w:p>
                    <w:p w:rsidR="00F34308" w:rsidRDefault="00F34308" w:rsidP="00F34308">
                      <w:pPr>
                        <w:suppressAutoHyphens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E79" w:rsidRPr="00F94912" w:rsidRDefault="002F2FD5" w:rsidP="00B71ED5">
      <w:pPr>
        <w:spacing w:line="360" w:lineRule="auto"/>
        <w:ind w:left="1" w:hanging="3"/>
        <w:jc w:val="both"/>
        <w:rPr>
          <w:sz w:val="32"/>
          <w:szCs w:val="32"/>
        </w:rPr>
      </w:pPr>
      <w:r w:rsidRPr="00F94912">
        <w:rPr>
          <w:sz w:val="32"/>
          <w:szCs w:val="32"/>
        </w:rPr>
        <w:t>EQUIPMENTS</w:t>
      </w:r>
      <w:r w:rsidRPr="00F94912">
        <w:rPr>
          <w:sz w:val="32"/>
          <w:szCs w:val="32"/>
        </w:rPr>
        <w:t xml:space="preserve"> FEMILLAR WITH</w:t>
      </w:r>
    </w:p>
    <w:p w:rsidR="00415E79" w:rsidRDefault="00415E79">
      <w:pPr>
        <w:spacing w:line="480" w:lineRule="auto"/>
        <w:ind w:left="-2" w:firstLine="0"/>
        <w:jc w:val="both"/>
        <w:rPr>
          <w:sz w:val="2"/>
          <w:szCs w:val="2"/>
        </w:rPr>
      </w:pPr>
    </w:p>
    <w:p w:rsidR="00415E79" w:rsidRDefault="00415E79">
      <w:pPr>
        <w:spacing w:line="480" w:lineRule="auto"/>
        <w:ind w:left="-2" w:firstLine="0"/>
        <w:jc w:val="both"/>
        <w:rPr>
          <w:sz w:val="2"/>
          <w:szCs w:val="2"/>
        </w:rPr>
      </w:pPr>
    </w:p>
    <w:p w:rsidR="00415E79" w:rsidRDefault="00415E79">
      <w:pPr>
        <w:widowControl/>
        <w:tabs>
          <w:tab w:val="left" w:pos="180"/>
          <w:tab w:val="left" w:pos="360"/>
        </w:tabs>
        <w:spacing w:line="480" w:lineRule="auto"/>
        <w:ind w:left="-2" w:firstLine="0"/>
        <w:jc w:val="both"/>
        <w:rPr>
          <w:sz w:val="2"/>
          <w:szCs w:val="2"/>
        </w:rPr>
      </w:pP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cardiac Monitor</w:t>
      </w:r>
      <w:r w:rsidR="00F94912">
        <w:t>s</w:t>
      </w:r>
    </w:p>
    <w:p w:rsidR="00F94912" w:rsidRDefault="00F94912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Defibrillator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Ventilator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 xml:space="preserve">Pulse </w:t>
      </w:r>
      <w:proofErr w:type="spellStart"/>
      <w:r>
        <w:t>Oxymeter</w:t>
      </w:r>
      <w:proofErr w:type="spellEnd"/>
    </w:p>
    <w:p w:rsidR="00F94912" w:rsidRDefault="00F94912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I</w:t>
      </w:r>
      <w:r w:rsidR="002F2FD5">
        <w:t>nfusion Pumps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Oxygen Cylinder(central and portable</w:t>
      </w:r>
      <w:r w:rsidR="00F94912">
        <w:t>)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Nebulizer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proofErr w:type="spellStart"/>
      <w:r>
        <w:lastRenderedPageBreak/>
        <w:t>Ambu</w:t>
      </w:r>
      <w:proofErr w:type="spellEnd"/>
      <w:r>
        <w:t xml:space="preserve"> Bag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Laryngoscope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Crash Cart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Glucometer</w:t>
      </w:r>
    </w:p>
    <w:p w:rsidR="00415E79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 xml:space="preserve">ABG </w:t>
      </w:r>
      <w:proofErr w:type="spellStart"/>
      <w:r>
        <w:t>analyser</w:t>
      </w:r>
      <w:proofErr w:type="spellEnd"/>
      <w:r>
        <w:t xml:space="preserve"> </w:t>
      </w:r>
    </w:p>
    <w:p w:rsidR="00F94912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 xml:space="preserve">syringe Pump </w:t>
      </w:r>
    </w:p>
    <w:p w:rsidR="00415E79" w:rsidRDefault="002F2FD5" w:rsidP="00B71ED5">
      <w:pPr>
        <w:pStyle w:val="ListParagraph"/>
        <w:widowControl/>
        <w:numPr>
          <w:ilvl w:val="0"/>
          <w:numId w:val="14"/>
        </w:numPr>
        <w:spacing w:line="360" w:lineRule="auto"/>
        <w:ind w:leftChars="0" w:firstLineChars="0"/>
        <w:jc w:val="both"/>
      </w:pPr>
      <w:r>
        <w:t>Suctio</w:t>
      </w:r>
      <w:r>
        <w:t>n Machine(central and portable)</w:t>
      </w:r>
    </w:p>
    <w:p w:rsidR="00F94912" w:rsidRDefault="002F2FD5" w:rsidP="00F94912">
      <w:pPr>
        <w:tabs>
          <w:tab w:val="left" w:pos="3464"/>
        </w:tabs>
        <w:spacing w:line="276" w:lineRule="auto"/>
        <w:ind w:left="0" w:hanging="2"/>
        <w:jc w:val="both"/>
        <w:rPr>
          <w:sz w:val="16"/>
          <w:szCs w:val="16"/>
        </w:rPr>
      </w:pPr>
      <w:r>
        <w:rPr>
          <w:noProof/>
          <w:lang w:bidi="ml-IN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0A26272C" wp14:editId="74B981EC">
                <wp:simplePos x="0" y="0"/>
                <wp:positionH relativeFrom="margin">
                  <wp:posOffset>-51267</wp:posOffset>
                </wp:positionH>
                <wp:positionV relativeFrom="paragraph">
                  <wp:posOffset>83185</wp:posOffset>
                </wp:positionV>
                <wp:extent cx="5730875" cy="377190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37719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CACACA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79" w:rsidRDefault="00415E79" w:rsidP="00486D90">
                            <w:pPr>
                              <w:tabs>
                                <w:tab w:val="left" w:pos="8640"/>
                              </w:tabs>
                              <w:suppressAutoHyphens/>
                              <w:ind w:left="0" w:right="210" w:hanging="2"/>
                            </w:pPr>
                          </w:p>
                          <w:p w:rsidR="00415E79" w:rsidRDefault="00415E79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-4.05pt;margin-top:6.55pt;width:451.25pt;height:29.7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" strokecolor="white">
                <v:fill color2="#cacaca" angle="270" focus="100%" type="gradient">
                  <o:fill v:ext="view" type="gradientUnscaled"/>
                </v:fill>
                <v:textbox>
                  <w:txbxContent>
                    <w:p w:rsidR="00415E79" w:rsidRDefault="00415E79" w:rsidP="00486D90">
                      <w:pPr>
                        <w:tabs>
                          <w:tab w:val="left" w:pos="8640"/>
                        </w:tabs>
                        <w:suppressAutoHyphens/>
                        <w:ind w:left="0" w:right="210" w:hanging="2"/>
                      </w:pPr>
                    </w:p>
                    <w:p w:rsidR="00415E79" w:rsidRDefault="00415E79">
                      <w:pPr>
                        <w:suppressAutoHyphens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912">
        <w:tab/>
      </w:r>
    </w:p>
    <w:p w:rsidR="00F94912" w:rsidRDefault="00F94912" w:rsidP="00F34308">
      <w:pPr>
        <w:tabs>
          <w:tab w:val="left" w:pos="3464"/>
        </w:tabs>
        <w:spacing w:line="480" w:lineRule="auto"/>
        <w:ind w:left="1" w:hanging="3"/>
        <w:jc w:val="both"/>
        <w:rPr>
          <w:sz w:val="36"/>
          <w:szCs w:val="36"/>
        </w:rPr>
      </w:pPr>
      <w:r w:rsidRPr="00F94912">
        <w:rPr>
          <w:sz w:val="32"/>
          <w:szCs w:val="32"/>
        </w:rPr>
        <w:t>PROCEDUR ASSISTED.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proofErr w:type="spellStart"/>
      <w:r w:rsidRPr="00B71ED5">
        <w:t>Endotrecheal</w:t>
      </w:r>
      <w:proofErr w:type="spellEnd"/>
      <w:r w:rsidRPr="00B71ED5">
        <w:t xml:space="preserve"> Tube Insertion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CPR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Central Venous Access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Lumbar puncture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Urinary catheterization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R.T Tube Insertion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POP slab and wound dressing</w:t>
      </w:r>
    </w:p>
    <w:p w:rsidR="00F94912" w:rsidRPr="00B71ED5" w:rsidRDefault="002F2FD5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 xml:space="preserve">Suturing and </w:t>
      </w:r>
      <w:proofErr w:type="spellStart"/>
      <w:r w:rsidRPr="00B71ED5">
        <w:t>sutur</w:t>
      </w:r>
      <w:proofErr w:type="spellEnd"/>
      <w:r w:rsidRPr="00B71ED5">
        <w:t xml:space="preserve"> removal</w:t>
      </w:r>
    </w:p>
    <w:p w:rsidR="00F34308" w:rsidRPr="00B71ED5" w:rsidRDefault="00F94912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Plural taping</w:t>
      </w:r>
    </w:p>
    <w:p w:rsidR="00F94912" w:rsidRPr="00B71ED5" w:rsidRDefault="00F94912" w:rsidP="00B71ED5">
      <w:pPr>
        <w:pStyle w:val="ListParagraph"/>
        <w:numPr>
          <w:ilvl w:val="0"/>
          <w:numId w:val="15"/>
        </w:numPr>
        <w:spacing w:line="360" w:lineRule="auto"/>
        <w:ind w:leftChars="0" w:left="720" w:firstLineChars="0" w:hanging="450"/>
        <w:jc w:val="both"/>
      </w:pPr>
      <w:r w:rsidRPr="00B71ED5">
        <w:t>ICD Insertion</w:t>
      </w:r>
    </w:p>
    <w:p w:rsidR="00415E79" w:rsidRDefault="00F94912" w:rsidP="00B71ED5">
      <w:pPr>
        <w:pStyle w:val="ListParagraph"/>
        <w:numPr>
          <w:ilvl w:val="0"/>
          <w:numId w:val="15"/>
        </w:numPr>
        <w:spacing w:line="360" w:lineRule="auto"/>
        <w:ind w:leftChars="0" w:firstLineChars="0"/>
        <w:jc w:val="both"/>
      </w:pPr>
      <w:r w:rsidRPr="00B71ED5">
        <w:t>Arterial Line Insertion</w:t>
      </w:r>
    </w:p>
    <w:p w:rsidR="00B71ED5" w:rsidRPr="00B71ED5" w:rsidRDefault="00B71ED5" w:rsidP="00B71ED5">
      <w:pPr>
        <w:pStyle w:val="ListParagraph"/>
        <w:spacing w:line="480" w:lineRule="auto"/>
        <w:ind w:leftChars="0" w:left="718" w:firstLineChars="0" w:firstLine="0"/>
        <w:jc w:val="both"/>
      </w:pPr>
    </w:p>
    <w:p w:rsidR="00F34308" w:rsidRDefault="00F34308" w:rsidP="00F34308">
      <w:pPr>
        <w:ind w:left="0" w:hanging="2"/>
      </w:pPr>
      <w:r>
        <w:rPr>
          <w:noProof/>
          <w:lang w:bidi="ml-IN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1619CCC" wp14:editId="48C940B6">
                <wp:simplePos x="0" y="0"/>
                <wp:positionH relativeFrom="margin">
                  <wp:posOffset>-199390</wp:posOffset>
                </wp:positionH>
                <wp:positionV relativeFrom="paragraph">
                  <wp:posOffset>-78728</wp:posOffset>
                </wp:positionV>
                <wp:extent cx="5864860" cy="421005"/>
                <wp:effectExtent l="0" t="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860" cy="42100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CACACA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79" w:rsidRDefault="00415E79" w:rsidP="00486D90">
                            <w:pPr>
                              <w:suppressAutoHyphens/>
                              <w:ind w:left="0" w:right="210" w:hanging="2"/>
                            </w:pPr>
                          </w:p>
                          <w:p w:rsidR="00415E79" w:rsidRDefault="00415E79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-15.7pt;margin-top:-6.2pt;width:461.8pt;height:33.1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" strokecolor="white">
                <v:fill color2="#cacaca" angle="270" focus="100%" type="gradient">
                  <o:fill v:ext="view" type="gradientUnscaled"/>
                </v:fill>
                <v:textbox>
                  <w:txbxContent>
                    <w:p w:rsidR="00415E79" w:rsidRDefault="00415E79" w:rsidP="00486D90">
                      <w:pPr>
                        <w:suppressAutoHyphens/>
                        <w:ind w:left="0" w:right="210" w:hanging="2"/>
                      </w:pPr>
                    </w:p>
                    <w:p w:rsidR="00415E79" w:rsidRDefault="00415E79">
                      <w:pPr>
                        <w:suppressAutoHyphens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FD5" w:rsidRPr="00F34308">
        <w:rPr>
          <w:sz w:val="32"/>
          <w:szCs w:val="32"/>
        </w:rPr>
        <w:t>DUTIE</w:t>
      </w:r>
      <w:r w:rsidR="002F2FD5" w:rsidRPr="00F34308">
        <w:rPr>
          <w:sz w:val="32"/>
          <w:szCs w:val="32"/>
        </w:rPr>
        <w:t>S AND RESPONSIBILITIES</w:t>
      </w:r>
      <w:r w:rsidR="002F2FD5">
        <w:t>:</w:t>
      </w:r>
      <w:r w:rsidR="002F2FD5">
        <w:t xml:space="preserve">  </w:t>
      </w:r>
    </w:p>
    <w:p w:rsidR="00B71ED5" w:rsidRDefault="00B71ED5" w:rsidP="00F34308">
      <w:pPr>
        <w:ind w:left="0" w:hanging="2"/>
      </w:pPr>
    </w:p>
    <w:p w:rsidR="00F34308" w:rsidRDefault="002F2FD5" w:rsidP="00B71ED5">
      <w:pPr>
        <w:pStyle w:val="ListParagraph"/>
        <w:numPr>
          <w:ilvl w:val="0"/>
          <w:numId w:val="16"/>
        </w:numPr>
        <w:spacing w:line="360" w:lineRule="auto"/>
        <w:ind w:leftChars="0" w:firstLineChars="0"/>
      </w:pPr>
      <w:r>
        <w:t xml:space="preserve">Performing professional nursing care in relating to treatment and welfare of the patient. </w:t>
      </w:r>
    </w:p>
    <w:p w:rsidR="00F34308" w:rsidRDefault="002F2FD5" w:rsidP="00B71ED5">
      <w:pPr>
        <w:pStyle w:val="ListParagraph"/>
        <w:numPr>
          <w:ilvl w:val="0"/>
          <w:numId w:val="16"/>
        </w:numPr>
        <w:spacing w:line="360" w:lineRule="auto"/>
        <w:ind w:leftChars="0" w:firstLineChars="0"/>
      </w:pPr>
      <w:r>
        <w:t>foster good Nurse patient relationship</w:t>
      </w:r>
    </w:p>
    <w:p w:rsidR="00F34308" w:rsidRDefault="002F2FD5" w:rsidP="00B71ED5">
      <w:pPr>
        <w:pStyle w:val="ListParagraph"/>
        <w:numPr>
          <w:ilvl w:val="0"/>
          <w:numId w:val="16"/>
        </w:numPr>
        <w:spacing w:line="360" w:lineRule="auto"/>
        <w:ind w:leftChars="0" w:firstLineChars="0"/>
      </w:pPr>
      <w:r>
        <w:t xml:space="preserve">preparing and assisting the  physician and surgeon for any procedure </w:t>
      </w:r>
      <w:proofErr w:type="spellStart"/>
      <w:r>
        <w:t>s</w:t>
      </w:r>
      <w:proofErr w:type="spellEnd"/>
      <w:r>
        <w:t xml:space="preserve"> that the client </w:t>
      </w:r>
      <w:proofErr w:type="spellStart"/>
      <w:r>
        <w:t>required.Implementing</w:t>
      </w:r>
      <w:proofErr w:type="spellEnd"/>
      <w:r>
        <w:t xml:space="preserve"> and evaluating the planned action</w:t>
      </w:r>
    </w:p>
    <w:p w:rsidR="00F34308" w:rsidRDefault="002F2FD5" w:rsidP="00B71ED5">
      <w:pPr>
        <w:pStyle w:val="ListParagraph"/>
        <w:numPr>
          <w:ilvl w:val="0"/>
          <w:numId w:val="16"/>
        </w:numPr>
        <w:spacing w:line="360" w:lineRule="auto"/>
        <w:ind w:leftChars="0" w:firstLineChars="0"/>
      </w:pPr>
      <w:r>
        <w:t>maintaining all stock's that are available for the smooth running of the unit</w:t>
      </w:r>
    </w:p>
    <w:p w:rsidR="00F34308" w:rsidRDefault="002F2FD5" w:rsidP="00B71ED5">
      <w:pPr>
        <w:pStyle w:val="ListParagraph"/>
        <w:numPr>
          <w:ilvl w:val="0"/>
          <w:numId w:val="16"/>
        </w:numPr>
        <w:spacing w:line="360" w:lineRule="auto"/>
        <w:ind w:leftChars="0" w:firstLineChars="0"/>
      </w:pPr>
      <w:r>
        <w:t>ensure that all the rules and policies of the hospital are being applied</w:t>
      </w:r>
    </w:p>
    <w:p w:rsidR="00415E79" w:rsidRDefault="002F2FD5" w:rsidP="00B71ED5">
      <w:pPr>
        <w:pStyle w:val="ListParagraph"/>
        <w:numPr>
          <w:ilvl w:val="0"/>
          <w:numId w:val="16"/>
        </w:numPr>
        <w:spacing w:line="360" w:lineRule="auto"/>
        <w:ind w:leftChars="0" w:firstLineChars="0"/>
      </w:pPr>
      <w:r>
        <w:t>recording and reporting of the condition</w:t>
      </w:r>
      <w:r>
        <w:t>s of the patient</w:t>
      </w:r>
    </w:p>
    <w:p w:rsidR="00F34308" w:rsidRDefault="002F2FD5">
      <w:pPr>
        <w:spacing w:line="480" w:lineRule="auto"/>
        <w:ind w:left="0" w:hanging="2"/>
        <w:rPr>
          <w:b/>
        </w:rPr>
      </w:pPr>
      <w:r>
        <w:rPr>
          <w:b/>
        </w:rPr>
        <w:t xml:space="preserve"> </w:t>
      </w:r>
    </w:p>
    <w:p w:rsidR="00B71ED5" w:rsidRDefault="00B71ED5" w:rsidP="00F34308">
      <w:pPr>
        <w:spacing w:line="480" w:lineRule="auto"/>
        <w:ind w:left="1" w:hanging="3"/>
        <w:rPr>
          <w:sz w:val="32"/>
          <w:szCs w:val="32"/>
        </w:rPr>
      </w:pPr>
    </w:p>
    <w:p w:rsidR="00B71ED5" w:rsidRDefault="00B71ED5" w:rsidP="00F34308">
      <w:pPr>
        <w:spacing w:line="480" w:lineRule="auto"/>
        <w:ind w:left="1" w:hanging="3"/>
        <w:rPr>
          <w:sz w:val="32"/>
          <w:szCs w:val="32"/>
        </w:rPr>
      </w:pPr>
    </w:p>
    <w:p w:rsidR="00B71ED5" w:rsidRDefault="00B71ED5" w:rsidP="00F34308">
      <w:pPr>
        <w:spacing w:line="480" w:lineRule="auto"/>
        <w:ind w:left="1" w:hanging="3"/>
        <w:rPr>
          <w:sz w:val="32"/>
          <w:szCs w:val="32"/>
        </w:rPr>
      </w:pPr>
    </w:p>
    <w:p w:rsidR="00415E79" w:rsidRPr="00F34308" w:rsidRDefault="00B71ED5" w:rsidP="00B71ED5">
      <w:pPr>
        <w:spacing w:line="480" w:lineRule="auto"/>
        <w:ind w:left="0" w:hanging="2"/>
        <w:rPr>
          <w:sz w:val="32"/>
          <w:szCs w:val="32"/>
        </w:rPr>
      </w:pPr>
      <w:r>
        <w:rPr>
          <w:noProof/>
          <w:lang w:bidi="ml-IN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5ECCC881" wp14:editId="7134F3C6">
                <wp:simplePos x="0" y="0"/>
                <wp:positionH relativeFrom="margin">
                  <wp:posOffset>-196850</wp:posOffset>
                </wp:positionH>
                <wp:positionV relativeFrom="paragraph">
                  <wp:posOffset>-113030</wp:posOffset>
                </wp:positionV>
                <wp:extent cx="5864860" cy="421005"/>
                <wp:effectExtent l="0" t="0" r="215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860" cy="42100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CACACA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D5" w:rsidRDefault="00B71ED5" w:rsidP="00B71ED5">
                            <w:pPr>
                              <w:suppressAutoHyphens/>
                              <w:ind w:left="0" w:right="210" w:hanging="2"/>
                            </w:pPr>
                          </w:p>
                          <w:p w:rsidR="00B71ED5" w:rsidRDefault="00B71ED5" w:rsidP="00B71ED5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15.5pt;margin-top:-8.9pt;width:461.8pt;height:33.15pt;z-index:-2516480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" strokecolor="white">
                <v:fill color2="#cacaca" angle="270" focus="100%" type="gradient">
                  <o:fill v:ext="view" type="gradientUnscaled"/>
                </v:fill>
                <v:textbox>
                  <w:txbxContent>
                    <w:p w:rsidR="00B71ED5" w:rsidRDefault="00B71ED5" w:rsidP="00B71ED5">
                      <w:pPr>
                        <w:suppressAutoHyphens/>
                        <w:ind w:left="0" w:right="210" w:hanging="2"/>
                      </w:pPr>
                    </w:p>
                    <w:p w:rsidR="00B71ED5" w:rsidRDefault="00B71ED5" w:rsidP="00B71ED5">
                      <w:pPr>
                        <w:suppressAutoHyphens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308" w:rsidRPr="00F34308">
        <w:rPr>
          <w:sz w:val="32"/>
          <w:szCs w:val="32"/>
        </w:rPr>
        <w:t xml:space="preserve">REFERENCE </w:t>
      </w:r>
    </w:p>
    <w:p w:rsidR="00415E79" w:rsidRDefault="00415E79">
      <w:pPr>
        <w:spacing w:line="480" w:lineRule="auto"/>
        <w:ind w:left="-2" w:firstLine="0"/>
        <w:rPr>
          <w:sz w:val="4"/>
          <w:szCs w:val="4"/>
        </w:rPr>
      </w:pPr>
    </w:p>
    <w:p w:rsidR="00415E79" w:rsidRDefault="002F2FD5">
      <w:pPr>
        <w:spacing w:line="480" w:lineRule="auto"/>
        <w:ind w:left="0" w:hanging="2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.SARASWATHY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4308">
        <w:rPr>
          <w:b/>
        </w:rPr>
        <w:tab/>
      </w:r>
      <w:proofErr w:type="spellStart"/>
      <w:r>
        <w:rPr>
          <w:b/>
        </w:rPr>
        <w:t>Dr.K.A.SEETHI</w:t>
      </w:r>
      <w:proofErr w:type="spellEnd"/>
    </w:p>
    <w:p w:rsidR="00415E79" w:rsidRDefault="002F2FD5">
      <w:pPr>
        <w:spacing w:line="480" w:lineRule="auto"/>
        <w:ind w:left="0" w:hanging="2"/>
      </w:pPr>
      <w:r>
        <w:t xml:space="preserve">Nursing Superintendent </w:t>
      </w:r>
      <w:r>
        <w:tab/>
      </w:r>
      <w:r>
        <w:tab/>
      </w:r>
      <w:r>
        <w:tab/>
      </w:r>
      <w:r>
        <w:tab/>
      </w:r>
      <w:r>
        <w:tab/>
        <w:t>Medical Superintendent</w:t>
      </w:r>
    </w:p>
    <w:p w:rsidR="00415E79" w:rsidRDefault="002F2FD5">
      <w:pPr>
        <w:spacing w:line="480" w:lineRule="auto"/>
        <w:ind w:left="0" w:hanging="2"/>
      </w:pPr>
      <w:proofErr w:type="spellStart"/>
      <w:r>
        <w:t>Moulana</w:t>
      </w:r>
      <w:proofErr w:type="spellEnd"/>
      <w:r>
        <w:t xml:space="preserve"> Hospital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Moulana</w:t>
      </w:r>
      <w:proofErr w:type="spellEnd"/>
      <w:r>
        <w:t xml:space="preserve"> Hospital </w:t>
      </w:r>
    </w:p>
    <w:p w:rsidR="00415E79" w:rsidRDefault="002F2FD5">
      <w:pPr>
        <w:spacing w:line="480" w:lineRule="auto"/>
        <w:ind w:left="0" w:hanging="2"/>
      </w:pPr>
      <w:proofErr w:type="spellStart"/>
      <w:r>
        <w:t>Perinthalmanna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Perinthalmanna</w:t>
      </w:r>
      <w:proofErr w:type="spellEnd"/>
    </w:p>
    <w:p w:rsidR="00415E79" w:rsidRDefault="002F2FD5">
      <w:pPr>
        <w:spacing w:line="480" w:lineRule="auto"/>
        <w:ind w:left="0" w:hanging="2"/>
      </w:pPr>
      <w:proofErr w:type="spellStart"/>
      <w:proofErr w:type="gramStart"/>
      <w:r>
        <w:t>Ph</w:t>
      </w:r>
      <w:proofErr w:type="spellEnd"/>
      <w:r>
        <w:t xml:space="preserve"> :04933</w:t>
      </w:r>
      <w:proofErr w:type="gramEnd"/>
      <w:r>
        <w:t>-300600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 xml:space="preserve"> :04933-227148</w:t>
      </w:r>
    </w:p>
    <w:p w:rsidR="00415E79" w:rsidRDefault="00415E79">
      <w:pPr>
        <w:spacing w:line="480" w:lineRule="auto"/>
        <w:rPr>
          <w:sz w:val="10"/>
          <w:szCs w:val="10"/>
        </w:rPr>
      </w:pPr>
    </w:p>
    <w:p w:rsidR="00415E79" w:rsidRDefault="002F2FD5">
      <w:pPr>
        <w:spacing w:line="480" w:lineRule="auto"/>
        <w:ind w:left="0" w:hanging="2"/>
      </w:pPr>
      <w:proofErr w:type="spellStart"/>
      <w:r>
        <w:rPr>
          <w:b/>
        </w:rPr>
        <w:t>Dr.S.V.KRISHNAN</w:t>
      </w:r>
      <w:proofErr w:type="spellEnd"/>
      <w:r>
        <w:rPr>
          <w:b/>
        </w:rPr>
        <w:t xml:space="preserve"> KUTTY </w:t>
      </w:r>
    </w:p>
    <w:p w:rsidR="00415E79" w:rsidRDefault="002F2FD5">
      <w:pPr>
        <w:tabs>
          <w:tab w:val="left" w:pos="360"/>
          <w:tab w:val="left" w:pos="540"/>
        </w:tabs>
        <w:spacing w:line="480" w:lineRule="auto"/>
        <w:ind w:left="0" w:hanging="2"/>
      </w:pPr>
      <w:r>
        <w:t xml:space="preserve">Chief Physician </w:t>
      </w:r>
    </w:p>
    <w:p w:rsidR="00415E79" w:rsidRDefault="002F2FD5">
      <w:pPr>
        <w:spacing w:line="480" w:lineRule="auto"/>
        <w:ind w:left="0" w:hanging="2"/>
      </w:pPr>
      <w:proofErr w:type="spellStart"/>
      <w:r>
        <w:t>Moulana</w:t>
      </w:r>
      <w:proofErr w:type="spellEnd"/>
      <w:r>
        <w:t xml:space="preserve"> Hospital </w:t>
      </w:r>
    </w:p>
    <w:p w:rsidR="00415E79" w:rsidRDefault="002F2FD5">
      <w:pPr>
        <w:tabs>
          <w:tab w:val="left" w:pos="630"/>
        </w:tabs>
        <w:spacing w:line="480" w:lineRule="auto"/>
        <w:ind w:left="0" w:hanging="2"/>
      </w:pPr>
      <w:proofErr w:type="spellStart"/>
      <w:r>
        <w:t>Perinthalmanna</w:t>
      </w:r>
      <w:proofErr w:type="spellEnd"/>
      <w:r>
        <w:t xml:space="preserve"> </w:t>
      </w:r>
    </w:p>
    <w:p w:rsidR="00415E79" w:rsidRDefault="00F34308">
      <w:pPr>
        <w:tabs>
          <w:tab w:val="left" w:pos="630"/>
        </w:tabs>
        <w:spacing w:line="480" w:lineRule="auto"/>
        <w:ind w:left="0" w:hanging="2"/>
        <w:rPr>
          <w:sz w:val="4"/>
          <w:szCs w:val="4"/>
        </w:rPr>
      </w:pPr>
      <w:r>
        <w:rPr>
          <w:noProof/>
          <w:lang w:bidi="ml-IN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1B5E29B1" wp14:editId="06722154">
                <wp:simplePos x="0" y="0"/>
                <wp:positionH relativeFrom="margin">
                  <wp:posOffset>-194310</wp:posOffset>
                </wp:positionH>
                <wp:positionV relativeFrom="paragraph">
                  <wp:posOffset>259919</wp:posOffset>
                </wp:positionV>
                <wp:extent cx="5959475" cy="336550"/>
                <wp:effectExtent l="0" t="0" r="2222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3365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CACACA"/>
                            </a:gs>
                            <a:gs pos="0">
                              <a:srgbClr val="FFFFFF"/>
                            </a:gs>
                          </a:gsLst>
                          <a:lin ang="10800000" scaled="0"/>
                        </a:gra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79" w:rsidRDefault="00415E79" w:rsidP="00486D90">
                            <w:pPr>
                              <w:suppressAutoHyphens/>
                              <w:ind w:left="0" w:right="210" w:hanging="2"/>
                            </w:pPr>
                          </w:p>
                          <w:p w:rsidR="00415E79" w:rsidRDefault="00415E79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5.3pt;margin-top:20.45pt;width:469.25pt;height:26.5pt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" strokecolor="white">
                <v:fill color2="#cacaca" angle="270" focus="100%" type="gradient">
                  <o:fill v:ext="view" type="gradientUnscaled"/>
                </v:fill>
                <v:textbox>
                  <w:txbxContent>
                    <w:p w:rsidR="00415E79" w:rsidRDefault="00415E79" w:rsidP="00486D90">
                      <w:pPr>
                        <w:suppressAutoHyphens/>
                        <w:ind w:left="0" w:right="210" w:hanging="2"/>
                      </w:pPr>
                    </w:p>
                    <w:p w:rsidR="00415E79" w:rsidRDefault="00415E79">
                      <w:pPr>
                        <w:suppressAutoHyphens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2F2FD5">
        <w:t>Ph</w:t>
      </w:r>
      <w:proofErr w:type="spellEnd"/>
      <w:r w:rsidR="002F2FD5">
        <w:t xml:space="preserve"> :04933</w:t>
      </w:r>
      <w:proofErr w:type="gramEnd"/>
      <w:r w:rsidR="002F2FD5">
        <w:t>-300600</w:t>
      </w:r>
      <w:r w:rsidR="002F2FD5">
        <w:tab/>
      </w:r>
    </w:p>
    <w:p w:rsidR="00415E79" w:rsidRDefault="002F2FD5">
      <w:pPr>
        <w:spacing w:line="480" w:lineRule="auto"/>
        <w:ind w:left="0" w:hanging="2"/>
        <w:rPr>
          <w:u w:val="single"/>
        </w:rPr>
      </w:pPr>
      <w:r>
        <w:rPr>
          <w:b/>
          <w:u w:val="single"/>
        </w:rPr>
        <w:t xml:space="preserve">DECLARATION </w:t>
      </w:r>
    </w:p>
    <w:p w:rsidR="00415E79" w:rsidRDefault="00415E79">
      <w:pPr>
        <w:spacing w:line="480" w:lineRule="auto"/>
        <w:ind w:left="-2" w:firstLine="0"/>
        <w:jc w:val="both"/>
        <w:rPr>
          <w:sz w:val="2"/>
          <w:szCs w:val="2"/>
        </w:rPr>
      </w:pPr>
    </w:p>
    <w:p w:rsidR="00415E79" w:rsidRDefault="002F2FD5" w:rsidP="00F34308">
      <w:pPr>
        <w:spacing w:line="480" w:lineRule="auto"/>
        <w:ind w:leftChars="0" w:left="0" w:firstLineChars="0" w:firstLine="720"/>
        <w:jc w:val="both"/>
      </w:pPr>
      <w:r>
        <w:t xml:space="preserve">I here declare that the above given information is true to the best of my knowledge and belief and can be supported by relevant certificates and documents </w:t>
      </w:r>
    </w:p>
    <w:p w:rsidR="00415E79" w:rsidRDefault="00415E79">
      <w:pPr>
        <w:spacing w:line="480" w:lineRule="auto"/>
        <w:ind w:left="-2" w:firstLine="0"/>
        <w:jc w:val="both"/>
        <w:rPr>
          <w:sz w:val="4"/>
          <w:szCs w:val="4"/>
        </w:rPr>
      </w:pPr>
    </w:p>
    <w:p w:rsidR="00415E79" w:rsidRDefault="00415E79">
      <w:pPr>
        <w:spacing w:line="480" w:lineRule="auto"/>
        <w:ind w:left="-2" w:firstLine="0"/>
        <w:jc w:val="both"/>
        <w:rPr>
          <w:sz w:val="4"/>
          <w:szCs w:val="4"/>
        </w:rPr>
      </w:pPr>
    </w:p>
    <w:p w:rsidR="00415E79" w:rsidRDefault="002F2FD5">
      <w:pPr>
        <w:spacing w:line="360" w:lineRule="auto"/>
        <w:ind w:left="0" w:hanging="2"/>
        <w:jc w:val="both"/>
      </w:pPr>
      <w:proofErr w:type="gramStart"/>
      <w:r>
        <w:t>Place :</w:t>
      </w:r>
      <w:proofErr w:type="gramEnd"/>
      <w:r>
        <w:t xml:space="preserve"> </w:t>
      </w:r>
      <w:proofErr w:type="spellStart"/>
      <w:r w:rsidR="00B71ED5">
        <w:t>Ooramana</w:t>
      </w:r>
      <w:proofErr w:type="spellEnd"/>
    </w:p>
    <w:p w:rsidR="00415E79" w:rsidRDefault="002F2FD5">
      <w:pPr>
        <w:ind w:left="0" w:hanging="2"/>
        <w:rPr>
          <w:b/>
          <w:sz w:val="28"/>
          <w:szCs w:val="28"/>
        </w:rPr>
      </w:pPr>
      <w:proofErr w:type="gramStart"/>
      <w:r>
        <w:t>Date 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r>
        <w:t>Renjitha</w:t>
      </w:r>
      <w:proofErr w:type="spellEnd"/>
      <w:r>
        <w:rPr>
          <w:b/>
          <w:sz w:val="28"/>
          <w:szCs w:val="28"/>
        </w:rPr>
        <w:t xml:space="preserve"> </w:t>
      </w:r>
      <w:r w:rsidR="00B71ED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s</w:t>
      </w:r>
      <w:proofErr w:type="spellEnd"/>
    </w:p>
    <w:p w:rsidR="00415E79" w:rsidRDefault="00415E79">
      <w:pPr>
        <w:ind w:left="1" w:hanging="3"/>
        <w:rPr>
          <w:b/>
          <w:sz w:val="28"/>
          <w:szCs w:val="28"/>
        </w:rPr>
      </w:pPr>
    </w:p>
    <w:p w:rsidR="00415E79" w:rsidRDefault="002F2FD5" w:rsidP="00415E79">
      <w:pPr>
        <w:spacing w:line="360" w:lineRule="auto"/>
        <w:ind w:left="0" w:hanging="2"/>
        <w:jc w:val="both"/>
        <w:rPr>
          <w:sz w:val="28"/>
          <w:szCs w:val="28"/>
        </w:rPr>
      </w:pPr>
      <w:bookmarkStart w:id="0" w:name="_gjdgxs" w:colFirst="0" w:colLast="0"/>
      <w:bookmarkEnd w:id="0"/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  <w:t xml:space="preserve">          </w:t>
      </w:r>
      <w:r>
        <w:tab/>
      </w:r>
      <w:r>
        <w:tab/>
        <w:t xml:space="preserve"> </w:t>
      </w:r>
    </w:p>
    <w:sectPr w:rsidR="00415E79">
      <w:pgSz w:w="11909" w:h="16834"/>
      <w:pgMar w:top="547" w:right="1138" w:bottom="634" w:left="11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6FA"/>
    <w:multiLevelType w:val="multilevel"/>
    <w:tmpl w:val="327E9756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❖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070F7672"/>
    <w:multiLevelType w:val="hybridMultilevel"/>
    <w:tmpl w:val="8098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365"/>
    <w:multiLevelType w:val="multilevel"/>
    <w:tmpl w:val="D0BEA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CDF4730"/>
    <w:multiLevelType w:val="multilevel"/>
    <w:tmpl w:val="861A13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ECC7A8D"/>
    <w:multiLevelType w:val="multilevel"/>
    <w:tmpl w:val="A8542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08C3A16"/>
    <w:multiLevelType w:val="multilevel"/>
    <w:tmpl w:val="2490F9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4FB80139"/>
    <w:multiLevelType w:val="multilevel"/>
    <w:tmpl w:val="4F2CC3B8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>
    <w:nsid w:val="510A28F8"/>
    <w:multiLevelType w:val="multilevel"/>
    <w:tmpl w:val="BD3400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52973C62"/>
    <w:multiLevelType w:val="hybridMultilevel"/>
    <w:tmpl w:val="90C4205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5D8C0C8E"/>
    <w:multiLevelType w:val="multilevel"/>
    <w:tmpl w:val="92E847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64240E1E"/>
    <w:multiLevelType w:val="hybridMultilevel"/>
    <w:tmpl w:val="81B8154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6741698A"/>
    <w:multiLevelType w:val="multilevel"/>
    <w:tmpl w:val="52E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46B7C12"/>
    <w:multiLevelType w:val="multilevel"/>
    <w:tmpl w:val="3EDCD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7BEF419E"/>
    <w:multiLevelType w:val="hybridMultilevel"/>
    <w:tmpl w:val="7A38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A4E85"/>
    <w:multiLevelType w:val="multilevel"/>
    <w:tmpl w:val="052CB1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7F913847"/>
    <w:multiLevelType w:val="multilevel"/>
    <w:tmpl w:val="82AC786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5E79"/>
    <w:rsid w:val="002F2FD5"/>
    <w:rsid w:val="00415E79"/>
    <w:rsid w:val="00B71ED5"/>
    <w:rsid w:val="00C67BD2"/>
    <w:rsid w:val="00F34308"/>
    <w:rsid w:val="00F63310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ml-IN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WW8Num3z0">
    <w:name w:val="WW8Num3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9z4">
    <w:name w:val="WW8Num19z4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styleId="CommentText">
    <w:name w:val="annotation text"/>
    <w:basedOn w:val="Normal"/>
  </w:style>
  <w:style w:type="paragraph" w:styleId="BodyText2">
    <w:name w:val="Body Text 2"/>
    <w:basedOn w:val="Normal"/>
  </w:style>
  <w:style w:type="paragraph" w:customStyle="1" w:styleId="Tit">
    <w:name w:val="Tit"/>
    <w:basedOn w:val="Normal"/>
    <w:pPr>
      <w:pBdr>
        <w:top w:val="none" w:sz="0" w:space="0" w:color="auto"/>
        <w:left w:val="none" w:sz="0" w:space="0" w:color="auto"/>
        <w:bottom w:val="single" w:sz="4" w:space="2" w:color="000000"/>
        <w:right w:val="none" w:sz="0" w:space="0" w:color="auto"/>
      </w:pBdr>
      <w:spacing w:after="120"/>
      <w:ind w:left="851" w:hanging="851"/>
    </w:pPr>
    <w:rPr>
      <w:b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CharChar2">
    <w:name w:val="Char Char2"/>
    <w:basedOn w:val="DefaultParagraphFont"/>
    <w:rPr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customStyle="1" w:styleId="CharChar3">
    <w:name w:val="Char Char3"/>
    <w:basedOn w:val="DefaultParagraphFont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character" w:customStyle="1" w:styleId="CharChar4">
    <w:name w:val="Char Char4"/>
    <w:basedOn w:val="DefaultParagraphFont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styleId="ListBullet2">
    <w:name w:val="List Bullet 2"/>
    <w:basedOn w:val="Normal"/>
    <w:pPr>
      <w:tabs>
        <w:tab w:val="num" w:pos="720"/>
      </w:tabs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alloonText">
    <w:name w:val="Balloon Text"/>
    <w:basedOn w:val="Normal"/>
    <w:rPr>
      <w:rFonts w:ascii="Tahoma" w:eastAsia="Lucida Sans Unicode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ml-IN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WW8Num3z0">
    <w:name w:val="WW8Num3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9z4">
    <w:name w:val="WW8Num19z4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styleId="CommentText">
    <w:name w:val="annotation text"/>
    <w:basedOn w:val="Normal"/>
  </w:style>
  <w:style w:type="paragraph" w:styleId="BodyText2">
    <w:name w:val="Body Text 2"/>
    <w:basedOn w:val="Normal"/>
  </w:style>
  <w:style w:type="paragraph" w:customStyle="1" w:styleId="Tit">
    <w:name w:val="Tit"/>
    <w:basedOn w:val="Normal"/>
    <w:pPr>
      <w:pBdr>
        <w:top w:val="none" w:sz="0" w:space="0" w:color="auto"/>
        <w:left w:val="none" w:sz="0" w:space="0" w:color="auto"/>
        <w:bottom w:val="single" w:sz="4" w:space="2" w:color="000000"/>
        <w:right w:val="none" w:sz="0" w:space="0" w:color="auto"/>
      </w:pBdr>
      <w:spacing w:after="120"/>
      <w:ind w:left="851" w:hanging="851"/>
    </w:pPr>
    <w:rPr>
      <w:b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CharChar2">
    <w:name w:val="Char Char2"/>
    <w:basedOn w:val="DefaultParagraphFont"/>
    <w:rPr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customStyle="1" w:styleId="CharChar3">
    <w:name w:val="Char Char3"/>
    <w:basedOn w:val="DefaultParagraphFont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character" w:customStyle="1" w:styleId="CharChar4">
    <w:name w:val="Char Char4"/>
    <w:basedOn w:val="DefaultParagraphFont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styleId="ListBullet2">
    <w:name w:val="List Bullet 2"/>
    <w:basedOn w:val="Normal"/>
    <w:pPr>
      <w:tabs>
        <w:tab w:val="num" w:pos="720"/>
      </w:tabs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alloonText">
    <w:name w:val="Balloon Text"/>
    <w:basedOn w:val="Normal"/>
    <w:rPr>
      <w:rFonts w:ascii="Tahoma" w:eastAsia="Lucida Sans Unicode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2017-08-11T12:13:00Z</cp:lastPrinted>
  <dcterms:created xsi:type="dcterms:W3CDTF">2017-08-11T12:13:00Z</dcterms:created>
  <dcterms:modified xsi:type="dcterms:W3CDTF">2017-08-11T12:13:00Z</dcterms:modified>
</cp:coreProperties>
</file>